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BE6" w:rsidRPr="00607BE6" w:rsidRDefault="00607BE6" w:rsidP="00607BE6">
      <w:pPr>
        <w:ind w:left="5102" w:firstLine="0"/>
        <w:rPr>
          <w:rFonts w:ascii="Times New Roman" w:hAnsi="Times New Roman" w:cs="Times New Roman"/>
          <w:sz w:val="22"/>
          <w:szCs w:val="22"/>
        </w:rPr>
      </w:pPr>
      <w:r w:rsidRPr="00607BE6">
        <w:rPr>
          <w:rFonts w:ascii="Times New Roman" w:hAnsi="Times New Roman" w:cs="Times New Roman"/>
          <w:sz w:val="22"/>
          <w:szCs w:val="22"/>
        </w:rPr>
        <w:t>Vietos projektų finansavimo sąlygų aprašo  parengto pagal „Alytaus rajono ir Birštono savivaldybių kaimiškosios teritorijos</w:t>
      </w:r>
    </w:p>
    <w:p w:rsidR="008A7690" w:rsidRPr="00790F6A" w:rsidRDefault="00607BE6" w:rsidP="00607BE6">
      <w:pPr>
        <w:ind w:left="5102" w:firstLine="0"/>
        <w:rPr>
          <w:rFonts w:ascii="Times New Roman" w:hAnsi="Times New Roman" w:cs="Times New Roman"/>
          <w:sz w:val="22"/>
          <w:szCs w:val="22"/>
        </w:rPr>
      </w:pPr>
      <w:r w:rsidRPr="00607BE6">
        <w:rPr>
          <w:rFonts w:ascii="Times New Roman" w:hAnsi="Times New Roman" w:cs="Times New Roman"/>
          <w:sz w:val="22"/>
          <w:szCs w:val="22"/>
        </w:rPr>
        <w:t>inicijuotos vietos plėtros strategijos  2015-2020  metams“ priemonės „Ūkio ir verslo plėtra“ veiklos sritį „Parama ne žemės ūkio verslui kaimo vietovėse plėtoti“ LEADER-19.2-6.4</w:t>
      </w:r>
      <w:r w:rsidR="008A7690" w:rsidRPr="00790F6A">
        <w:rPr>
          <w:rFonts w:ascii="Times New Roman" w:eastAsia="Calibri" w:hAnsi="Times New Roman" w:cs="Times New Roman"/>
          <w:sz w:val="22"/>
          <w:szCs w:val="22"/>
        </w:rPr>
        <w:t xml:space="preserve">  Kvietimui  Nr.</w:t>
      </w:r>
      <w:r w:rsidR="00C64813">
        <w:rPr>
          <w:rFonts w:ascii="Times New Roman" w:eastAsia="Calibri" w:hAnsi="Times New Roman" w:cs="Times New Roman"/>
          <w:sz w:val="22"/>
          <w:szCs w:val="22"/>
        </w:rPr>
        <w:t>6</w:t>
      </w:r>
    </w:p>
    <w:p w:rsidR="008A7690" w:rsidRPr="00790F6A" w:rsidRDefault="008A7690" w:rsidP="008A7690">
      <w:pPr>
        <w:ind w:firstLine="0"/>
        <w:jc w:val="both"/>
        <w:rPr>
          <w:rFonts w:ascii="Times New Roman" w:hAnsi="Times New Roman" w:cs="Times New Roman"/>
          <w:color w:val="000000"/>
          <w:sz w:val="22"/>
          <w:szCs w:val="22"/>
        </w:rPr>
      </w:pPr>
      <w:r w:rsidRPr="00790F6A">
        <w:rPr>
          <w:rFonts w:ascii="Times New Roman" w:hAnsi="Times New Roman" w:cs="Times New Roman"/>
          <w:color w:val="000000"/>
          <w:sz w:val="22"/>
          <w:szCs w:val="22"/>
        </w:rPr>
        <w:t xml:space="preserve">                                                                                    </w:t>
      </w:r>
      <w:r w:rsidR="00162FE8">
        <w:rPr>
          <w:rFonts w:ascii="Times New Roman" w:hAnsi="Times New Roman" w:cs="Times New Roman"/>
          <w:color w:val="000000"/>
          <w:sz w:val="22"/>
          <w:szCs w:val="22"/>
        </w:rPr>
        <w:t xml:space="preserve">     </w:t>
      </w:r>
      <w:r w:rsidRPr="00790F6A">
        <w:rPr>
          <w:rFonts w:ascii="Times New Roman" w:hAnsi="Times New Roman" w:cs="Times New Roman"/>
          <w:color w:val="000000"/>
          <w:sz w:val="22"/>
          <w:szCs w:val="22"/>
        </w:rPr>
        <w:t>1 priedas</w:t>
      </w:r>
    </w:p>
    <w:p w:rsidR="008A7690" w:rsidRPr="00790F6A" w:rsidRDefault="008A7690" w:rsidP="008A7690">
      <w:pPr>
        <w:ind w:firstLine="0"/>
        <w:rPr>
          <w:rFonts w:ascii="Times New Roman" w:hAnsi="Times New Roman" w:cs="Times New Roman"/>
          <w:b/>
          <w:sz w:val="22"/>
          <w:szCs w:val="22"/>
          <w:lang w:eastAsia="en-US"/>
        </w:rPr>
      </w:pPr>
    </w:p>
    <w:p w:rsidR="008A7690" w:rsidRPr="00790F6A" w:rsidRDefault="008A7690" w:rsidP="008A7690">
      <w:pPr>
        <w:ind w:firstLine="0"/>
        <w:jc w:val="center"/>
        <w:rPr>
          <w:rFonts w:ascii="Times New Roman" w:hAnsi="Times New Roman" w:cs="Times New Roman"/>
          <w:b/>
          <w:sz w:val="22"/>
          <w:szCs w:val="22"/>
        </w:rPr>
      </w:pPr>
    </w:p>
    <w:p w:rsidR="008A7690" w:rsidRPr="00790F6A" w:rsidRDefault="008A7690" w:rsidP="008A7690">
      <w:pPr>
        <w:ind w:firstLine="0"/>
        <w:jc w:val="center"/>
        <w:rPr>
          <w:rFonts w:ascii="Times New Roman" w:hAnsi="Times New Roman" w:cs="Times New Roman"/>
          <w:b/>
          <w:sz w:val="22"/>
          <w:szCs w:val="22"/>
        </w:rPr>
      </w:pPr>
      <w:r w:rsidRPr="00790F6A">
        <w:rPr>
          <w:rFonts w:ascii="Times New Roman" w:hAnsi="Times New Roman" w:cs="Times New Roman"/>
          <w:b/>
          <w:sz w:val="22"/>
          <w:szCs w:val="22"/>
        </w:rPr>
        <w:t>VIETOS PROJEKTO PARAIŠKA</w:t>
      </w:r>
    </w:p>
    <w:p w:rsidR="008A7690" w:rsidRPr="00790F6A" w:rsidRDefault="008A7690" w:rsidP="008A7690">
      <w:pPr>
        <w:ind w:firstLine="0"/>
        <w:jc w:val="center"/>
        <w:rPr>
          <w:rFonts w:ascii="Times New Roman" w:hAnsi="Times New Roman" w:cs="Times New Roman"/>
          <w:b/>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800"/>
        <w:gridCol w:w="487"/>
        <w:gridCol w:w="4352"/>
      </w:tblGrid>
      <w:tr w:rsidR="008A7690" w:rsidRPr="00790F6A" w:rsidTr="008165ED">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VPS vykdytojos žymos apie vietos projekto paraiškos gavimą ir registravimą</w:t>
            </w:r>
          </w:p>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Šią vietos projekto paraiškos dalį pildo VPS vykdytoja.</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pateikimo data </w:t>
            </w:r>
            <w:r w:rsidRPr="00790F6A">
              <w:rPr>
                <w:rFonts w:ascii="Times New Roman" w:hAnsi="Times New Roman" w:cs="Times New Roman"/>
                <w:i/>
                <w:sz w:val="22"/>
                <w:szCs w:val="22"/>
                <w:lang w:eastAsia="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rPr>
          <w:trHeight w:val="898"/>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asmeniškai VPS vykdytojai</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el. paštu (gali būti taikoma, jeigu kviečiama teikti mažus vietos projektus, kuriuose prašoma paramos suma iki 10 tūkst. Eur)</w:t>
            </w:r>
          </w:p>
        </w:tc>
      </w:tr>
      <w:tr w:rsidR="008A7690" w:rsidRPr="00790F6A" w:rsidTr="008165ED">
        <w:trPr>
          <w:trHeight w:val="1390"/>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juridinio asmens vadovo arba tinkamai įgalioto asmens (pateiktas atstovavimo teisės įrodymo dokumentas)</w:t>
            </w:r>
          </w:p>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asmeniškai fizinio asmens arba tinkamai įgalioto asmens (pateiktas fizinio asmens įgaliojimas, patvirtintas notaro)</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registracijos data </w:t>
            </w:r>
            <w:r w:rsidRPr="00790F6A">
              <w:rPr>
                <w:rFonts w:ascii="Times New Roman" w:hAnsi="Times New Roman" w:cs="Times New Roman"/>
                <w:i/>
                <w:sz w:val="22"/>
                <w:szCs w:val="22"/>
                <w:lang w:eastAsia="en-US"/>
              </w:rPr>
              <w:t>(metai, mėnuo ir diena)</w:t>
            </w:r>
            <w:r w:rsidRPr="00790F6A">
              <w:rPr>
                <w:rFonts w:ascii="Times New Roman" w:hAnsi="Times New Roman" w:cs="Times New Roman"/>
                <w:sz w:val="22"/>
                <w:szCs w:val="22"/>
                <w:lang w:eastAsia="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5"/>
        <w:gridCol w:w="4030"/>
        <w:gridCol w:w="2303"/>
      </w:tblGrid>
      <w:tr w:rsidR="008A7690" w:rsidRPr="00790F6A" w:rsidTr="008165ED">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PAREIŠKĖJĄ</w:t>
            </w: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kontaktinė informacija</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el. pašto adresas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Prašome nurodyti vieną el. pašto adresą, kuris yra </w:t>
            </w:r>
            <w:r w:rsidRPr="00790F6A">
              <w:rPr>
                <w:rFonts w:ascii="Times New Roman" w:hAnsi="Times New Roman" w:cs="Times New Roman"/>
                <w:b/>
                <w:i/>
                <w:sz w:val="22"/>
                <w:szCs w:val="22"/>
                <w:lang w:eastAsia="en-US"/>
              </w:rPr>
              <w:t xml:space="preserve">tinkamas </w:t>
            </w:r>
            <w:r w:rsidRPr="00790F6A">
              <w:rPr>
                <w:rFonts w:ascii="Times New Roman" w:hAnsi="Times New Roman" w:cs="Times New Roman"/>
                <w:i/>
                <w:sz w:val="22"/>
                <w:szCs w:val="22"/>
                <w:lang w:eastAsia="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 xml:space="preserve">Pareiškėjo vadovas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lastRenderedPageBreak/>
              <w:t>Pildoma, jeigu pareiškėjas – juridinis asmuo.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Pagrindinis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asmenį, kuris bus atsakingas už bendravimą su VPS vykdytoja ir Agentūra dėl vietos projekto paraiškos vertinimo.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Pavaduojantis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pavaduojantį asmenį, kuris bus atsakingas už bendravimą su VPS vykdytoja ir Agentūra dėl vietos projekto paraiškos.</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bl>
    <w:p w:rsidR="008A7690" w:rsidRPr="00790F6A" w:rsidRDefault="008A7690" w:rsidP="008A7690">
      <w:pPr>
        <w:ind w:firstLine="0"/>
        <w:jc w:val="both"/>
        <w:rPr>
          <w:rFonts w:ascii="Times New Roman" w:eastAsia="Calibri" w:hAnsi="Times New Roman" w:cs="Times New Roman"/>
          <w:b/>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115"/>
        <w:gridCol w:w="2754"/>
        <w:gridCol w:w="425"/>
        <w:gridCol w:w="2549"/>
        <w:gridCol w:w="1567"/>
        <w:gridCol w:w="1556"/>
      </w:tblGrid>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2.</w:t>
            </w:r>
          </w:p>
        </w:tc>
        <w:tc>
          <w:tcPr>
            <w:tcW w:w="8851" w:type="dxa"/>
            <w:gridSpan w:val="5"/>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VIETOS PROJEKTĄ</w:t>
            </w:r>
          </w:p>
        </w:tc>
      </w:tr>
      <w:tr w:rsidR="008A7690" w:rsidRPr="00790F6A" w:rsidTr="00790F6A">
        <w:trPr>
          <w:trHeight w:val="552"/>
        </w:trPr>
        <w:tc>
          <w:tcPr>
            <w:tcW w:w="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pavadinimas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790F6A">
        <w:trPr>
          <w:trHeight w:val="416"/>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Teikiamo vietos projekto rūšis ir porūšis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kaimo vietovių vietos projektas: </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paprastas</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integruotas</w:t>
            </w:r>
          </w:p>
        </w:tc>
      </w:tr>
      <w:tr w:rsidR="008A7690" w:rsidRPr="00790F6A" w:rsidTr="00790F6A">
        <w:trPr>
          <w:trHeight w:val="421"/>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2.3.</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FB7084">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projektas teikiamas be partnerių</w:t>
            </w:r>
          </w:p>
        </w:tc>
      </w:tr>
      <w:tr w:rsidR="008A7690" w:rsidRPr="00790F6A" w:rsidTr="00AA631E">
        <w:trPr>
          <w:trHeight w:val="1024"/>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AA631E" w:rsidRDefault="00AA631E" w:rsidP="00AA631E">
            <w:pPr>
              <w:ind w:firstLine="0"/>
              <w:jc w:val="both"/>
              <w:rPr>
                <w:rFonts w:ascii="Times New Roman" w:eastAsia="Calibri" w:hAnsi="Times New Roman" w:cs="Times New Roman"/>
                <w:sz w:val="22"/>
                <w:szCs w:val="22"/>
                <w:lang w:eastAsia="en-US"/>
              </w:rPr>
            </w:pPr>
            <w:r w:rsidRPr="00AA631E">
              <w:rPr>
                <w:rFonts w:ascii="Times New Roman" w:hAnsi="Times New Roman" w:cs="Times New Roman"/>
                <w:sz w:val="22"/>
                <w:szCs w:val="22"/>
                <w:lang w:eastAsia="en-US"/>
              </w:rPr>
              <w:t>Bendra vietos projekto vertė</w:t>
            </w:r>
            <w:r w:rsidR="008A7690" w:rsidRPr="00AA631E">
              <w:rPr>
                <w:rFonts w:ascii="Times New Roman" w:hAnsi="Times New Roman" w:cs="Times New Roman"/>
                <w:sz w:val="22"/>
                <w:szCs w:val="22"/>
                <w:lang w:eastAsia="en-US"/>
              </w:rPr>
              <w:t>, Eur</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p w:rsidR="008A7690" w:rsidRPr="00790F6A" w:rsidRDefault="008A7690" w:rsidP="008165ED">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 xml:space="preserve"> 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be PVM)</w:t>
            </w: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AA631E" w:rsidP="00AA631E">
            <w:pPr>
              <w:ind w:firstLine="0"/>
              <w:jc w:val="center"/>
              <w:rPr>
                <w:rFonts w:ascii="Times New Roman" w:eastAsia="Calibri" w:hAnsi="Times New Roman" w:cs="Times New Roman"/>
                <w:sz w:val="22"/>
                <w:szCs w:val="22"/>
                <w:lang w:eastAsia="en-US"/>
              </w:rPr>
            </w:pPr>
            <w:r>
              <w:rPr>
                <w:rFonts w:ascii="Times New Roman" w:hAnsi="Times New Roman" w:cs="Times New Roman"/>
                <w:sz w:val="22"/>
                <w:szCs w:val="22"/>
                <w:lang w:eastAsia="en-US"/>
              </w:rPr>
              <w:t>-</w:t>
            </w:r>
          </w:p>
        </w:tc>
      </w:tr>
      <w:tr w:rsidR="008A7690" w:rsidRPr="00790F6A" w:rsidTr="00790F6A">
        <w:trPr>
          <w:trHeight w:val="66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su PVM)</w:t>
            </w: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1380"/>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highlight w:val="yellow"/>
                <w:lang w:eastAsia="en-US"/>
              </w:rPr>
            </w:pPr>
            <w:r w:rsidRPr="00790F6A">
              <w:rPr>
                <w:rFonts w:ascii="Times New Roman" w:hAnsi="Times New Roman" w:cs="Times New Roman"/>
                <w:sz w:val="22"/>
                <w:szCs w:val="22"/>
                <w:lang w:eastAsia="en-US"/>
              </w:rPr>
              <w:t xml:space="preserve">Paramos lyginamoji dalis, proc. </w:t>
            </w:r>
            <w:r w:rsidRPr="00790F6A">
              <w:rPr>
                <w:rFonts w:ascii="Times New Roman" w:hAnsi="Times New Roman" w:cs="Times New Roman"/>
                <w:i/>
                <w:sz w:val="22"/>
                <w:szCs w:val="22"/>
                <w:lang w:eastAsia="en-US"/>
              </w:rPr>
              <w:t>(kai teikiamas integruotas vietos projektas, nurodomos skirtingos paramos lyginamosios dalys pagal konkrečią priemonę ir (arba) veiklos sritį, jeigu paramos lyginamoji dalis pagal priemones ir (arba) veiklos sritis skiriasi)</w:t>
            </w:r>
            <w:r w:rsidRPr="00790F6A">
              <w:rPr>
                <w:rFonts w:ascii="Times New Roman" w:hAnsi="Times New Roman" w:cs="Times New Roman"/>
                <w:sz w:val="22"/>
                <w:szCs w:val="22"/>
                <w:lang w:eastAsia="en-US"/>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r>
      <w:tr w:rsidR="008A7690" w:rsidRPr="00790F6A" w:rsidTr="00790F6A">
        <w:trPr>
          <w:trHeight w:val="1380"/>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720"/>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2.6.</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46102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Prašomos paramos vietos projektui įgyvendinti suma, Eur</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tc>
        <w:tc>
          <w:tcPr>
            <w:tcW w:w="3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EŽŪFKP ir Lietuvos Respublikos valstybės biudžeto lėšos</w:t>
            </w:r>
          </w:p>
        </w:tc>
      </w:tr>
      <w:tr w:rsidR="008A7690" w:rsidRPr="00790F6A" w:rsidTr="00790F6A">
        <w:trPr>
          <w:trHeight w:val="453"/>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finansavimo šaltinis ir suma, Eur</w:t>
            </w:r>
          </w:p>
        </w:tc>
        <w:tc>
          <w:tcPr>
            <w:tcW w:w="454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Finansavimo šaltinis</w:t>
            </w:r>
          </w:p>
        </w:tc>
        <w:tc>
          <w:tcPr>
            <w:tcW w:w="155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Suma, Eur</w:t>
            </w:r>
          </w:p>
        </w:tc>
      </w:tr>
      <w:tr w:rsidR="008A7690" w:rsidRPr="00790F6A" w:rsidTr="00AA631E">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AA631E">
            <w:pPr>
              <w:ind w:firstLine="0"/>
              <w:jc w:val="center"/>
              <w:rPr>
                <w:rFonts w:ascii="Times New Roman" w:eastAsia="Calibri" w:hAnsi="Times New Roman" w:cs="Times New Roman"/>
                <w:sz w:val="22"/>
                <w:szCs w:val="22"/>
                <w:highlight w:val="yellow"/>
                <w:lang w:eastAsia="en-US"/>
              </w:rPr>
            </w:pPr>
            <w:r w:rsidRPr="00FB7084">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FB7084">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w:t>
            </w:r>
            <w:r w:rsidR="00FB7084">
              <w:rPr>
                <w:rFonts w:ascii="Times New Roman" w:hAnsi="Times New Roman" w:cs="Times New Roman"/>
                <w:sz w:val="22"/>
                <w:szCs w:val="22"/>
                <w:lang w:eastAsia="en-US"/>
              </w:rPr>
              <w:t>iškėjo nuosavos piniginės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AA631E">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AA631E">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skolintos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AA631E">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AA631E">
            <w:pPr>
              <w:ind w:firstLine="0"/>
              <w:jc w:val="center"/>
              <w:rPr>
                <w:rFonts w:ascii="Times New Roman" w:eastAsia="Calibri" w:hAnsi="Times New Roman" w:cs="Times New Roman"/>
                <w:sz w:val="22"/>
                <w:szCs w:val="22"/>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rPr>
            </w:pPr>
            <w:r w:rsidRPr="00790F6A">
              <w:rPr>
                <w:rFonts w:ascii="Times New Roman" w:hAnsi="Times New Roman" w:cs="Times New Roman"/>
                <w:sz w:val="22"/>
                <w:szCs w:val="22"/>
              </w:rPr>
              <w:t>pareiškėjo iš vietos projekte numatytos vykdyti veiklos gautinos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AA631E">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AA631E">
            <w:pPr>
              <w:ind w:firstLine="0"/>
              <w:jc w:val="center"/>
              <w:rPr>
                <w:rFonts w:ascii="Times New Roman" w:eastAsia="Calibri" w:hAnsi="Times New Roman" w:cs="Times New Roman"/>
                <w:sz w:val="22"/>
                <w:szCs w:val="22"/>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607BE6" w:rsidP="008165ED">
            <w:pPr>
              <w:ind w:firstLine="0"/>
              <w:jc w:val="both"/>
              <w:rPr>
                <w:rFonts w:ascii="Times New Roman" w:eastAsia="Calibri" w:hAnsi="Times New Roman" w:cs="Times New Roman"/>
                <w:sz w:val="22"/>
                <w:szCs w:val="22"/>
              </w:rPr>
            </w:pPr>
            <w:r w:rsidRPr="00607BE6">
              <w:rPr>
                <w:rFonts w:ascii="Times New Roman" w:hAnsi="Times New Roman" w:cs="Times New Roman"/>
                <w:sz w:val="22"/>
                <w:szCs w:val="22"/>
              </w:rPr>
              <w:t>gautinomis paramos lėšomis (kai vietos projekto išlaidų apmokėjimo būdas - sąskaitų apmokėjimas; arba - išlaidų kompensavimas ir vietos projektas įgyvendinamas daugiau nei vienu etapu).</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2.8.</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vieta</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nurodomas savivaldybės pavadinimas, seniūnijos pavadinimas ir tikslus adresas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2.9.</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Planuojamas vietos projekto įgyvendinimo laikotarpis mėn.</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374"/>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2.10.</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projektas parengtas pagal</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projektų finansavimo sąlygų aprašą (-</w:t>
            </w:r>
            <w:proofErr w:type="spellStart"/>
            <w:r w:rsidRPr="00790F6A">
              <w:rPr>
                <w:rFonts w:ascii="Times New Roman" w:hAnsi="Times New Roman" w:cs="Times New Roman"/>
                <w:sz w:val="22"/>
                <w:szCs w:val="22"/>
                <w:lang w:eastAsia="en-US"/>
              </w:rPr>
              <w:t>us</w:t>
            </w:r>
            <w:proofErr w:type="spellEnd"/>
            <w:r w:rsidRPr="00790F6A">
              <w:rPr>
                <w:rFonts w:ascii="Times New Roman" w:hAnsi="Times New Roman" w:cs="Times New Roman"/>
                <w:sz w:val="22"/>
                <w:szCs w:val="22"/>
                <w:lang w:eastAsia="en-US"/>
              </w:rPr>
              <w:t>) (toliau – Aprašas)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FB7084" w:rsidRDefault="008A7690" w:rsidP="008165ED">
            <w:pPr>
              <w:ind w:firstLine="0"/>
              <w:jc w:val="both"/>
              <w:rPr>
                <w:rFonts w:ascii="Times New Roman" w:eastAsia="Calibri" w:hAnsi="Times New Roman" w:cs="Times New Roman"/>
                <w:sz w:val="22"/>
                <w:szCs w:val="22"/>
                <w:lang w:eastAsia="en-US"/>
              </w:rPr>
            </w:pPr>
            <w:r w:rsidRPr="00FB7084">
              <w:rPr>
                <w:rFonts w:ascii="Times New Roman" w:hAnsi="Times New Roman" w:cs="Times New Roman"/>
                <w:sz w:val="22"/>
                <w:szCs w:val="22"/>
                <w:lang w:eastAsia="en-US"/>
              </w:rPr>
              <w:t xml:space="preserve">□ vieną Aprašą: </w:t>
            </w:r>
          </w:p>
          <w:p w:rsidR="008A7690" w:rsidRPr="00FB7084" w:rsidRDefault="008A7690" w:rsidP="0003626B">
            <w:pPr>
              <w:ind w:firstLine="0"/>
              <w:jc w:val="both"/>
              <w:rPr>
                <w:rFonts w:ascii="Times New Roman" w:eastAsia="Calibri" w:hAnsi="Times New Roman" w:cs="Times New Roman"/>
                <w:sz w:val="22"/>
                <w:szCs w:val="22"/>
                <w:lang w:eastAsia="en-US"/>
              </w:rPr>
            </w:pPr>
            <w:r w:rsidRPr="00FB7084">
              <w:rPr>
                <w:rFonts w:ascii="Times New Roman" w:hAnsi="Times New Roman" w:cs="Times New Roman"/>
                <w:sz w:val="22"/>
                <w:szCs w:val="22"/>
                <w:lang w:eastAsia="en-US"/>
              </w:rPr>
              <w:t xml:space="preserve">- </w:t>
            </w:r>
            <w:r w:rsidR="00607BE6" w:rsidRPr="00607BE6">
              <w:rPr>
                <w:rFonts w:ascii="Times New Roman" w:hAnsi="Times New Roman" w:cs="Times New Roman"/>
                <w:sz w:val="22"/>
                <w:szCs w:val="22"/>
                <w:lang w:eastAsia="en-US"/>
              </w:rPr>
              <w:t>pagal VPS priemonės „Ūkio ir verslo plėtra“ veiklos sritį „Parama ne žemės ūkio verslui kaimo vietovėse plėtoti“, patvirtintą Alytaus rajono vieto</w:t>
            </w:r>
            <w:r w:rsidR="00DF731D">
              <w:rPr>
                <w:rFonts w:ascii="Times New Roman" w:hAnsi="Times New Roman" w:cs="Times New Roman"/>
                <w:sz w:val="22"/>
                <w:szCs w:val="22"/>
                <w:lang w:eastAsia="en-US"/>
              </w:rPr>
              <w:t xml:space="preserve">s veiklos grupės valdybos 2018 m. </w:t>
            </w:r>
            <w:r w:rsidR="0003626B">
              <w:rPr>
                <w:rFonts w:ascii="Times New Roman" w:hAnsi="Times New Roman" w:cs="Times New Roman"/>
                <w:sz w:val="22"/>
                <w:szCs w:val="22"/>
                <w:lang w:eastAsia="en-US"/>
              </w:rPr>
              <w:t xml:space="preserve">spalio 3 d. </w:t>
            </w:r>
            <w:r w:rsidR="00607BE6" w:rsidRPr="00607BE6">
              <w:rPr>
                <w:rFonts w:ascii="Times New Roman" w:hAnsi="Times New Roman" w:cs="Times New Roman"/>
                <w:sz w:val="22"/>
                <w:szCs w:val="22"/>
                <w:lang w:eastAsia="en-US"/>
              </w:rPr>
              <w:t>rašytinio sprendimo priėmimo procedūros protokolu</w:t>
            </w:r>
            <w:r w:rsidR="00607BE6">
              <w:rPr>
                <w:rFonts w:ascii="Times New Roman" w:hAnsi="Times New Roman" w:cs="Times New Roman"/>
                <w:sz w:val="22"/>
                <w:szCs w:val="22"/>
                <w:lang w:eastAsia="en-US"/>
              </w:rPr>
              <w:t xml:space="preserve"> </w:t>
            </w:r>
            <w:r w:rsidR="0003626B">
              <w:rPr>
                <w:rFonts w:ascii="Times New Roman" w:hAnsi="Times New Roman" w:cs="Times New Roman"/>
                <w:sz w:val="22"/>
                <w:szCs w:val="22"/>
                <w:lang w:eastAsia="en-US"/>
              </w:rPr>
              <w:t>Nr.12</w:t>
            </w:r>
            <w:r w:rsidRPr="00FB7084">
              <w:rPr>
                <w:rFonts w:ascii="Times New Roman" w:hAnsi="Times New Roman" w:cs="Times New Roman"/>
                <w:sz w:val="22"/>
                <w:szCs w:val="22"/>
                <w:lang w:eastAsia="en-US"/>
              </w:rPr>
              <w:t>.</w:t>
            </w:r>
          </w:p>
        </w:tc>
      </w:tr>
      <w:tr w:rsidR="008A7690" w:rsidRPr="00790F6A" w:rsidTr="008165ED">
        <w:tc>
          <w:tcPr>
            <w:tcW w:w="67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205E83">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IDĖJOS APRAŠYMAS</w:t>
            </w:r>
            <w:r w:rsidR="00205E83">
              <w:rPr>
                <w:rFonts w:ascii="Times New Roman" w:hAnsi="Times New Roman" w:cs="Times New Roman"/>
                <w:b/>
                <w:sz w:val="22"/>
                <w:szCs w:val="22"/>
                <w:lang w:eastAsia="en-US"/>
              </w:rPr>
              <w:t xml:space="preserve"> (</w:t>
            </w:r>
            <w:r w:rsidR="00205E83" w:rsidRPr="00205E83">
              <w:rPr>
                <w:rFonts w:ascii="Times New Roman" w:hAnsi="Times New Roman" w:cs="Times New Roman"/>
                <w:b/>
                <w:i/>
                <w:sz w:val="22"/>
                <w:szCs w:val="22"/>
                <w:lang w:eastAsia="en-US"/>
              </w:rPr>
              <w:t>šiame skyriuje turi būti pateiktas projekto esmės aprašymas, projekto atitiktis priemonės veiklos srities prioritetams, tikslinėms sritims ir kompleksiniams tikslams, projekto tikslai, uždaviniai, aprašomas projekto tęstinumas</w:t>
            </w:r>
            <w:r w:rsidR="00205E83">
              <w:rPr>
                <w:rFonts w:ascii="Times New Roman" w:hAnsi="Times New Roman" w:cs="Times New Roman"/>
                <w:b/>
                <w:sz w:val="22"/>
                <w:szCs w:val="22"/>
                <w:lang w:eastAsia="en-US"/>
              </w:rPr>
              <w:t>)</w:t>
            </w:r>
            <w:bookmarkStart w:id="0" w:name="_GoBack"/>
            <w:bookmarkEnd w:id="0"/>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3.1.</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tikslas: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3.2.</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tikslo atitiktis VPS priemonės, pagal kurią yra teikiamas, tikslams: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uždaviniai:</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3.4.</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įgyvendinimo veiksmų planas: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3.5.</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Funkcijų pasidalijimas įgyvendinant vietos projektą </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Pildoma, jeigu vietos projektas teikiamas su partneriu (-</w:t>
            </w:r>
            <w:proofErr w:type="spellStart"/>
            <w:r w:rsidRPr="00790F6A">
              <w:rPr>
                <w:rFonts w:ascii="Times New Roman" w:hAnsi="Times New Roman" w:cs="Times New Roman"/>
                <w:i/>
                <w:sz w:val="22"/>
                <w:szCs w:val="22"/>
                <w:lang w:eastAsia="en-US"/>
              </w:rPr>
              <w:t>iais</w:t>
            </w:r>
            <w:proofErr w:type="spellEnd"/>
            <w:r w:rsidRPr="00790F6A">
              <w:rPr>
                <w:rFonts w:ascii="Times New Roman" w:hAnsi="Times New Roman" w:cs="Times New Roman"/>
                <w:i/>
                <w:sz w:val="22"/>
                <w:szCs w:val="22"/>
                <w:lang w:eastAsia="en-US"/>
              </w:rPr>
              <w:t>).</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3"/>
        <w:gridCol w:w="5670"/>
      </w:tblGrid>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4.</w:t>
            </w:r>
          </w:p>
        </w:tc>
        <w:tc>
          <w:tcPr>
            <w:tcW w:w="89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VIETOS PROJEKTŲ ATRANKOS KRITERIJAMS</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29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projektų atrankos kriterijus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VPS vykdytoja iki kvietimo teikti vietos projektus paskelbimo dienos.</w:t>
            </w:r>
          </w:p>
        </w:tc>
        <w:tc>
          <w:tcPr>
            <w:tcW w:w="567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atitikties vietos projektų atrankos kriterijui pagrindimas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607BE6"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607BE6" w:rsidRPr="00607BE6" w:rsidRDefault="00607BE6" w:rsidP="008165ED">
            <w:pPr>
              <w:ind w:firstLine="0"/>
              <w:rPr>
                <w:rFonts w:ascii="Times New Roman" w:eastAsia="Calibri" w:hAnsi="Times New Roman" w:cs="Times New Roman"/>
                <w:sz w:val="22"/>
                <w:szCs w:val="22"/>
                <w:lang w:eastAsia="en-US"/>
              </w:rPr>
            </w:pPr>
            <w:r w:rsidRPr="00607BE6">
              <w:rPr>
                <w:rFonts w:ascii="Times New Roman" w:eastAsia="Calibri" w:hAnsi="Times New Roman" w:cs="Times New Roman"/>
                <w:sz w:val="22"/>
                <w:szCs w:val="22"/>
              </w:rPr>
              <w:t>4.1.</w:t>
            </w:r>
          </w:p>
        </w:tc>
        <w:tc>
          <w:tcPr>
            <w:tcW w:w="3293" w:type="dxa"/>
            <w:tcBorders>
              <w:top w:val="single" w:sz="4" w:space="0" w:color="auto"/>
              <w:left w:val="single" w:sz="4" w:space="0" w:color="auto"/>
              <w:bottom w:val="single" w:sz="4" w:space="0" w:color="auto"/>
              <w:right w:val="single" w:sz="4" w:space="0" w:color="auto"/>
            </w:tcBorders>
          </w:tcPr>
          <w:p w:rsidR="00607BE6" w:rsidRPr="00607BE6" w:rsidRDefault="00607BE6" w:rsidP="00BA7B4A">
            <w:pPr>
              <w:ind w:firstLine="0"/>
              <w:rPr>
                <w:rFonts w:ascii="Times New Roman" w:hAnsi="Times New Roman" w:cs="Times New Roman"/>
                <w:b/>
                <w:sz w:val="22"/>
                <w:szCs w:val="22"/>
              </w:rPr>
            </w:pPr>
            <w:r w:rsidRPr="00607BE6">
              <w:rPr>
                <w:rFonts w:ascii="Times New Roman" w:hAnsi="Times New Roman" w:cs="Times New Roman"/>
                <w:b/>
                <w:sz w:val="22"/>
                <w:szCs w:val="22"/>
              </w:rPr>
              <w:t xml:space="preserve">Didesnis naujų darbo vietų skaičius kaimo gyventojams.  </w:t>
            </w:r>
          </w:p>
          <w:p w:rsidR="00607BE6" w:rsidRPr="00607BE6" w:rsidRDefault="00607BE6" w:rsidP="008165ED">
            <w:pPr>
              <w:ind w:firstLine="0"/>
              <w:rPr>
                <w:rFonts w:ascii="Times New Roman" w:eastAsia="Calibri" w:hAnsi="Times New Roman" w:cs="Times New Roman"/>
                <w:sz w:val="22"/>
                <w:szCs w:val="22"/>
                <w:lang w:eastAsia="en-US"/>
              </w:rPr>
            </w:pPr>
            <w:r w:rsidRPr="00607BE6">
              <w:rPr>
                <w:rFonts w:ascii="Times New Roman" w:hAnsi="Times New Roman" w:cs="Times New Roman"/>
                <w:sz w:val="22"/>
                <w:szCs w:val="22"/>
              </w:rPr>
              <w:t>Šis atrankos kriterijus detalizuojamas taip:</w:t>
            </w:r>
            <w:r w:rsidRPr="00607BE6" w:rsidDel="00017CB0">
              <w:rPr>
                <w:rFonts w:ascii="Times New Roman" w:hAnsi="Times New Roman" w:cs="Times New Roman"/>
                <w:i/>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tcPr>
          <w:p w:rsidR="00607BE6" w:rsidRPr="008D528E" w:rsidRDefault="00607BE6" w:rsidP="008165ED">
            <w:pPr>
              <w:ind w:firstLine="0"/>
              <w:rPr>
                <w:rFonts w:ascii="Times New Roman" w:eastAsia="Calibri" w:hAnsi="Times New Roman" w:cs="Times New Roman"/>
                <w:sz w:val="22"/>
                <w:szCs w:val="22"/>
                <w:lang w:eastAsia="en-US"/>
              </w:rPr>
            </w:pPr>
          </w:p>
        </w:tc>
      </w:tr>
      <w:tr w:rsidR="00607BE6"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607BE6" w:rsidRPr="00607BE6" w:rsidRDefault="00607BE6" w:rsidP="008165ED">
            <w:pPr>
              <w:ind w:firstLine="0"/>
              <w:rPr>
                <w:rFonts w:ascii="Times New Roman" w:eastAsia="Calibri" w:hAnsi="Times New Roman" w:cs="Times New Roman"/>
                <w:sz w:val="22"/>
                <w:szCs w:val="22"/>
                <w:lang w:eastAsia="en-US"/>
              </w:rPr>
            </w:pPr>
            <w:r w:rsidRPr="00607BE6">
              <w:rPr>
                <w:rFonts w:ascii="Times New Roman" w:eastAsia="Calibri" w:hAnsi="Times New Roman" w:cs="Times New Roman"/>
                <w:sz w:val="22"/>
                <w:szCs w:val="22"/>
              </w:rPr>
              <w:t>4.1.1.</w:t>
            </w:r>
          </w:p>
        </w:tc>
        <w:tc>
          <w:tcPr>
            <w:tcW w:w="3293" w:type="dxa"/>
            <w:tcBorders>
              <w:top w:val="single" w:sz="4" w:space="0" w:color="auto"/>
              <w:left w:val="single" w:sz="4" w:space="0" w:color="auto"/>
              <w:bottom w:val="single" w:sz="4" w:space="0" w:color="auto"/>
              <w:right w:val="single" w:sz="4" w:space="0" w:color="auto"/>
            </w:tcBorders>
          </w:tcPr>
          <w:p w:rsidR="00607BE6" w:rsidRPr="00607BE6" w:rsidRDefault="00607BE6" w:rsidP="00284D5D">
            <w:pPr>
              <w:ind w:firstLine="0"/>
              <w:jc w:val="both"/>
              <w:rPr>
                <w:rFonts w:ascii="Times New Roman" w:hAnsi="Times New Roman" w:cs="Times New Roman"/>
                <w:sz w:val="22"/>
                <w:szCs w:val="22"/>
              </w:rPr>
            </w:pPr>
            <w:r w:rsidRPr="00607BE6">
              <w:rPr>
                <w:rFonts w:ascii="Times New Roman" w:hAnsi="Times New Roman" w:cs="Times New Roman"/>
                <w:sz w:val="22"/>
                <w:szCs w:val="22"/>
              </w:rPr>
              <w:t xml:space="preserve">Sukuriama </w:t>
            </w:r>
            <w:r w:rsidR="00284D5D">
              <w:rPr>
                <w:rFonts w:ascii="Times New Roman" w:hAnsi="Times New Roman" w:cs="Times New Roman"/>
                <w:sz w:val="22"/>
                <w:szCs w:val="22"/>
              </w:rPr>
              <w:t xml:space="preserve">3,01 </w:t>
            </w:r>
            <w:r w:rsidRPr="00607BE6">
              <w:rPr>
                <w:rFonts w:ascii="Times New Roman" w:hAnsi="Times New Roman" w:cs="Times New Roman"/>
                <w:sz w:val="22"/>
                <w:szCs w:val="22"/>
              </w:rPr>
              <w:t xml:space="preserve">ir daugiau darbo vietos </w:t>
            </w:r>
          </w:p>
        </w:tc>
        <w:tc>
          <w:tcPr>
            <w:tcW w:w="5670" w:type="dxa"/>
            <w:tcBorders>
              <w:top w:val="single" w:sz="4" w:space="0" w:color="auto"/>
              <w:left w:val="single" w:sz="4" w:space="0" w:color="auto"/>
              <w:bottom w:val="single" w:sz="4" w:space="0" w:color="auto"/>
              <w:right w:val="single" w:sz="4" w:space="0" w:color="auto"/>
            </w:tcBorders>
          </w:tcPr>
          <w:p w:rsidR="00607BE6" w:rsidRPr="008D528E" w:rsidRDefault="00607BE6" w:rsidP="008165ED">
            <w:pPr>
              <w:ind w:firstLine="0"/>
              <w:rPr>
                <w:rFonts w:ascii="Times New Roman" w:eastAsia="Calibri" w:hAnsi="Times New Roman" w:cs="Times New Roman"/>
                <w:sz w:val="22"/>
                <w:szCs w:val="22"/>
                <w:lang w:eastAsia="en-US"/>
              </w:rPr>
            </w:pPr>
          </w:p>
        </w:tc>
      </w:tr>
      <w:tr w:rsidR="00607BE6"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607BE6" w:rsidRPr="00607BE6" w:rsidRDefault="00607BE6"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2"/>
              </w:rPr>
              <w:t>4.1.2.</w:t>
            </w:r>
          </w:p>
        </w:tc>
        <w:tc>
          <w:tcPr>
            <w:tcW w:w="3293" w:type="dxa"/>
            <w:tcBorders>
              <w:top w:val="single" w:sz="4" w:space="0" w:color="auto"/>
              <w:left w:val="single" w:sz="4" w:space="0" w:color="auto"/>
              <w:bottom w:val="single" w:sz="4" w:space="0" w:color="auto"/>
              <w:right w:val="single" w:sz="4" w:space="0" w:color="auto"/>
            </w:tcBorders>
          </w:tcPr>
          <w:p w:rsidR="00607BE6" w:rsidRPr="00607BE6" w:rsidRDefault="00607BE6" w:rsidP="00284D5D">
            <w:pPr>
              <w:ind w:firstLine="0"/>
              <w:rPr>
                <w:rFonts w:ascii="Times New Roman" w:hAnsi="Times New Roman" w:cs="Times New Roman"/>
                <w:i/>
                <w:sz w:val="22"/>
                <w:szCs w:val="22"/>
              </w:rPr>
            </w:pPr>
            <w:r w:rsidRPr="00607BE6">
              <w:rPr>
                <w:rFonts w:ascii="Times New Roman" w:hAnsi="Times New Roman" w:cs="Times New Roman"/>
                <w:sz w:val="22"/>
                <w:szCs w:val="22"/>
              </w:rPr>
              <w:t>Sukuriama 2</w:t>
            </w:r>
            <w:r w:rsidR="00FE05CE">
              <w:rPr>
                <w:rFonts w:ascii="Times New Roman" w:hAnsi="Times New Roman" w:cs="Times New Roman"/>
                <w:sz w:val="22"/>
                <w:szCs w:val="22"/>
              </w:rPr>
              <w:t>,</w:t>
            </w:r>
            <w:r w:rsidR="00284D5D">
              <w:rPr>
                <w:rFonts w:ascii="Times New Roman" w:hAnsi="Times New Roman" w:cs="Times New Roman"/>
                <w:sz w:val="22"/>
                <w:szCs w:val="22"/>
              </w:rPr>
              <w:t>01</w:t>
            </w:r>
            <w:r w:rsidR="00284D5D" w:rsidRPr="00607BE6">
              <w:rPr>
                <w:rFonts w:ascii="Times New Roman" w:hAnsi="Times New Roman" w:cs="Times New Roman"/>
                <w:sz w:val="22"/>
                <w:szCs w:val="22"/>
              </w:rPr>
              <w:t xml:space="preserve"> </w:t>
            </w:r>
            <w:r w:rsidR="00284D5D">
              <w:rPr>
                <w:rFonts w:ascii="Times New Roman" w:hAnsi="Times New Roman" w:cs="Times New Roman"/>
                <w:sz w:val="22"/>
                <w:szCs w:val="22"/>
              </w:rPr>
              <w:t xml:space="preserve">– 3 </w:t>
            </w:r>
            <w:r w:rsidRPr="00607BE6">
              <w:rPr>
                <w:rFonts w:ascii="Times New Roman" w:hAnsi="Times New Roman" w:cs="Times New Roman"/>
                <w:sz w:val="22"/>
                <w:szCs w:val="22"/>
              </w:rPr>
              <w:t>darbo vietos</w:t>
            </w:r>
          </w:p>
        </w:tc>
        <w:tc>
          <w:tcPr>
            <w:tcW w:w="5670" w:type="dxa"/>
            <w:tcBorders>
              <w:top w:val="single" w:sz="4" w:space="0" w:color="auto"/>
              <w:left w:val="single" w:sz="4" w:space="0" w:color="auto"/>
              <w:bottom w:val="single" w:sz="4" w:space="0" w:color="auto"/>
              <w:right w:val="single" w:sz="4" w:space="0" w:color="auto"/>
            </w:tcBorders>
          </w:tcPr>
          <w:p w:rsidR="00607BE6" w:rsidRPr="008D528E" w:rsidRDefault="00607BE6" w:rsidP="008165ED">
            <w:pPr>
              <w:ind w:firstLine="0"/>
              <w:rPr>
                <w:rFonts w:ascii="Times New Roman" w:eastAsia="Calibri" w:hAnsi="Times New Roman" w:cs="Times New Roman"/>
                <w:sz w:val="22"/>
                <w:szCs w:val="22"/>
                <w:lang w:eastAsia="en-US"/>
              </w:rPr>
            </w:pPr>
          </w:p>
        </w:tc>
      </w:tr>
      <w:tr w:rsidR="00607BE6"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607BE6" w:rsidRPr="00607BE6" w:rsidRDefault="00607BE6"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2"/>
              </w:rPr>
              <w:t>4.1.3.</w:t>
            </w:r>
          </w:p>
        </w:tc>
        <w:tc>
          <w:tcPr>
            <w:tcW w:w="3293" w:type="dxa"/>
            <w:tcBorders>
              <w:top w:val="single" w:sz="4" w:space="0" w:color="auto"/>
              <w:left w:val="single" w:sz="4" w:space="0" w:color="auto"/>
              <w:bottom w:val="single" w:sz="4" w:space="0" w:color="auto"/>
              <w:right w:val="single" w:sz="4" w:space="0" w:color="auto"/>
            </w:tcBorders>
          </w:tcPr>
          <w:p w:rsidR="00607BE6" w:rsidRPr="00284D5D" w:rsidRDefault="00607BE6" w:rsidP="00284D5D">
            <w:pPr>
              <w:ind w:firstLine="0"/>
              <w:rPr>
                <w:rFonts w:ascii="Times New Roman" w:hAnsi="Times New Roman" w:cs="Times New Roman"/>
                <w:i/>
                <w:sz w:val="22"/>
                <w:szCs w:val="22"/>
              </w:rPr>
            </w:pPr>
            <w:r w:rsidRPr="00284D5D">
              <w:rPr>
                <w:rFonts w:ascii="Times New Roman" w:hAnsi="Times New Roman" w:cs="Times New Roman"/>
                <w:sz w:val="22"/>
                <w:szCs w:val="22"/>
              </w:rPr>
              <w:t>Sukuriama 1</w:t>
            </w:r>
            <w:r w:rsidR="00284D5D" w:rsidRPr="00284D5D">
              <w:rPr>
                <w:rFonts w:ascii="Times New Roman" w:hAnsi="Times New Roman" w:cs="Times New Roman"/>
                <w:sz w:val="22"/>
                <w:szCs w:val="22"/>
              </w:rPr>
              <w:t xml:space="preserve"> - 2 </w:t>
            </w:r>
            <w:r w:rsidRPr="00284D5D">
              <w:rPr>
                <w:rFonts w:ascii="Times New Roman" w:hAnsi="Times New Roman" w:cs="Times New Roman"/>
                <w:sz w:val="22"/>
                <w:szCs w:val="22"/>
              </w:rPr>
              <w:t>darbo vietos</w:t>
            </w:r>
            <w:r w:rsidR="00284D5D" w:rsidRPr="00284D5D">
              <w:rPr>
                <w:rFonts w:ascii="Times New Roman" w:hAnsi="Times New Roman" w:cs="Times New Roman"/>
                <w:sz w:val="22"/>
                <w:szCs w:val="22"/>
              </w:rPr>
              <w:t xml:space="preserve">  (žr.</w:t>
            </w:r>
            <w:r w:rsidR="00284D5D">
              <w:rPr>
                <w:rFonts w:ascii="Times New Roman" w:hAnsi="Times New Roman" w:cs="Times New Roman"/>
                <w:sz w:val="22"/>
                <w:szCs w:val="22"/>
              </w:rPr>
              <w:t xml:space="preserve"> paaiškinimą </w:t>
            </w:r>
            <w:r w:rsidR="00284D5D" w:rsidRPr="00284D5D">
              <w:rPr>
                <w:rFonts w:ascii="Times New Roman" w:hAnsi="Times New Roman" w:cs="Times New Roman"/>
                <w:sz w:val="22"/>
                <w:szCs w:val="22"/>
              </w:rPr>
              <w:t xml:space="preserve"> į Vietos projektų finansavimo sąlygų aprašo 3.2.1. </w:t>
            </w:r>
            <w:r w:rsidR="00284D5D" w:rsidRPr="00284D5D">
              <w:rPr>
                <w:rFonts w:ascii="Times New Roman" w:hAnsi="Times New Roman" w:cs="Times New Roman"/>
                <w:sz w:val="22"/>
                <w:szCs w:val="22"/>
              </w:rPr>
              <w:lastRenderedPageBreak/>
              <w:t>punktą „Papildomos tinkamumo sąlygos, susijusios su tinkamomis finansuoti išlaidomis“).</w:t>
            </w:r>
          </w:p>
        </w:tc>
        <w:tc>
          <w:tcPr>
            <w:tcW w:w="5670" w:type="dxa"/>
            <w:tcBorders>
              <w:top w:val="single" w:sz="4" w:space="0" w:color="auto"/>
              <w:left w:val="single" w:sz="4" w:space="0" w:color="auto"/>
              <w:bottom w:val="single" w:sz="4" w:space="0" w:color="auto"/>
              <w:right w:val="single" w:sz="4" w:space="0" w:color="auto"/>
            </w:tcBorders>
          </w:tcPr>
          <w:p w:rsidR="00607BE6" w:rsidRPr="008D528E" w:rsidRDefault="00607BE6"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8165ED">
            <w:pPr>
              <w:ind w:firstLine="0"/>
              <w:rPr>
                <w:rFonts w:ascii="Times New Roman" w:eastAsia="Calibri" w:hAnsi="Times New Roman" w:cs="Times New Roman"/>
                <w:sz w:val="22"/>
                <w:szCs w:val="22"/>
                <w:lang w:eastAsia="en-US"/>
              </w:rPr>
            </w:pPr>
            <w:r w:rsidRPr="00C64813">
              <w:rPr>
                <w:rFonts w:ascii="Times New Roman" w:eastAsia="Calibri" w:hAnsi="Times New Roman" w:cs="Times New Roman"/>
                <w:sz w:val="22"/>
                <w:szCs w:val="24"/>
              </w:rPr>
              <w:lastRenderedPageBreak/>
              <w:t>4.2.</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FB7084">
            <w:pPr>
              <w:ind w:firstLine="0"/>
              <w:jc w:val="both"/>
              <w:rPr>
                <w:rFonts w:ascii="Times New Roman" w:hAnsi="Times New Roman" w:cs="Times New Roman"/>
                <w:b/>
                <w:sz w:val="22"/>
                <w:szCs w:val="22"/>
              </w:rPr>
            </w:pPr>
            <w:r w:rsidRPr="00C64813">
              <w:rPr>
                <w:rFonts w:ascii="Times New Roman" w:hAnsi="Times New Roman" w:cs="Times New Roman"/>
                <w:b/>
                <w:sz w:val="22"/>
                <w:szCs w:val="22"/>
              </w:rPr>
              <w:t>Pareiškėjas yra kaimo vietovėje veikiantis subjektas, kuris iki paraiškos pateikimo dienos: (atitiktis šiam kriterijui vertinama pagal pareiškėjo (fizinio asmens) gyvenamosios vietos deklaraciją, pareiškėjo (juridinio asmens) - registracijos vietą):</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C64813">
            <w:pPr>
              <w:ind w:firstLine="0"/>
              <w:rPr>
                <w:rFonts w:ascii="Times New Roman" w:hAnsi="Times New Roman" w:cs="Times New Roman"/>
                <w:i/>
                <w:sz w:val="22"/>
                <w:szCs w:val="22"/>
                <w:lang w:eastAsia="en-US"/>
              </w:rPr>
            </w:pPr>
            <w:r>
              <w:rPr>
                <w:rFonts w:ascii="Times New Roman" w:hAnsi="Times New Roman" w:cs="Times New Roman"/>
                <w:sz w:val="22"/>
                <w:szCs w:val="22"/>
              </w:rPr>
              <w:t>4</w:t>
            </w:r>
            <w:r w:rsidRPr="00C64813">
              <w:rPr>
                <w:rFonts w:ascii="Times New Roman" w:hAnsi="Times New Roman" w:cs="Times New Roman"/>
                <w:sz w:val="22"/>
                <w:szCs w:val="22"/>
              </w:rPr>
              <w:t>.</w:t>
            </w:r>
            <w:r>
              <w:rPr>
                <w:rFonts w:ascii="Times New Roman" w:hAnsi="Times New Roman" w:cs="Times New Roman"/>
                <w:sz w:val="22"/>
                <w:szCs w:val="22"/>
              </w:rPr>
              <w:t>2</w:t>
            </w:r>
            <w:r w:rsidRPr="00C64813">
              <w:rPr>
                <w:rFonts w:ascii="Times New Roman" w:hAnsi="Times New Roman" w:cs="Times New Roman"/>
                <w:sz w:val="22"/>
                <w:szCs w:val="22"/>
              </w:rPr>
              <w:t>.</w:t>
            </w:r>
            <w:r>
              <w:rPr>
                <w:rFonts w:ascii="Times New Roman" w:hAnsi="Times New Roman" w:cs="Times New Roman"/>
                <w:sz w:val="22"/>
                <w:szCs w:val="22"/>
              </w:rPr>
              <w:t>1.</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FB7084">
            <w:pPr>
              <w:ind w:firstLine="0"/>
              <w:rPr>
                <w:rFonts w:ascii="Times New Roman" w:hAnsi="Times New Roman" w:cs="Times New Roman"/>
                <w:i/>
                <w:sz w:val="22"/>
                <w:szCs w:val="22"/>
              </w:rPr>
            </w:pPr>
            <w:r w:rsidRPr="00C64813">
              <w:rPr>
                <w:rFonts w:ascii="Times New Roman" w:hAnsi="Times New Roman" w:cs="Times New Roman"/>
                <w:sz w:val="22"/>
                <w:szCs w:val="22"/>
              </w:rPr>
              <w:t>Pareiškėjas (fizinis asmuo) - kaimo gyventojas deklaravęs gyvenamąją vietą kaimo vietovėje (paraiškos pateikimo dieną nepertraukiamai yra deklaravęs gyvenamąją vietą kaimo vietovėje):</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C64813">
            <w:pPr>
              <w:ind w:firstLine="0"/>
              <w:rPr>
                <w:rFonts w:ascii="Times New Roman" w:hAnsi="Times New Roman" w:cs="Times New Roman"/>
                <w:i/>
                <w:sz w:val="22"/>
                <w:szCs w:val="22"/>
                <w:lang w:eastAsia="en-US"/>
              </w:rPr>
            </w:pPr>
            <w:r>
              <w:rPr>
                <w:rFonts w:ascii="Times New Roman" w:hAnsi="Times New Roman" w:cs="Times New Roman"/>
                <w:sz w:val="22"/>
                <w:szCs w:val="22"/>
              </w:rPr>
              <w:t>4</w:t>
            </w:r>
            <w:r w:rsidRPr="00C64813">
              <w:rPr>
                <w:rFonts w:ascii="Times New Roman" w:hAnsi="Times New Roman" w:cs="Times New Roman"/>
                <w:sz w:val="22"/>
                <w:szCs w:val="22"/>
              </w:rPr>
              <w:t>.</w:t>
            </w:r>
            <w:r>
              <w:rPr>
                <w:rFonts w:ascii="Times New Roman" w:hAnsi="Times New Roman" w:cs="Times New Roman"/>
                <w:sz w:val="22"/>
                <w:szCs w:val="22"/>
              </w:rPr>
              <w:t>2</w:t>
            </w:r>
            <w:r w:rsidRPr="00C64813">
              <w:rPr>
                <w:rFonts w:ascii="Times New Roman" w:hAnsi="Times New Roman" w:cs="Times New Roman"/>
                <w:sz w:val="22"/>
                <w:szCs w:val="22"/>
              </w:rPr>
              <w:t>.1.</w:t>
            </w:r>
            <w:r>
              <w:rPr>
                <w:rFonts w:ascii="Times New Roman" w:hAnsi="Times New Roman" w:cs="Times New Roman"/>
                <w:sz w:val="22"/>
                <w:szCs w:val="22"/>
              </w:rPr>
              <w:t>1.</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205E83">
            <w:pPr>
              <w:ind w:firstLine="0"/>
              <w:jc w:val="right"/>
              <w:rPr>
                <w:rFonts w:ascii="Times New Roman" w:hAnsi="Times New Roman" w:cs="Times New Roman"/>
                <w:i/>
                <w:sz w:val="22"/>
                <w:szCs w:val="22"/>
              </w:rPr>
            </w:pPr>
            <w:r w:rsidRPr="00C64813">
              <w:rPr>
                <w:rFonts w:ascii="Times New Roman" w:hAnsi="Times New Roman" w:cs="Times New Roman"/>
                <w:sz w:val="22"/>
                <w:szCs w:val="22"/>
              </w:rPr>
              <w:t>3 ir daugiau metų</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tcPr>
          <w:p w:rsidR="00C64813" w:rsidRPr="00C64813" w:rsidRDefault="00C64813" w:rsidP="00C64813">
            <w:pPr>
              <w:ind w:firstLine="0"/>
              <w:rPr>
                <w:rFonts w:ascii="Times New Roman" w:eastAsia="Calibri" w:hAnsi="Times New Roman" w:cs="Times New Roman"/>
                <w:sz w:val="22"/>
                <w:szCs w:val="24"/>
              </w:rPr>
            </w:pPr>
            <w:r w:rsidRPr="0046334B">
              <w:rPr>
                <w:rFonts w:ascii="Times New Roman" w:hAnsi="Times New Roman" w:cs="Times New Roman"/>
                <w:sz w:val="22"/>
                <w:szCs w:val="22"/>
              </w:rPr>
              <w:t>4.2.1.</w:t>
            </w:r>
            <w:r>
              <w:rPr>
                <w:rFonts w:ascii="Times New Roman" w:hAnsi="Times New Roman" w:cs="Times New Roman"/>
                <w:sz w:val="22"/>
                <w:szCs w:val="22"/>
              </w:rPr>
              <w:t>2</w:t>
            </w:r>
            <w:r w:rsidRPr="0046334B">
              <w:rPr>
                <w:rFonts w:ascii="Times New Roman" w:hAnsi="Times New Roman" w:cs="Times New Roman"/>
                <w:sz w:val="22"/>
                <w:szCs w:val="22"/>
              </w:rPr>
              <w:t>.</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205E83">
            <w:pPr>
              <w:ind w:firstLine="0"/>
              <w:jc w:val="right"/>
              <w:rPr>
                <w:rFonts w:ascii="Times New Roman" w:hAnsi="Times New Roman" w:cs="Times New Roman"/>
                <w:i/>
                <w:sz w:val="22"/>
                <w:szCs w:val="22"/>
              </w:rPr>
            </w:pPr>
            <w:r w:rsidRPr="00C64813">
              <w:rPr>
                <w:rFonts w:ascii="Times New Roman" w:hAnsi="Times New Roman" w:cs="Times New Roman"/>
                <w:sz w:val="22"/>
                <w:szCs w:val="22"/>
              </w:rPr>
              <w:t>1-2 metus</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tcPr>
          <w:p w:rsidR="00C64813" w:rsidRPr="00C64813" w:rsidRDefault="00C64813" w:rsidP="00C64813">
            <w:pPr>
              <w:ind w:firstLine="0"/>
              <w:rPr>
                <w:rFonts w:ascii="Times New Roman" w:eastAsia="Calibri" w:hAnsi="Times New Roman" w:cs="Times New Roman"/>
                <w:sz w:val="22"/>
                <w:szCs w:val="24"/>
              </w:rPr>
            </w:pPr>
            <w:r w:rsidRPr="0046334B">
              <w:rPr>
                <w:rFonts w:ascii="Times New Roman" w:hAnsi="Times New Roman" w:cs="Times New Roman"/>
                <w:sz w:val="22"/>
                <w:szCs w:val="22"/>
              </w:rPr>
              <w:t>4.2.1.</w:t>
            </w:r>
            <w:r>
              <w:rPr>
                <w:rFonts w:ascii="Times New Roman" w:hAnsi="Times New Roman" w:cs="Times New Roman"/>
                <w:sz w:val="22"/>
                <w:szCs w:val="22"/>
              </w:rPr>
              <w:t>3</w:t>
            </w:r>
            <w:r w:rsidRPr="0046334B">
              <w:rPr>
                <w:rFonts w:ascii="Times New Roman" w:hAnsi="Times New Roman" w:cs="Times New Roman"/>
                <w:sz w:val="22"/>
                <w:szCs w:val="22"/>
              </w:rPr>
              <w:t>.</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205E83">
            <w:pPr>
              <w:ind w:firstLine="0"/>
              <w:jc w:val="right"/>
              <w:rPr>
                <w:rFonts w:ascii="Times New Roman" w:hAnsi="Times New Roman" w:cs="Times New Roman"/>
                <w:i/>
                <w:sz w:val="22"/>
                <w:szCs w:val="22"/>
              </w:rPr>
            </w:pPr>
            <w:r w:rsidRPr="00C64813">
              <w:rPr>
                <w:rFonts w:ascii="Times New Roman" w:hAnsi="Times New Roman" w:cs="Times New Roman"/>
                <w:sz w:val="22"/>
                <w:szCs w:val="22"/>
              </w:rPr>
              <w:t>iki 12 mėnesių imtinai</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8165ED">
            <w:pPr>
              <w:ind w:firstLine="0"/>
              <w:rPr>
                <w:rFonts w:ascii="Times New Roman" w:eastAsia="Calibri" w:hAnsi="Times New Roman" w:cs="Times New Roman"/>
                <w:sz w:val="22"/>
                <w:szCs w:val="24"/>
              </w:rPr>
            </w:pPr>
            <w:r>
              <w:rPr>
                <w:rFonts w:ascii="Times New Roman" w:hAnsi="Times New Roman" w:cs="Times New Roman"/>
                <w:sz w:val="22"/>
                <w:szCs w:val="22"/>
              </w:rPr>
              <w:t>4</w:t>
            </w:r>
            <w:r w:rsidRPr="00C64813">
              <w:rPr>
                <w:rFonts w:ascii="Times New Roman" w:hAnsi="Times New Roman" w:cs="Times New Roman"/>
                <w:sz w:val="22"/>
                <w:szCs w:val="22"/>
              </w:rPr>
              <w:t>.2.</w:t>
            </w:r>
            <w:r>
              <w:rPr>
                <w:rFonts w:ascii="Times New Roman" w:hAnsi="Times New Roman" w:cs="Times New Roman"/>
                <w:sz w:val="22"/>
                <w:szCs w:val="22"/>
              </w:rPr>
              <w:t>2.</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FB7084">
            <w:pPr>
              <w:ind w:firstLine="0"/>
              <w:rPr>
                <w:rFonts w:ascii="Times New Roman" w:hAnsi="Times New Roman" w:cs="Times New Roman"/>
                <w:i/>
                <w:sz w:val="22"/>
                <w:szCs w:val="22"/>
              </w:rPr>
            </w:pPr>
            <w:r w:rsidRPr="00C64813">
              <w:rPr>
                <w:rFonts w:ascii="Times New Roman" w:hAnsi="Times New Roman" w:cs="Times New Roman"/>
                <w:sz w:val="22"/>
                <w:szCs w:val="22"/>
              </w:rPr>
              <w:t>Pareiškėjas (juridinis asmuo) -registruotas kaimo vietovėje (paraiškos pateikimo dieną nepertraukiamai yra registruotas kaimo vietovėje):</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C64813">
            <w:pPr>
              <w:ind w:firstLine="0"/>
              <w:rPr>
                <w:rFonts w:ascii="Times New Roman" w:eastAsia="Calibri" w:hAnsi="Times New Roman" w:cs="Times New Roman"/>
                <w:sz w:val="22"/>
                <w:szCs w:val="24"/>
              </w:rPr>
            </w:pPr>
            <w:r>
              <w:rPr>
                <w:rFonts w:ascii="Times New Roman" w:hAnsi="Times New Roman" w:cs="Times New Roman"/>
                <w:sz w:val="22"/>
                <w:szCs w:val="22"/>
              </w:rPr>
              <w:t>4</w:t>
            </w:r>
            <w:r w:rsidRPr="00C64813">
              <w:rPr>
                <w:rFonts w:ascii="Times New Roman" w:hAnsi="Times New Roman" w:cs="Times New Roman"/>
                <w:sz w:val="22"/>
                <w:szCs w:val="22"/>
              </w:rPr>
              <w:t>.2.</w:t>
            </w:r>
            <w:r>
              <w:rPr>
                <w:rFonts w:ascii="Times New Roman" w:hAnsi="Times New Roman" w:cs="Times New Roman"/>
                <w:sz w:val="22"/>
                <w:szCs w:val="22"/>
              </w:rPr>
              <w:t>2</w:t>
            </w:r>
            <w:r w:rsidRPr="00C64813">
              <w:rPr>
                <w:rFonts w:ascii="Times New Roman" w:hAnsi="Times New Roman" w:cs="Times New Roman"/>
                <w:sz w:val="22"/>
                <w:szCs w:val="22"/>
              </w:rPr>
              <w:t>.</w:t>
            </w:r>
            <w:r>
              <w:rPr>
                <w:rFonts w:ascii="Times New Roman" w:hAnsi="Times New Roman" w:cs="Times New Roman"/>
                <w:sz w:val="22"/>
                <w:szCs w:val="22"/>
              </w:rPr>
              <w:t>1.</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205E83">
            <w:pPr>
              <w:ind w:firstLine="0"/>
              <w:jc w:val="right"/>
              <w:rPr>
                <w:rFonts w:ascii="Times New Roman" w:hAnsi="Times New Roman" w:cs="Times New Roman"/>
                <w:i/>
                <w:sz w:val="22"/>
                <w:szCs w:val="22"/>
              </w:rPr>
            </w:pPr>
            <w:r w:rsidRPr="00C64813">
              <w:rPr>
                <w:rFonts w:ascii="Times New Roman" w:hAnsi="Times New Roman" w:cs="Times New Roman"/>
                <w:sz w:val="22"/>
                <w:szCs w:val="22"/>
              </w:rPr>
              <w:t>3 ir daugiau metų</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tcPr>
          <w:p w:rsidR="00C64813" w:rsidRPr="00C64813" w:rsidRDefault="00C64813" w:rsidP="00C64813">
            <w:pPr>
              <w:ind w:firstLine="0"/>
              <w:rPr>
                <w:rFonts w:ascii="Times New Roman" w:eastAsia="Calibri" w:hAnsi="Times New Roman" w:cs="Times New Roman"/>
                <w:sz w:val="22"/>
                <w:szCs w:val="24"/>
              </w:rPr>
            </w:pPr>
            <w:r w:rsidRPr="00447C00">
              <w:rPr>
                <w:rFonts w:ascii="Times New Roman" w:hAnsi="Times New Roman" w:cs="Times New Roman"/>
                <w:sz w:val="22"/>
                <w:szCs w:val="22"/>
              </w:rPr>
              <w:t>4.2.2.</w:t>
            </w:r>
            <w:r>
              <w:rPr>
                <w:rFonts w:ascii="Times New Roman" w:hAnsi="Times New Roman" w:cs="Times New Roman"/>
                <w:sz w:val="22"/>
                <w:szCs w:val="22"/>
              </w:rPr>
              <w:t>2</w:t>
            </w:r>
            <w:r w:rsidRPr="00447C00">
              <w:rPr>
                <w:rFonts w:ascii="Times New Roman" w:hAnsi="Times New Roman" w:cs="Times New Roman"/>
                <w:sz w:val="22"/>
                <w:szCs w:val="22"/>
              </w:rPr>
              <w:t>.</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205E83">
            <w:pPr>
              <w:ind w:firstLine="0"/>
              <w:jc w:val="right"/>
              <w:rPr>
                <w:rFonts w:ascii="Times New Roman" w:hAnsi="Times New Roman" w:cs="Times New Roman"/>
                <w:i/>
                <w:sz w:val="22"/>
                <w:szCs w:val="22"/>
              </w:rPr>
            </w:pPr>
            <w:r w:rsidRPr="00C64813">
              <w:rPr>
                <w:rFonts w:ascii="Times New Roman" w:hAnsi="Times New Roman" w:cs="Times New Roman"/>
                <w:sz w:val="22"/>
                <w:szCs w:val="22"/>
              </w:rPr>
              <w:t>1-2 metus</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tcPr>
          <w:p w:rsidR="00C64813" w:rsidRPr="00C64813" w:rsidRDefault="00C64813" w:rsidP="00C64813">
            <w:pPr>
              <w:ind w:firstLine="0"/>
              <w:rPr>
                <w:rFonts w:ascii="Times New Roman" w:eastAsia="Calibri" w:hAnsi="Times New Roman" w:cs="Times New Roman"/>
                <w:sz w:val="22"/>
                <w:szCs w:val="24"/>
              </w:rPr>
            </w:pPr>
            <w:r w:rsidRPr="00447C00">
              <w:rPr>
                <w:rFonts w:ascii="Times New Roman" w:hAnsi="Times New Roman" w:cs="Times New Roman"/>
                <w:sz w:val="22"/>
                <w:szCs w:val="22"/>
              </w:rPr>
              <w:t>4.2.2.</w:t>
            </w:r>
            <w:r>
              <w:rPr>
                <w:rFonts w:ascii="Times New Roman" w:hAnsi="Times New Roman" w:cs="Times New Roman"/>
                <w:sz w:val="22"/>
                <w:szCs w:val="22"/>
              </w:rPr>
              <w:t>3</w:t>
            </w:r>
            <w:r w:rsidRPr="00447C00">
              <w:rPr>
                <w:rFonts w:ascii="Times New Roman" w:hAnsi="Times New Roman" w:cs="Times New Roman"/>
                <w:sz w:val="22"/>
                <w:szCs w:val="22"/>
              </w:rPr>
              <w:t>.</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205E83">
            <w:pPr>
              <w:ind w:firstLine="0"/>
              <w:jc w:val="right"/>
              <w:rPr>
                <w:rFonts w:ascii="Times New Roman" w:hAnsi="Times New Roman" w:cs="Times New Roman"/>
                <w:i/>
                <w:sz w:val="22"/>
                <w:szCs w:val="22"/>
              </w:rPr>
            </w:pPr>
            <w:r w:rsidRPr="00C64813">
              <w:rPr>
                <w:rFonts w:ascii="Times New Roman" w:hAnsi="Times New Roman" w:cs="Times New Roman"/>
                <w:sz w:val="22"/>
                <w:szCs w:val="22"/>
              </w:rPr>
              <w:t>iki 12 mėnesių imtinai</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C64813" w:rsidRPr="00607BE6" w:rsidRDefault="00C64813" w:rsidP="008165ED">
            <w:pPr>
              <w:ind w:firstLine="0"/>
              <w:rPr>
                <w:rFonts w:ascii="Times New Roman" w:eastAsia="Calibri" w:hAnsi="Times New Roman" w:cs="Times New Roman"/>
                <w:sz w:val="22"/>
                <w:szCs w:val="24"/>
              </w:rPr>
            </w:pPr>
            <w:r>
              <w:rPr>
                <w:rFonts w:ascii="Times New Roman" w:eastAsia="Calibri" w:hAnsi="Times New Roman" w:cs="Times New Roman"/>
                <w:sz w:val="22"/>
                <w:szCs w:val="24"/>
              </w:rPr>
              <w:t>4.3.</w:t>
            </w:r>
          </w:p>
        </w:tc>
        <w:tc>
          <w:tcPr>
            <w:tcW w:w="3293" w:type="dxa"/>
            <w:tcBorders>
              <w:top w:val="single" w:sz="4" w:space="0" w:color="auto"/>
              <w:left w:val="single" w:sz="4" w:space="0" w:color="auto"/>
              <w:bottom w:val="single" w:sz="4" w:space="0" w:color="auto"/>
              <w:right w:val="single" w:sz="4" w:space="0" w:color="auto"/>
            </w:tcBorders>
          </w:tcPr>
          <w:p w:rsidR="00C64813" w:rsidRPr="00C90D88" w:rsidRDefault="00C64813" w:rsidP="00FB7084">
            <w:pPr>
              <w:ind w:firstLine="0"/>
              <w:rPr>
                <w:rFonts w:ascii="Times New Roman" w:hAnsi="Times New Roman" w:cs="Times New Roman"/>
                <w:b/>
                <w:sz w:val="22"/>
                <w:szCs w:val="24"/>
              </w:rPr>
            </w:pPr>
            <w:r w:rsidRPr="00C90D88">
              <w:rPr>
                <w:rFonts w:ascii="Times New Roman" w:hAnsi="Times New Roman" w:cs="Times New Roman"/>
                <w:b/>
                <w:sz w:val="22"/>
                <w:szCs w:val="24"/>
              </w:rPr>
              <w:t>Sukurta bent 1 darbo vieta asmeniui iki 40 m.  (imtinai)</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C64813" w:rsidRPr="00607BE6" w:rsidRDefault="00C64813"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4"/>
              </w:rPr>
              <w:t>4.4.</w:t>
            </w:r>
          </w:p>
        </w:tc>
        <w:tc>
          <w:tcPr>
            <w:tcW w:w="3293" w:type="dxa"/>
            <w:tcBorders>
              <w:top w:val="single" w:sz="4" w:space="0" w:color="auto"/>
              <w:left w:val="single" w:sz="4" w:space="0" w:color="auto"/>
              <w:bottom w:val="single" w:sz="4" w:space="0" w:color="auto"/>
              <w:right w:val="single" w:sz="4" w:space="0" w:color="auto"/>
            </w:tcBorders>
          </w:tcPr>
          <w:p w:rsidR="00C64813" w:rsidRPr="00607BE6" w:rsidRDefault="00C64813" w:rsidP="00FB7084">
            <w:pPr>
              <w:ind w:firstLine="0"/>
              <w:jc w:val="both"/>
              <w:rPr>
                <w:rFonts w:ascii="Times New Roman" w:hAnsi="Times New Roman" w:cs="Times New Roman"/>
                <w:b/>
                <w:i/>
                <w:sz w:val="22"/>
                <w:szCs w:val="22"/>
              </w:rPr>
            </w:pPr>
            <w:r w:rsidRPr="00607BE6">
              <w:rPr>
                <w:rFonts w:ascii="Times New Roman" w:hAnsi="Times New Roman" w:cs="Times New Roman"/>
                <w:b/>
                <w:sz w:val="22"/>
                <w:szCs w:val="24"/>
              </w:rPr>
              <w:t xml:space="preserve">Pareiškėjas – fizinis asmuo arba pareiškėjo – juridinio asmens – pagrindinis akcininkas, esantis juo ne mažiau kaip 1 m. iki paraiškos pateikimo (paraiškos pateikimo dieną ne trumpiau kaip paskutinius vienerius metus nepertraukiamai), yra iki 40 metų (imtinai) amžiaus. </w:t>
            </w:r>
            <w:r w:rsidRPr="00607BE6">
              <w:rPr>
                <w:rFonts w:ascii="Times New Roman" w:hAnsi="Times New Roman" w:cs="Times New Roman"/>
                <w:sz w:val="22"/>
                <w:szCs w:val="24"/>
              </w:rPr>
              <w:t>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C64813" w:rsidRPr="00607BE6" w:rsidRDefault="00C64813"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4"/>
              </w:rPr>
              <w:t>4.4.1.</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607BE6" w:rsidRDefault="00C64813" w:rsidP="00FB7084">
            <w:pPr>
              <w:ind w:firstLine="0"/>
              <w:rPr>
                <w:rFonts w:ascii="Times New Roman" w:hAnsi="Times New Roman" w:cs="Times New Roman"/>
                <w:i/>
                <w:sz w:val="22"/>
                <w:szCs w:val="22"/>
              </w:rPr>
            </w:pPr>
            <w:r w:rsidRPr="00607BE6">
              <w:rPr>
                <w:rFonts w:ascii="Times New Roman" w:hAnsi="Times New Roman" w:cs="Times New Roman"/>
                <w:sz w:val="22"/>
                <w:szCs w:val="24"/>
              </w:rPr>
              <w:t>Pareiškėjas – fizinis asmuo arba pareiškėjo – juridinio asmens – pagrindinis akcininkas, esantis juo ne mažiau kaip 1 m. iki paraiškos pateikimo (paraiškos pateikimo dieną ne trumpiau kaip paskutinius vienerius metus nepertraukiamai), yra iki 29 metų amžiaus imtinai</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C64813" w:rsidRPr="00607BE6" w:rsidRDefault="00C64813" w:rsidP="008D528E">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4"/>
              </w:rPr>
              <w:t>4.4.2.</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607BE6" w:rsidRDefault="00C64813" w:rsidP="00FB7084">
            <w:pPr>
              <w:ind w:firstLine="0"/>
              <w:rPr>
                <w:rFonts w:ascii="Times New Roman" w:hAnsi="Times New Roman" w:cs="Times New Roman"/>
                <w:b/>
                <w:sz w:val="22"/>
                <w:szCs w:val="22"/>
              </w:rPr>
            </w:pPr>
            <w:r w:rsidRPr="00607BE6">
              <w:rPr>
                <w:rFonts w:ascii="Times New Roman" w:hAnsi="Times New Roman" w:cs="Times New Roman"/>
                <w:sz w:val="22"/>
                <w:szCs w:val="24"/>
              </w:rPr>
              <w:t xml:space="preserve">Pareiškėjas – fizinis asmuo arba pareiškėjo – juridinio asmens – pagrindinis akcininkas, esantis juo ne mažiau kaip 1 m. iki paraiškos pateikimo (paraiškos pateikimo dieną ne trumpiau kaip paskutinius vienerius metus nepertraukiamai), yra nuo 30 iki 40 metų amžiaus </w:t>
            </w:r>
            <w:r w:rsidRPr="00607BE6">
              <w:rPr>
                <w:rFonts w:ascii="Times New Roman" w:hAnsi="Times New Roman" w:cs="Times New Roman"/>
                <w:sz w:val="22"/>
                <w:szCs w:val="24"/>
              </w:rPr>
              <w:lastRenderedPageBreak/>
              <w:t>imtinai</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205E83"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205E83" w:rsidRPr="00607BE6" w:rsidRDefault="00205E83" w:rsidP="008D528E">
            <w:pPr>
              <w:ind w:firstLine="0"/>
              <w:rPr>
                <w:rFonts w:ascii="Times New Roman" w:eastAsia="Calibri" w:hAnsi="Times New Roman" w:cs="Times New Roman"/>
                <w:sz w:val="22"/>
                <w:szCs w:val="24"/>
              </w:rPr>
            </w:pPr>
            <w:r w:rsidRPr="00607BE6">
              <w:rPr>
                <w:rFonts w:ascii="Times New Roman" w:eastAsia="Calibri" w:hAnsi="Times New Roman" w:cs="Times New Roman"/>
                <w:sz w:val="22"/>
                <w:szCs w:val="24"/>
              </w:rPr>
              <w:lastRenderedPageBreak/>
              <w:t>4.5.</w:t>
            </w:r>
          </w:p>
        </w:tc>
        <w:tc>
          <w:tcPr>
            <w:tcW w:w="3293" w:type="dxa"/>
            <w:tcBorders>
              <w:top w:val="single" w:sz="4" w:space="0" w:color="auto"/>
              <w:left w:val="single" w:sz="4" w:space="0" w:color="auto"/>
              <w:bottom w:val="single" w:sz="4" w:space="0" w:color="auto"/>
              <w:right w:val="single" w:sz="4" w:space="0" w:color="auto"/>
            </w:tcBorders>
            <w:vAlign w:val="center"/>
          </w:tcPr>
          <w:p w:rsidR="00205E83" w:rsidRPr="00284D5D" w:rsidRDefault="00284D5D" w:rsidP="00FB7084">
            <w:pPr>
              <w:ind w:firstLine="0"/>
              <w:rPr>
                <w:rFonts w:ascii="Times New Roman" w:hAnsi="Times New Roman" w:cs="Times New Roman"/>
                <w:sz w:val="22"/>
                <w:szCs w:val="22"/>
              </w:rPr>
            </w:pPr>
            <w:r w:rsidRPr="00284D5D">
              <w:rPr>
                <w:rFonts w:ascii="Times New Roman" w:hAnsi="Times New Roman" w:cs="Times New Roman"/>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70" w:type="dxa"/>
            <w:tcBorders>
              <w:top w:val="single" w:sz="4" w:space="0" w:color="auto"/>
              <w:left w:val="single" w:sz="4" w:space="0" w:color="auto"/>
              <w:bottom w:val="single" w:sz="4" w:space="0" w:color="auto"/>
              <w:right w:val="single" w:sz="4" w:space="0" w:color="auto"/>
            </w:tcBorders>
          </w:tcPr>
          <w:p w:rsidR="00205E83" w:rsidRPr="008D528E" w:rsidRDefault="00205E83" w:rsidP="008165ED">
            <w:pPr>
              <w:ind w:firstLine="0"/>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9"/>
        <w:gridCol w:w="1483"/>
        <w:gridCol w:w="2346"/>
        <w:gridCol w:w="723"/>
        <w:gridCol w:w="140"/>
        <w:gridCol w:w="698"/>
        <w:gridCol w:w="841"/>
        <w:gridCol w:w="1253"/>
        <w:gridCol w:w="1166"/>
      </w:tblGrid>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VIETOS PROJEKTO FINANSINIS PLANAS </w:t>
            </w:r>
          </w:p>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vietos projekto išlaidų tinkamumo pagrindimas)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VIII</w:t>
            </w:r>
          </w:p>
        </w:tc>
      </w:tr>
      <w:tr w:rsidR="008A7690" w:rsidRPr="00790F6A" w:rsidTr="00790F6A">
        <w:trPr>
          <w:trHeight w:val="1411"/>
        </w:trPr>
        <w:tc>
          <w:tcPr>
            <w:tcW w:w="98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Eil. </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Nr.</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Tinkamų finansuoti išlaidų pavadinimai </w:t>
            </w:r>
            <w:r w:rsidRPr="00790F6A">
              <w:rPr>
                <w:rFonts w:ascii="Times New Roman" w:hAnsi="Times New Roman" w:cs="Times New Roman"/>
                <w:i/>
                <w:sz w:val="22"/>
                <w:szCs w:val="22"/>
                <w:lang w:eastAsia="en-US"/>
              </w:rPr>
              <w:t>Vadovaujamasi Aprašu, pateikiama nuoroda į Aprašo papunktį.</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kainos pagrindimas</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40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suma, Eur (įskaitant nuosavą indėlį)</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be PVM</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su PVM</w:t>
            </w:r>
          </w:p>
        </w:tc>
      </w:tr>
      <w:tr w:rsidR="008A7690" w:rsidRPr="00790F6A" w:rsidTr="008165ED">
        <w:trPr>
          <w:trHeight w:val="751"/>
        </w:trPr>
        <w:tc>
          <w:tcPr>
            <w:tcW w:w="989"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48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 PVM</w:t>
            </w:r>
          </w:p>
        </w:tc>
        <w:tc>
          <w:tcPr>
            <w:tcW w:w="698"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PVM</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 PVM</w:t>
            </w:r>
          </w:p>
        </w:tc>
        <w:tc>
          <w:tcPr>
            <w:tcW w:w="125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FB7084" w:rsidRDefault="008A7690" w:rsidP="008165ED">
            <w:pPr>
              <w:tabs>
                <w:tab w:val="left" w:pos="567"/>
              </w:tabs>
              <w:ind w:firstLine="0"/>
              <w:jc w:val="both"/>
              <w:rPr>
                <w:rFonts w:ascii="Times New Roman" w:hAnsi="Times New Roman" w:cs="Times New Roman"/>
                <w:b/>
                <w:sz w:val="22"/>
                <w:szCs w:val="22"/>
                <w:lang w:eastAsia="en-US"/>
              </w:rPr>
            </w:pPr>
            <w:r w:rsidRPr="00790F6A">
              <w:rPr>
                <w:rFonts w:ascii="Times New Roman" w:hAnsi="Times New Roman" w:cs="Times New Roman"/>
                <w:b/>
                <w:sz w:val="22"/>
                <w:szCs w:val="22"/>
                <w:lang w:eastAsia="en-US"/>
              </w:rPr>
              <w:t xml:space="preserve">Planuojamos išlaidos grindžiamos pagal Aprašą, skirtą </w:t>
            </w:r>
            <w:r w:rsidR="00607BE6" w:rsidRPr="00607BE6">
              <w:rPr>
                <w:rFonts w:ascii="Times New Roman" w:hAnsi="Times New Roman" w:cs="Times New Roman"/>
                <w:b/>
                <w:sz w:val="22"/>
                <w:szCs w:val="22"/>
                <w:lang w:eastAsia="en-US"/>
              </w:rPr>
              <w:t xml:space="preserve">VPS priemonės „Ūkio ir verslo plėtra“ veiklos sritį „Parama ne žemės ūkio verslui kaimo vietovėse plėtoti“, patvirtintą Alytaus rajono vietos veiklos grupės valdybos 2018 m. </w:t>
            </w:r>
            <w:r w:rsidR="00BA7B4A">
              <w:rPr>
                <w:rFonts w:ascii="Times New Roman" w:hAnsi="Times New Roman" w:cs="Times New Roman"/>
                <w:b/>
                <w:sz w:val="22"/>
                <w:szCs w:val="22"/>
                <w:lang w:eastAsia="en-US"/>
              </w:rPr>
              <w:t>spalio 3</w:t>
            </w:r>
            <w:r w:rsidR="00607BE6">
              <w:rPr>
                <w:rFonts w:ascii="Times New Roman" w:hAnsi="Times New Roman" w:cs="Times New Roman"/>
                <w:b/>
                <w:sz w:val="22"/>
                <w:szCs w:val="22"/>
                <w:lang w:eastAsia="en-US"/>
              </w:rPr>
              <w:t xml:space="preserve"> </w:t>
            </w:r>
            <w:r w:rsidR="00607BE6" w:rsidRPr="00607BE6">
              <w:rPr>
                <w:rFonts w:ascii="Times New Roman" w:hAnsi="Times New Roman" w:cs="Times New Roman"/>
                <w:b/>
                <w:sz w:val="22"/>
                <w:szCs w:val="22"/>
                <w:lang w:eastAsia="en-US"/>
              </w:rPr>
              <w:t xml:space="preserve">d. rašytinio sprendimo priėmimo procedūros protokolu </w:t>
            </w:r>
            <w:r w:rsidR="00790F6A" w:rsidRPr="00790F6A">
              <w:rPr>
                <w:rFonts w:ascii="Times New Roman" w:hAnsi="Times New Roman" w:cs="Times New Roman"/>
                <w:b/>
                <w:sz w:val="22"/>
                <w:szCs w:val="22"/>
                <w:lang w:eastAsia="en-US"/>
              </w:rPr>
              <w:t>Nr.</w:t>
            </w:r>
            <w:r w:rsidR="00BA7B4A">
              <w:rPr>
                <w:rFonts w:ascii="Times New Roman" w:hAnsi="Times New Roman" w:cs="Times New Roman"/>
                <w:b/>
                <w:sz w:val="22"/>
                <w:szCs w:val="22"/>
                <w:lang w:eastAsia="en-US"/>
              </w:rPr>
              <w:t>12</w:t>
            </w:r>
            <w:r w:rsidR="00790F6A" w:rsidRPr="00790F6A">
              <w:rPr>
                <w:rFonts w:ascii="Times New Roman" w:hAnsi="Times New Roman" w:cs="Times New Roman"/>
                <w:b/>
                <w:sz w:val="22"/>
                <w:szCs w:val="22"/>
                <w:lang w:eastAsia="en-US"/>
              </w:rPr>
              <w:t>.</w:t>
            </w:r>
            <w:r w:rsidR="00FB7084">
              <w:rPr>
                <w:rFonts w:ascii="Times New Roman" w:hAnsi="Times New Roman" w:cs="Times New Roman"/>
                <w:b/>
                <w:sz w:val="22"/>
                <w:szCs w:val="22"/>
                <w:lang w:eastAsia="en-US"/>
              </w:rPr>
              <w:t xml:space="preserve"> </w:t>
            </w:r>
            <w:r w:rsidRPr="00790F6A">
              <w:rPr>
                <w:rFonts w:ascii="Times New Roman" w:hAnsi="Times New Roman" w:cs="Times New Roman"/>
                <w:b/>
                <w:sz w:val="22"/>
                <w:szCs w:val="22"/>
                <w:lang w:eastAsia="en-US"/>
              </w:rPr>
              <w:t>Paramos lyginamoji dalis</w:t>
            </w:r>
            <w:r w:rsidR="00FB7084">
              <w:rPr>
                <w:rFonts w:ascii="Times New Roman" w:hAnsi="Times New Roman" w:cs="Times New Roman"/>
                <w:b/>
                <w:sz w:val="22"/>
                <w:szCs w:val="22"/>
                <w:lang w:eastAsia="en-US"/>
              </w:rPr>
              <w:t>:</w:t>
            </w:r>
          </w:p>
          <w:p w:rsidR="00607BE6" w:rsidRPr="00607BE6" w:rsidRDefault="00607BE6" w:rsidP="00607BE6">
            <w:pPr>
              <w:tabs>
                <w:tab w:val="left" w:pos="567"/>
              </w:tabs>
              <w:ind w:firstLine="0"/>
              <w:jc w:val="both"/>
              <w:rPr>
                <w:rFonts w:ascii="Times New Roman" w:hAnsi="Times New Roman" w:cs="Times New Roman"/>
                <w:b/>
                <w:sz w:val="22"/>
                <w:szCs w:val="22"/>
                <w:lang w:eastAsia="en-US"/>
              </w:rPr>
            </w:pPr>
            <w:r w:rsidRPr="00607BE6">
              <w:rPr>
                <w:rFonts w:ascii="Times New Roman" w:hAnsi="Times New Roman" w:cs="Times New Roman"/>
                <w:b/>
                <w:sz w:val="22"/>
                <w:szCs w:val="22"/>
                <w:lang w:eastAsia="en-US"/>
              </w:rPr>
              <w:t>- iki 70,00 proc. kai privatus juridinis arba fizinis asmuo, atitinka labai mažai įmonei keliamus reikalavimus;</w:t>
            </w:r>
          </w:p>
          <w:p w:rsidR="00607BE6" w:rsidRPr="00607BE6" w:rsidRDefault="00607BE6" w:rsidP="00607BE6">
            <w:pPr>
              <w:tabs>
                <w:tab w:val="left" w:pos="567"/>
              </w:tabs>
              <w:ind w:firstLine="0"/>
              <w:jc w:val="both"/>
              <w:rPr>
                <w:rFonts w:ascii="Times New Roman" w:hAnsi="Times New Roman" w:cs="Times New Roman"/>
                <w:b/>
                <w:sz w:val="22"/>
                <w:szCs w:val="22"/>
                <w:lang w:eastAsia="en-US"/>
              </w:rPr>
            </w:pPr>
            <w:r w:rsidRPr="00607BE6">
              <w:rPr>
                <w:rFonts w:ascii="Times New Roman" w:hAnsi="Times New Roman" w:cs="Times New Roman"/>
                <w:b/>
                <w:sz w:val="22"/>
                <w:szCs w:val="22"/>
                <w:lang w:eastAsia="en-US"/>
              </w:rPr>
              <w:t xml:space="preserve"> - iki 50,00 proc. kai juridinis asmuo atitinka mažai įmonei keliamus reikalavimus;</w:t>
            </w:r>
          </w:p>
          <w:p w:rsidR="00607BE6" w:rsidRPr="00607BE6" w:rsidRDefault="00607BE6" w:rsidP="00607BE6">
            <w:pPr>
              <w:tabs>
                <w:tab w:val="left" w:pos="567"/>
              </w:tabs>
              <w:ind w:firstLine="0"/>
              <w:jc w:val="both"/>
              <w:rPr>
                <w:rFonts w:ascii="Times New Roman" w:hAnsi="Times New Roman" w:cs="Times New Roman"/>
                <w:b/>
                <w:sz w:val="22"/>
                <w:szCs w:val="22"/>
                <w:lang w:eastAsia="en-US"/>
              </w:rPr>
            </w:pPr>
            <w:r w:rsidRPr="00607BE6">
              <w:rPr>
                <w:rFonts w:ascii="Times New Roman" w:hAnsi="Times New Roman" w:cs="Times New Roman"/>
                <w:b/>
                <w:sz w:val="22"/>
                <w:szCs w:val="22"/>
                <w:lang w:eastAsia="en-US"/>
              </w:rPr>
              <w:t xml:space="preserve"> - iki 50,00 proc. kai fizinis asmuo neatitinka labai mažai įmonei keliamų reikalavimų.   </w:t>
            </w:r>
          </w:p>
          <w:p w:rsidR="008A7690" w:rsidRPr="00790F6A" w:rsidRDefault="00607BE6" w:rsidP="00607BE6">
            <w:pPr>
              <w:tabs>
                <w:tab w:val="left" w:pos="567"/>
              </w:tabs>
              <w:ind w:firstLine="0"/>
              <w:jc w:val="both"/>
              <w:rPr>
                <w:rFonts w:ascii="Times New Roman" w:eastAsia="Calibri" w:hAnsi="Times New Roman" w:cs="Times New Roman"/>
                <w:b/>
                <w:sz w:val="22"/>
                <w:szCs w:val="22"/>
                <w:lang w:eastAsia="en-US"/>
              </w:rPr>
            </w:pPr>
            <w:r w:rsidRPr="00607BE6">
              <w:rPr>
                <w:rFonts w:ascii="Times New Roman" w:hAnsi="Times New Roman" w:cs="Times New Roman"/>
                <w:b/>
                <w:sz w:val="22"/>
                <w:szCs w:val="22"/>
                <w:lang w:eastAsia="en-US"/>
              </w:rPr>
              <w:t>Planuojamų išlaidų susiejimas su ES kaimo plėtros politikos sritimis – EŽŪFKP tikslinės srities Nr. 6A</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Naujų prekių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5.1.1.1.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5.1.2.</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Darbų ir paslaugų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5.1.2.1.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5.1.3.</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Bendrosios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Viešinimo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DF731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w:t>
            </w:r>
            <w:r w:rsidR="00DF731D">
              <w:rPr>
                <w:rFonts w:ascii="Times New Roman" w:hAnsi="Times New Roman" w:cs="Times New Roman"/>
                <w:b/>
                <w:sz w:val="22"/>
                <w:szCs w:val="22"/>
                <w:lang w:eastAsia="en-US"/>
              </w:rPr>
              <w:t>2</w:t>
            </w:r>
            <w:r w:rsidRPr="00790F6A">
              <w:rPr>
                <w:rFonts w:ascii="Times New Roman" w:hAnsi="Times New Roman" w:cs="Times New Roman"/>
                <w:b/>
                <w:sz w:val="22"/>
                <w:szCs w:val="22"/>
                <w:lang w:eastAsia="en-US"/>
              </w:rPr>
              <w:t>.</w:t>
            </w:r>
          </w:p>
        </w:tc>
        <w:tc>
          <w:tcPr>
            <w:tcW w:w="3829"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 (Eur):</w:t>
            </w:r>
          </w:p>
        </w:tc>
        <w:tc>
          <w:tcPr>
            <w:tcW w:w="8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5"/>
        <w:gridCol w:w="5031"/>
        <w:gridCol w:w="3773"/>
      </w:tblGrid>
      <w:tr w:rsidR="008A7690" w:rsidRPr="00790F6A" w:rsidTr="006C65AC">
        <w:tc>
          <w:tcPr>
            <w:tcW w:w="835"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6.</w:t>
            </w:r>
          </w:p>
        </w:tc>
        <w:tc>
          <w:tcPr>
            <w:tcW w:w="8804"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PASIEKIMŲ RODIKLIAI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Pildyti tik tas eilutes, kurios yra aktualios pagal vietos projekto pobūdį ir turinį. Vietos projektų pasiekimų rodiklių sąrašas gali būti papildytas pagal konkrečią VPS priemonę ir (arba) veiklos sritį.</w:t>
            </w:r>
          </w:p>
        </w:tc>
      </w:tr>
      <w:tr w:rsidR="008A7690" w:rsidRPr="00790F6A" w:rsidTr="006C65AC">
        <w:tc>
          <w:tcPr>
            <w:tcW w:w="83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lastRenderedPageBreak/>
              <w:t>I</w:t>
            </w:r>
          </w:p>
        </w:tc>
        <w:tc>
          <w:tcPr>
            <w:tcW w:w="503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377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6C65AC">
        <w:tc>
          <w:tcPr>
            <w:tcW w:w="83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503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Pasiekimo reikšmė</w:t>
            </w:r>
          </w:p>
        </w:tc>
      </w:tr>
      <w:tr w:rsidR="00FB7084" w:rsidRPr="00790F6A" w:rsidTr="00BA7B4A">
        <w:tc>
          <w:tcPr>
            <w:tcW w:w="835"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eastAsia="Calibri" w:hAnsi="Times New Roman" w:cs="Times New Roman"/>
                <w:sz w:val="22"/>
                <w:szCs w:val="22"/>
                <w:lang w:eastAsia="en-US"/>
              </w:rPr>
            </w:pPr>
            <w:r w:rsidRPr="00FB7084">
              <w:rPr>
                <w:rFonts w:ascii="Times New Roman" w:hAnsi="Times New Roman" w:cs="Times New Roman"/>
                <w:sz w:val="22"/>
                <w:szCs w:val="22"/>
              </w:rPr>
              <w:t>6.1.</w:t>
            </w:r>
          </w:p>
        </w:tc>
        <w:tc>
          <w:tcPr>
            <w:tcW w:w="5031"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eastAsia="Calibri" w:hAnsi="Times New Roman" w:cs="Times New Roman"/>
                <w:sz w:val="22"/>
                <w:szCs w:val="22"/>
                <w:lang w:eastAsia="en-US"/>
              </w:rPr>
            </w:pPr>
            <w:r w:rsidRPr="00FB7084">
              <w:rPr>
                <w:rFonts w:ascii="Times New Roman" w:hAnsi="Times New Roman" w:cs="Times New Roman"/>
                <w:sz w:val="22"/>
                <w:szCs w:val="22"/>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tcPr>
          <w:p w:rsidR="00FB7084" w:rsidRPr="00FB7084" w:rsidRDefault="00FB7084" w:rsidP="008165ED">
            <w:pPr>
              <w:ind w:firstLine="0"/>
              <w:jc w:val="center"/>
              <w:rPr>
                <w:rFonts w:ascii="Times New Roman" w:eastAsia="Calibri" w:hAnsi="Times New Roman" w:cs="Times New Roman"/>
                <w:sz w:val="22"/>
                <w:szCs w:val="22"/>
                <w:lang w:eastAsia="en-US"/>
              </w:rPr>
            </w:pPr>
            <w:r w:rsidRPr="00FB7084">
              <w:rPr>
                <w:rFonts w:ascii="Times New Roman" w:hAnsi="Times New Roman" w:cs="Times New Roman"/>
                <w:sz w:val="22"/>
                <w:szCs w:val="22"/>
              </w:rPr>
              <w:t>&lt;...&gt;</w:t>
            </w:r>
          </w:p>
        </w:tc>
      </w:tr>
      <w:tr w:rsidR="00FB7084" w:rsidRPr="00790F6A" w:rsidTr="00BA7B4A">
        <w:tc>
          <w:tcPr>
            <w:tcW w:w="835"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hAnsi="Times New Roman" w:cs="Times New Roman"/>
                <w:sz w:val="22"/>
                <w:szCs w:val="22"/>
                <w:lang w:eastAsia="en-US"/>
              </w:rPr>
            </w:pPr>
            <w:r w:rsidRPr="00FB7084">
              <w:rPr>
                <w:rFonts w:ascii="Times New Roman" w:hAnsi="Times New Roman" w:cs="Times New Roman"/>
                <w:sz w:val="22"/>
                <w:szCs w:val="22"/>
              </w:rPr>
              <w:t>6.2.</w:t>
            </w:r>
          </w:p>
        </w:tc>
        <w:tc>
          <w:tcPr>
            <w:tcW w:w="5031"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hAnsi="Times New Roman" w:cs="Times New Roman"/>
                <w:sz w:val="22"/>
                <w:szCs w:val="22"/>
                <w:lang w:eastAsia="en-US"/>
              </w:rPr>
            </w:pPr>
            <w:r w:rsidRPr="00FB7084">
              <w:rPr>
                <w:rFonts w:ascii="Times New Roman" w:hAnsi="Times New Roman" w:cs="Times New Roman"/>
                <w:sz w:val="22"/>
                <w:szCs w:val="22"/>
              </w:rPr>
              <w:t>Išlaikytų darbo vietų (etatų) skaičius (vnt.)</w:t>
            </w:r>
          </w:p>
        </w:tc>
        <w:tc>
          <w:tcPr>
            <w:tcW w:w="3773" w:type="dxa"/>
            <w:tcBorders>
              <w:top w:val="single" w:sz="4" w:space="0" w:color="auto"/>
              <w:left w:val="single" w:sz="4" w:space="0" w:color="auto"/>
              <w:bottom w:val="single" w:sz="4" w:space="0" w:color="auto"/>
              <w:right w:val="single" w:sz="4" w:space="0" w:color="auto"/>
            </w:tcBorders>
          </w:tcPr>
          <w:p w:rsidR="00FB7084" w:rsidRPr="00FB7084" w:rsidRDefault="00FB7084" w:rsidP="008165ED">
            <w:pPr>
              <w:ind w:firstLine="0"/>
              <w:jc w:val="center"/>
              <w:rPr>
                <w:rFonts w:ascii="Times New Roman" w:hAnsi="Times New Roman" w:cs="Times New Roman"/>
                <w:sz w:val="22"/>
                <w:szCs w:val="22"/>
                <w:lang w:eastAsia="en-US"/>
              </w:rPr>
            </w:pPr>
            <w:r w:rsidRPr="00FB7084">
              <w:rPr>
                <w:rFonts w:ascii="Times New Roman" w:hAnsi="Times New Roman" w:cs="Times New Roman"/>
                <w:sz w:val="22"/>
                <w:szCs w:val="22"/>
              </w:rPr>
              <w:t>&lt;...&gt;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6"/>
        <w:gridCol w:w="5386"/>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HORIZONTALIOSIOMS ES POLITIKOS SRITIMS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40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Atitiktis</w:t>
            </w:r>
          </w:p>
        </w:tc>
        <w:tc>
          <w:tcPr>
            <w:tcW w:w="5386" w:type="dxa"/>
            <w:tcBorders>
              <w:top w:val="single" w:sz="4" w:space="0" w:color="auto"/>
              <w:left w:val="single" w:sz="4" w:space="0" w:color="auto"/>
              <w:bottom w:val="single" w:sz="4" w:space="0" w:color="auto"/>
              <w:right w:val="single" w:sz="4" w:space="0" w:color="auto"/>
            </w:tcBorders>
            <w:vAlign w:val="center"/>
          </w:tcPr>
          <w:p w:rsidR="008A7690" w:rsidRDefault="008A7690" w:rsidP="008165ED">
            <w:pPr>
              <w:ind w:firstLine="0"/>
              <w:jc w:val="center"/>
              <w:rPr>
                <w:rFonts w:ascii="Times New Roman" w:hAnsi="Times New Roman" w:cs="Times New Roman"/>
                <w:b/>
                <w:sz w:val="22"/>
                <w:szCs w:val="22"/>
                <w:lang w:eastAsia="en-US"/>
              </w:rPr>
            </w:pPr>
            <w:r w:rsidRPr="00790F6A">
              <w:rPr>
                <w:rFonts w:ascii="Times New Roman" w:hAnsi="Times New Roman" w:cs="Times New Roman"/>
                <w:b/>
                <w:sz w:val="22"/>
                <w:szCs w:val="22"/>
                <w:lang w:eastAsia="en-US"/>
              </w:rPr>
              <w:t>Pagrindimas</w:t>
            </w:r>
          </w:p>
          <w:p w:rsidR="00BA7B4A" w:rsidRPr="00DF731D" w:rsidRDefault="00BA7B4A" w:rsidP="00DF731D">
            <w:pPr>
              <w:ind w:firstLine="0"/>
              <w:jc w:val="center"/>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w:t>
            </w:r>
            <w:r w:rsidR="00F97A43" w:rsidRPr="00DF731D">
              <w:rPr>
                <w:rFonts w:ascii="Times New Roman" w:hAnsi="Times New Roman" w:cs="Times New Roman"/>
                <w:sz w:val="22"/>
                <w:szCs w:val="22"/>
                <w:lang w:eastAsia="en-US"/>
              </w:rPr>
              <w:t>informaciją pateikti aiškiai, tiksliai</w:t>
            </w:r>
            <w:r w:rsidR="00DF731D" w:rsidRPr="00DF731D">
              <w:rPr>
                <w:rFonts w:ascii="Times New Roman" w:hAnsi="Times New Roman" w:cs="Times New Roman"/>
                <w:sz w:val="22"/>
                <w:szCs w:val="22"/>
                <w:lang w:eastAsia="en-US"/>
              </w:rPr>
              <w:t>,</w:t>
            </w:r>
            <w:r w:rsidR="00F97A43" w:rsidRPr="00DF731D">
              <w:rPr>
                <w:rFonts w:ascii="Times New Roman" w:hAnsi="Times New Roman" w:cs="Times New Roman"/>
                <w:sz w:val="22"/>
                <w:szCs w:val="22"/>
                <w:lang w:eastAsia="en-US"/>
              </w:rPr>
              <w:t xml:space="preserve"> </w:t>
            </w:r>
            <w:r w:rsidR="00DF731D" w:rsidRPr="00DF731D">
              <w:rPr>
                <w:rFonts w:ascii="Times New Roman" w:hAnsi="Times New Roman" w:cs="Times New Roman"/>
                <w:sz w:val="22"/>
                <w:szCs w:val="22"/>
                <w:lang w:eastAsia="en-US"/>
              </w:rPr>
              <w:t xml:space="preserve"> glaustai. Taip pat pateikti </w:t>
            </w:r>
            <w:r w:rsidR="00F97A43" w:rsidRPr="00DF731D">
              <w:rPr>
                <w:rFonts w:ascii="Times New Roman" w:hAnsi="Times New Roman" w:cs="Times New Roman"/>
                <w:sz w:val="22"/>
                <w:szCs w:val="22"/>
                <w:lang w:eastAsia="en-US"/>
              </w:rPr>
              <w:t xml:space="preserve"> </w:t>
            </w:r>
            <w:r w:rsidR="00DF731D" w:rsidRPr="00DF731D">
              <w:rPr>
                <w:rFonts w:ascii="Times New Roman" w:hAnsi="Times New Roman" w:cs="Times New Roman"/>
                <w:sz w:val="22"/>
                <w:szCs w:val="22"/>
                <w:lang w:eastAsia="en-US"/>
              </w:rPr>
              <w:t xml:space="preserve">aiškias nuorodas į </w:t>
            </w:r>
            <w:r w:rsidR="00F97A43" w:rsidRPr="00DF731D">
              <w:rPr>
                <w:rFonts w:ascii="Times New Roman" w:hAnsi="Times New Roman" w:cs="Times New Roman"/>
                <w:sz w:val="22"/>
                <w:szCs w:val="22"/>
                <w:lang w:eastAsia="en-US"/>
              </w:rPr>
              <w:t xml:space="preserve"> </w:t>
            </w:r>
            <w:r w:rsidRPr="00DF731D">
              <w:rPr>
                <w:rFonts w:ascii="Times New Roman" w:hAnsi="Times New Roman" w:cs="Times New Roman"/>
                <w:sz w:val="22"/>
                <w:szCs w:val="22"/>
                <w:lang w:eastAsia="en-US"/>
              </w:rPr>
              <w:t>pridedamus dokumentus</w:t>
            </w:r>
            <w:r w:rsidR="00F97A43" w:rsidRPr="00DF731D">
              <w:rPr>
                <w:rFonts w:ascii="Times New Roman" w:hAnsi="Times New Roman" w:cs="Times New Roman"/>
                <w:sz w:val="22"/>
                <w:szCs w:val="22"/>
                <w:lang w:eastAsia="en-US"/>
              </w:rPr>
              <w:t xml:space="preserve"> ar kitą informaciją</w:t>
            </w:r>
            <w:r w:rsidRPr="00DF731D">
              <w:rPr>
                <w:rFonts w:ascii="Times New Roman" w:hAnsi="Times New Roman" w:cs="Times New Roman"/>
                <w:sz w:val="22"/>
                <w:szCs w:val="22"/>
                <w:lang w:eastAsia="en-US"/>
              </w:rPr>
              <w:t>)</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Darniam vystymuisi, įskaitant aplinkosaugą ir klimato kaitos mažinimo veiksmus: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Moterų ir vyrų lygioms galimybėms: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92"/>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VYKDYTOJO ĮSIPAREIGOJIMAI</w:t>
            </w:r>
          </w:p>
        </w:tc>
      </w:tr>
      <w:tr w:rsidR="008A7690" w:rsidRPr="00DF731D" w:rsidTr="006C65A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DF731D" w:rsidRDefault="008A7690" w:rsidP="006C65AC">
            <w:pPr>
              <w:ind w:firstLine="0"/>
              <w:rPr>
                <w:rFonts w:ascii="Times New Roman" w:eastAsia="Calibri" w:hAnsi="Times New Roman" w:cs="Times New Roman"/>
                <w:b/>
                <w:sz w:val="22"/>
                <w:szCs w:val="22"/>
                <w:lang w:eastAsia="en-US"/>
              </w:rPr>
            </w:pPr>
            <w:r w:rsidRPr="00DF731D">
              <w:rPr>
                <w:rFonts w:ascii="Times New Roman" w:hAnsi="Times New Roman" w:cs="Times New Roman"/>
                <w:b/>
                <w:sz w:val="22"/>
                <w:szCs w:val="22"/>
                <w:lang w:eastAsia="en-US"/>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8A7690" w:rsidRPr="00DF731D" w:rsidRDefault="008A7690" w:rsidP="008165ED">
            <w:pPr>
              <w:ind w:firstLine="0"/>
              <w:jc w:val="both"/>
              <w:rPr>
                <w:rFonts w:ascii="Times New Roman" w:eastAsia="Calibri" w:hAnsi="Times New Roman" w:cs="Times New Roman"/>
                <w:b/>
                <w:sz w:val="22"/>
                <w:szCs w:val="22"/>
                <w:lang w:eastAsia="en-US"/>
              </w:rPr>
            </w:pPr>
            <w:r w:rsidRPr="00DF731D">
              <w:rPr>
                <w:rFonts w:ascii="Times New Roman" w:hAnsi="Times New Roman" w:cs="Times New Roman"/>
                <w:b/>
                <w:sz w:val="22"/>
                <w:szCs w:val="22"/>
                <w:lang w:eastAsia="en-US"/>
              </w:rPr>
              <w:t>Bendrieji įsipareigojimai:</w:t>
            </w:r>
          </w:p>
          <w:p w:rsidR="008A7690" w:rsidRPr="00DF731D" w:rsidRDefault="008A7690" w:rsidP="008165ED">
            <w:pPr>
              <w:ind w:firstLine="0"/>
              <w:jc w:val="both"/>
              <w:rPr>
                <w:rFonts w:ascii="Times New Roman" w:eastAsia="Calibri" w:hAnsi="Times New Roman" w:cs="Times New Roman"/>
                <w:i/>
                <w:sz w:val="22"/>
                <w:szCs w:val="22"/>
                <w:lang w:eastAsia="en-US"/>
              </w:rPr>
            </w:pPr>
            <w:r w:rsidRPr="00DF731D">
              <w:rPr>
                <w:rFonts w:ascii="Times New Roman" w:hAnsi="Times New Roman" w:cs="Times New Roman"/>
                <w:i/>
                <w:sz w:val="22"/>
                <w:szCs w:val="22"/>
                <w:lang w:eastAsia="en-US"/>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8D528E"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Pr="00DF731D" w:rsidRDefault="008D528E" w:rsidP="006C65AC">
            <w:pPr>
              <w:ind w:firstLine="0"/>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8.1.1.</w:t>
            </w:r>
          </w:p>
        </w:tc>
        <w:tc>
          <w:tcPr>
            <w:tcW w:w="8792" w:type="dxa"/>
            <w:tcBorders>
              <w:top w:val="single" w:sz="4" w:space="0" w:color="auto"/>
              <w:left w:val="single" w:sz="4" w:space="0" w:color="auto"/>
              <w:bottom w:val="single" w:sz="4" w:space="0" w:color="auto"/>
              <w:right w:val="single" w:sz="4" w:space="0" w:color="auto"/>
            </w:tcBorders>
          </w:tcPr>
          <w:p w:rsidR="008D528E" w:rsidRPr="00DF731D" w:rsidRDefault="00607BE6" w:rsidP="00607BE6">
            <w:pPr>
              <w:ind w:firstLine="0"/>
              <w:jc w:val="both"/>
              <w:rPr>
                <w:rFonts w:ascii="Times New Roman" w:hAnsi="Times New Roman" w:cs="Times New Roman"/>
                <w:sz w:val="22"/>
                <w:szCs w:val="22"/>
              </w:rPr>
            </w:pPr>
            <w:r w:rsidRPr="00DF731D">
              <w:rPr>
                <w:rFonts w:ascii="Times New Roman" w:hAnsi="Times New Roman" w:cs="Times New Roman"/>
                <w:sz w:val="22"/>
                <w:szCs w:val="22"/>
              </w:rPr>
              <w:t>nenutraukti gamybinės veiklos ir neperkelti jos už VVG teritorijos ribų (taikoma, jeigu vietos projektas susijęs su investicijomis į infrastruktūrą, verslą, išskyrus atvejus, nurodytus šių Taisyklių 23.1.4.1 ir 23.1.4.2 papunkčiuose);</w:t>
            </w:r>
          </w:p>
        </w:tc>
      </w:tr>
      <w:tr w:rsidR="00607BE6"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DF731D" w:rsidRDefault="00607BE6" w:rsidP="00607BE6">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8.1.2.</w:t>
            </w:r>
          </w:p>
        </w:tc>
        <w:tc>
          <w:tcPr>
            <w:tcW w:w="8792" w:type="dxa"/>
            <w:tcBorders>
              <w:top w:val="single" w:sz="4" w:space="0" w:color="auto"/>
              <w:left w:val="single" w:sz="4" w:space="0" w:color="auto"/>
              <w:bottom w:val="single" w:sz="4" w:space="0" w:color="auto"/>
              <w:right w:val="single" w:sz="4" w:space="0" w:color="auto"/>
            </w:tcBorders>
          </w:tcPr>
          <w:p w:rsidR="00607BE6" w:rsidRPr="00DF731D" w:rsidRDefault="00607BE6" w:rsidP="00607BE6">
            <w:pPr>
              <w:ind w:firstLine="0"/>
              <w:jc w:val="both"/>
              <w:rPr>
                <w:rFonts w:ascii="Times New Roman" w:hAnsi="Times New Roman" w:cs="Times New Roman"/>
                <w:sz w:val="22"/>
                <w:szCs w:val="22"/>
              </w:rPr>
            </w:pPr>
            <w:r w:rsidRPr="00DF731D">
              <w:rPr>
                <w:rFonts w:ascii="Times New Roman" w:hAnsi="Times New Roman" w:cs="Times New Roman"/>
                <w:sz w:val="22"/>
                <w:szCs w:val="22"/>
              </w:rPr>
              <w:t>nepakeisti nekilnojamojo turto arba jo dalies, į kurį investuojama, nuosavybės teisių (kai vietos projektas susijęs su investicijomis į infrastruktūrą arba tas nekilnojamasis turtas buvo pripažintas tinkamu nuosavu indėliu);</w:t>
            </w:r>
          </w:p>
        </w:tc>
      </w:tr>
      <w:tr w:rsidR="00607BE6"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DF731D" w:rsidRDefault="00607BE6" w:rsidP="00607BE6">
            <w:pPr>
              <w:ind w:firstLine="0"/>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8.1.3.</w:t>
            </w:r>
          </w:p>
        </w:tc>
        <w:tc>
          <w:tcPr>
            <w:tcW w:w="8792" w:type="dxa"/>
            <w:tcBorders>
              <w:top w:val="single" w:sz="4" w:space="0" w:color="auto"/>
              <w:left w:val="single" w:sz="4" w:space="0" w:color="auto"/>
              <w:bottom w:val="single" w:sz="4" w:space="0" w:color="auto"/>
              <w:right w:val="single" w:sz="4" w:space="0" w:color="auto"/>
            </w:tcBorders>
          </w:tcPr>
          <w:p w:rsidR="00607BE6" w:rsidRPr="00DF731D" w:rsidRDefault="00607BE6" w:rsidP="00662C32">
            <w:pPr>
              <w:ind w:firstLine="0"/>
              <w:jc w:val="both"/>
              <w:rPr>
                <w:rFonts w:ascii="Times New Roman" w:hAnsi="Times New Roman" w:cs="Times New Roman"/>
                <w:sz w:val="22"/>
                <w:szCs w:val="22"/>
              </w:rPr>
            </w:pPr>
            <w:r w:rsidRPr="00DF731D">
              <w:rPr>
                <w:rFonts w:ascii="Times New Roman" w:hAnsi="Times New Roman" w:cs="Times New Roman"/>
                <w:color w:val="000000"/>
                <w:sz w:val="22"/>
                <w:szCs w:val="22"/>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projekto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607BE6"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DF731D" w:rsidRDefault="00607BE6" w:rsidP="00607BE6">
            <w:pPr>
              <w:ind w:firstLine="0"/>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8.1.4.</w:t>
            </w:r>
          </w:p>
        </w:tc>
        <w:tc>
          <w:tcPr>
            <w:tcW w:w="8792" w:type="dxa"/>
            <w:tcBorders>
              <w:top w:val="single" w:sz="4" w:space="0" w:color="auto"/>
              <w:left w:val="single" w:sz="4" w:space="0" w:color="auto"/>
              <w:bottom w:val="single" w:sz="4" w:space="0" w:color="auto"/>
              <w:right w:val="single" w:sz="4" w:space="0" w:color="auto"/>
            </w:tcBorders>
          </w:tcPr>
          <w:p w:rsidR="00607BE6" w:rsidRPr="00DF731D" w:rsidRDefault="00607BE6" w:rsidP="00607BE6">
            <w:pPr>
              <w:ind w:firstLine="0"/>
              <w:jc w:val="both"/>
              <w:rPr>
                <w:rFonts w:ascii="Times New Roman" w:hAnsi="Times New Roman" w:cs="Times New Roman"/>
                <w:sz w:val="22"/>
                <w:szCs w:val="22"/>
              </w:rPr>
            </w:pPr>
            <w:r w:rsidRPr="00DF731D">
              <w:rPr>
                <w:rFonts w:ascii="Times New Roman" w:hAnsi="Times New Roman" w:cs="Times New Roman"/>
                <w:color w:val="000000"/>
                <w:sz w:val="22"/>
                <w:szCs w:val="22"/>
              </w:rPr>
              <w:t xml:space="preserve">viešinti gautą paramą </w:t>
            </w:r>
            <w:r w:rsidRPr="00DF731D">
              <w:rPr>
                <w:rFonts w:ascii="Times New Roman" w:hAnsi="Times New Roman" w:cs="Times New Roman"/>
                <w:sz w:val="22"/>
                <w:szCs w:val="22"/>
              </w:rPr>
              <w:t>Vietos projektų administravimo taisyklių</w:t>
            </w:r>
            <w:r w:rsidRPr="00DF731D">
              <w:rPr>
                <w:rFonts w:ascii="Times New Roman" w:hAnsi="Times New Roman" w:cs="Times New Roman"/>
                <w:color w:val="000000"/>
                <w:sz w:val="22"/>
                <w:szCs w:val="22"/>
              </w:rPr>
              <w:t xml:space="preserve"> 155–160 punktų nustatyta tvarka;</w:t>
            </w:r>
          </w:p>
        </w:tc>
      </w:tr>
      <w:tr w:rsidR="00607BE6"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DF731D" w:rsidRDefault="00607BE6" w:rsidP="00607BE6">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8.1.5.</w:t>
            </w:r>
          </w:p>
        </w:tc>
        <w:tc>
          <w:tcPr>
            <w:tcW w:w="8792" w:type="dxa"/>
            <w:tcBorders>
              <w:top w:val="single" w:sz="4" w:space="0" w:color="auto"/>
              <w:left w:val="single" w:sz="4" w:space="0" w:color="auto"/>
              <w:bottom w:val="single" w:sz="4" w:space="0" w:color="auto"/>
              <w:right w:val="single" w:sz="4" w:space="0" w:color="auto"/>
            </w:tcBorders>
          </w:tcPr>
          <w:p w:rsidR="00607BE6" w:rsidRPr="00DF731D" w:rsidRDefault="00607BE6" w:rsidP="00662C32">
            <w:pPr>
              <w:ind w:firstLine="0"/>
              <w:jc w:val="both"/>
              <w:rPr>
                <w:rFonts w:ascii="Times New Roman" w:hAnsi="Times New Roman" w:cs="Times New Roman"/>
                <w:color w:val="000000"/>
                <w:sz w:val="22"/>
                <w:szCs w:val="22"/>
              </w:rPr>
            </w:pPr>
            <w:r w:rsidRPr="00DF731D">
              <w:rPr>
                <w:rFonts w:ascii="Times New Roman" w:hAnsi="Times New Roman" w:cs="Times New Roman"/>
                <w:color w:val="000000"/>
                <w:sz w:val="22"/>
                <w:szCs w:val="22"/>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607BE6"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DF731D" w:rsidRDefault="00607BE6" w:rsidP="00607BE6">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lastRenderedPageBreak/>
              <w:t>8.1.6.</w:t>
            </w:r>
          </w:p>
        </w:tc>
        <w:tc>
          <w:tcPr>
            <w:tcW w:w="8792" w:type="dxa"/>
            <w:tcBorders>
              <w:top w:val="single" w:sz="4" w:space="0" w:color="auto"/>
              <w:left w:val="single" w:sz="4" w:space="0" w:color="auto"/>
              <w:bottom w:val="single" w:sz="4" w:space="0" w:color="auto"/>
              <w:right w:val="single" w:sz="4" w:space="0" w:color="auto"/>
            </w:tcBorders>
          </w:tcPr>
          <w:p w:rsidR="00607BE6" w:rsidRPr="00DF731D" w:rsidRDefault="00607BE6" w:rsidP="00662C32">
            <w:pPr>
              <w:ind w:firstLine="0"/>
              <w:jc w:val="both"/>
              <w:rPr>
                <w:rFonts w:ascii="Times New Roman" w:hAnsi="Times New Roman" w:cs="Times New Roman"/>
                <w:color w:val="000000"/>
                <w:sz w:val="22"/>
                <w:szCs w:val="22"/>
              </w:rPr>
            </w:pPr>
            <w:r w:rsidRPr="00DF731D">
              <w:rPr>
                <w:rFonts w:ascii="Times New Roman" w:hAnsi="Times New Roman" w:cs="Times New Roman"/>
                <w:color w:val="000000"/>
                <w:sz w:val="22"/>
                <w:szCs w:val="22"/>
              </w:rPr>
              <w:t>su vietos projektu susijusių finansinių operacijų įrašus atskirti nuo kitų vietos projekto vykdytojo vykdomų finansinių operacijų;</w:t>
            </w:r>
          </w:p>
        </w:tc>
      </w:tr>
      <w:tr w:rsidR="00607BE6"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DF731D" w:rsidRDefault="00607BE6" w:rsidP="00607BE6">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8.1.7.</w:t>
            </w:r>
          </w:p>
        </w:tc>
        <w:tc>
          <w:tcPr>
            <w:tcW w:w="8792" w:type="dxa"/>
            <w:tcBorders>
              <w:top w:val="single" w:sz="4" w:space="0" w:color="auto"/>
              <w:left w:val="single" w:sz="4" w:space="0" w:color="auto"/>
              <w:bottom w:val="single" w:sz="4" w:space="0" w:color="auto"/>
              <w:right w:val="single" w:sz="4" w:space="0" w:color="auto"/>
            </w:tcBorders>
          </w:tcPr>
          <w:p w:rsidR="00607BE6" w:rsidRPr="00DF731D" w:rsidRDefault="00607BE6" w:rsidP="00662C32">
            <w:pPr>
              <w:ind w:firstLine="0"/>
              <w:jc w:val="both"/>
              <w:rPr>
                <w:rFonts w:ascii="Times New Roman" w:hAnsi="Times New Roman" w:cs="Times New Roman"/>
                <w:color w:val="000000"/>
                <w:sz w:val="22"/>
                <w:szCs w:val="22"/>
              </w:rPr>
            </w:pPr>
            <w:r w:rsidRPr="00DF731D">
              <w:rPr>
                <w:rFonts w:ascii="Times New Roman" w:hAnsi="Times New Roman" w:cs="Times New Roman"/>
                <w:color w:val="000000"/>
                <w:sz w:val="22"/>
                <w:szCs w:val="22"/>
              </w:rPr>
              <w:t>siekiant palankaus sprendimo, nedaryti įtakos vietos projektą vertinantiems Alytaus rajono  VVG darbuotojams, sprendimą dėl vietos projekto finansavimo priimančiam Alytaus rajono VVG valdymo organui arba atskiriems jo nariams, Agentūrai, Ministerijai;</w:t>
            </w:r>
          </w:p>
        </w:tc>
      </w:tr>
      <w:tr w:rsidR="00607BE6"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DF731D" w:rsidRDefault="00607BE6" w:rsidP="00607BE6">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8.1.8.</w:t>
            </w:r>
          </w:p>
        </w:tc>
        <w:tc>
          <w:tcPr>
            <w:tcW w:w="8792" w:type="dxa"/>
            <w:tcBorders>
              <w:top w:val="single" w:sz="4" w:space="0" w:color="auto"/>
              <w:left w:val="single" w:sz="4" w:space="0" w:color="auto"/>
              <w:bottom w:val="single" w:sz="4" w:space="0" w:color="auto"/>
              <w:right w:val="single" w:sz="4" w:space="0" w:color="auto"/>
            </w:tcBorders>
          </w:tcPr>
          <w:p w:rsidR="00607BE6" w:rsidRPr="00DF731D" w:rsidRDefault="00607BE6" w:rsidP="00662C32">
            <w:pPr>
              <w:ind w:firstLine="0"/>
              <w:jc w:val="both"/>
              <w:rPr>
                <w:rFonts w:ascii="Times New Roman" w:hAnsi="Times New Roman" w:cs="Times New Roman"/>
                <w:color w:val="000000"/>
                <w:sz w:val="22"/>
                <w:szCs w:val="22"/>
              </w:rPr>
            </w:pPr>
            <w:r w:rsidRPr="00DF731D">
              <w:rPr>
                <w:rFonts w:ascii="Times New Roman" w:hAnsi="Times New Roman" w:cs="Times New Roman"/>
                <w:color w:val="000000"/>
                <w:sz w:val="22"/>
                <w:szCs w:val="22"/>
              </w:rPr>
              <w:t>sudaryti sąlygas asmenims, turintiems teisę audituoti ir (arba) kontroliuoti vietos projekto įgyvendinimą (Alytaus rajono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607BE6"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DF731D" w:rsidRDefault="00607BE6" w:rsidP="00607BE6">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8.1.9.</w:t>
            </w:r>
          </w:p>
        </w:tc>
        <w:tc>
          <w:tcPr>
            <w:tcW w:w="8792" w:type="dxa"/>
            <w:tcBorders>
              <w:top w:val="single" w:sz="4" w:space="0" w:color="auto"/>
              <w:left w:val="single" w:sz="4" w:space="0" w:color="auto"/>
              <w:bottom w:val="single" w:sz="4" w:space="0" w:color="auto"/>
              <w:right w:val="single" w:sz="4" w:space="0" w:color="auto"/>
            </w:tcBorders>
          </w:tcPr>
          <w:p w:rsidR="00607BE6" w:rsidRPr="00DF731D" w:rsidRDefault="00607BE6" w:rsidP="00662C32">
            <w:pPr>
              <w:pStyle w:val="tajtip"/>
              <w:shd w:val="clear" w:color="auto" w:fill="FFFFFF"/>
              <w:spacing w:before="0" w:beforeAutospacing="0" w:after="0" w:afterAutospacing="0"/>
              <w:jc w:val="both"/>
              <w:rPr>
                <w:color w:val="000000"/>
                <w:sz w:val="22"/>
                <w:szCs w:val="22"/>
              </w:rPr>
            </w:pPr>
            <w:r w:rsidRPr="00DF731D">
              <w:rPr>
                <w:color w:val="000000"/>
                <w:sz w:val="22"/>
                <w:szCs w:val="22"/>
              </w:rPr>
              <w:t xml:space="preserve">teikti  Alytaus rajono VVG ir (arba) Agentūrai visą informaciją ir duomenis, susijusius su vietos projekto įgyvendinimu, reikalingus vietos projekto įgyvendinimo valdymui, </w:t>
            </w:r>
            <w:proofErr w:type="spellStart"/>
            <w:r w:rsidRPr="00DF731D">
              <w:rPr>
                <w:color w:val="000000"/>
                <w:sz w:val="22"/>
                <w:szCs w:val="22"/>
              </w:rPr>
              <w:t>stebėsenai</w:t>
            </w:r>
            <w:proofErr w:type="spellEnd"/>
            <w:r w:rsidRPr="00DF731D">
              <w:rPr>
                <w:color w:val="000000"/>
                <w:sz w:val="22"/>
                <w:szCs w:val="22"/>
              </w:rPr>
              <w:t xml:space="preserve"> ir vertinimui atlikti.</w:t>
            </w:r>
          </w:p>
        </w:tc>
      </w:tr>
      <w:tr w:rsidR="00607BE6" w:rsidRPr="00DF731D" w:rsidTr="006C65A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607BE6" w:rsidRPr="00DF731D" w:rsidRDefault="00607BE6" w:rsidP="006C65AC">
            <w:pPr>
              <w:ind w:firstLine="0"/>
              <w:rPr>
                <w:rFonts w:ascii="Times New Roman" w:eastAsia="Calibri" w:hAnsi="Times New Roman" w:cs="Times New Roman"/>
                <w:b/>
                <w:sz w:val="22"/>
                <w:szCs w:val="22"/>
                <w:lang w:eastAsia="en-US"/>
              </w:rPr>
            </w:pPr>
            <w:r w:rsidRPr="00DF731D">
              <w:rPr>
                <w:rFonts w:ascii="Times New Roman" w:hAnsi="Times New Roman" w:cs="Times New Roman"/>
                <w:b/>
                <w:sz w:val="22"/>
                <w:szCs w:val="22"/>
                <w:lang w:eastAsia="en-US"/>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607BE6" w:rsidRPr="00DF731D" w:rsidRDefault="00607BE6" w:rsidP="00BE72B3">
            <w:pPr>
              <w:ind w:firstLine="0"/>
              <w:jc w:val="both"/>
              <w:rPr>
                <w:rFonts w:ascii="Times New Roman" w:eastAsia="Calibri" w:hAnsi="Times New Roman" w:cs="Times New Roman"/>
                <w:b/>
                <w:sz w:val="22"/>
                <w:szCs w:val="22"/>
                <w:lang w:eastAsia="en-US"/>
              </w:rPr>
            </w:pPr>
            <w:r w:rsidRPr="00DF731D">
              <w:rPr>
                <w:rFonts w:ascii="Times New Roman" w:hAnsi="Times New Roman" w:cs="Times New Roman"/>
                <w:b/>
                <w:sz w:val="22"/>
                <w:szCs w:val="22"/>
                <w:lang w:eastAsia="en-US"/>
              </w:rPr>
              <w:t>Papildomi įsipareigojimai:</w:t>
            </w:r>
          </w:p>
          <w:p w:rsidR="00607BE6" w:rsidRPr="00DF731D" w:rsidRDefault="00607BE6" w:rsidP="00BE72B3">
            <w:pPr>
              <w:ind w:firstLine="0"/>
              <w:jc w:val="both"/>
              <w:rPr>
                <w:rFonts w:ascii="Times New Roman" w:eastAsia="Calibri" w:hAnsi="Times New Roman" w:cs="Times New Roman"/>
                <w:b/>
                <w:sz w:val="22"/>
                <w:szCs w:val="22"/>
                <w:lang w:eastAsia="en-US"/>
              </w:rPr>
            </w:pPr>
            <w:r w:rsidRPr="00DF731D">
              <w:rPr>
                <w:rFonts w:ascii="Times New Roman" w:hAnsi="Times New Roman" w:cs="Times New Roman"/>
                <w:i/>
                <w:sz w:val="22"/>
                <w:szCs w:val="22"/>
                <w:lang w:eastAsia="en-US"/>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8.2.1.</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Paramos gali kreiptis privatus juridinis asmuo, kuris nuo paraiškos pateikimo iki paramos sutarties pasirašymo turi atitikti labai mažos arba mažos įmonės reikalavimus, nurodytus Smulkiojo ir vidutinio verslo plėtros įstatyme (taikoma juridiniams asmenims) ir Rekomendacijoje Nr. 2003/361/EB (taikoma fiziniams asmenims), arba privatus fizinis asmuo.</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8.2.2.</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F3219A">
            <w:pPr>
              <w:ind w:firstLine="0"/>
              <w:jc w:val="both"/>
              <w:rPr>
                <w:rFonts w:ascii="Times New Roman" w:hAnsi="Times New Roman" w:cs="Times New Roman"/>
                <w:sz w:val="22"/>
                <w:szCs w:val="22"/>
              </w:rPr>
            </w:pPr>
            <w:r w:rsidRPr="00DF731D">
              <w:rPr>
                <w:rFonts w:ascii="Times New Roman" w:hAnsi="Times New Roman" w:cs="Times New Roman"/>
                <w:sz w:val="22"/>
                <w:szCs w:val="22"/>
              </w:rPr>
              <w:t xml:space="preserve">Įgyvendinti projektą per nurodytą laikotarpį, kuris neviršija </w:t>
            </w:r>
            <w:r w:rsidR="00F3219A" w:rsidRPr="00DF731D">
              <w:rPr>
                <w:rFonts w:ascii="Times New Roman" w:hAnsi="Times New Roman" w:cs="Times New Roman"/>
                <w:sz w:val="22"/>
                <w:szCs w:val="22"/>
              </w:rPr>
              <w:t>24</w:t>
            </w:r>
            <w:r w:rsidRPr="00DF731D">
              <w:rPr>
                <w:rFonts w:ascii="Times New Roman" w:hAnsi="Times New Roman" w:cs="Times New Roman"/>
                <w:sz w:val="22"/>
                <w:szCs w:val="22"/>
              </w:rPr>
              <w:t xml:space="preserve"> mėnesių nuo vietos projekto vykdymo sutarties pasirašymo dienos (įgyvendinimo trukmė nurodoma paramos paraiškoje (verslo plane);</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8.2.3.</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pradėti projekto įgyvendinimo darbus ne vėliau kaip per 6 mėnesius nu</w:t>
            </w:r>
            <w:r w:rsidR="00340BCD" w:rsidRPr="00DF731D">
              <w:rPr>
                <w:rFonts w:ascii="Times New Roman" w:hAnsi="Times New Roman" w:cs="Times New Roman"/>
                <w:sz w:val="22"/>
                <w:szCs w:val="22"/>
              </w:rPr>
              <w:t>o sutarties pasirašymo dienos (d</w:t>
            </w:r>
            <w:r w:rsidRPr="00DF731D">
              <w:rPr>
                <w:rFonts w:ascii="Times New Roman" w:hAnsi="Times New Roman" w:cs="Times New Roman"/>
                <w:sz w:val="22"/>
                <w:szCs w:val="22"/>
              </w:rPr>
              <w:t>arbų pradžia –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 Paramos gavėjas, pradėdamas įgyvendinti projektą, raštu apie tai informuoja Alytaus rajono VVG ir Agentūrą ir prideda patvirtinimo dokumentus (investicijos įsigijimo dokumentus, sutartį dėl paslaugų teikimo ir kt.). Projekto įgyvendinimo pradžia nėra laikoma konsultacijų projekto įgyvendinimo ir administravimo klausimais ir kitų bendrųjų išlaidų kategorijai priskirtinų išlaidų pirkimo–pardavimo, paslaugų teikimo sutarčių sudarymas;</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8.2.4.</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trike/>
                <w:sz w:val="22"/>
                <w:szCs w:val="22"/>
              </w:rPr>
            </w:pPr>
            <w:r w:rsidRPr="00DF731D">
              <w:rPr>
                <w:rFonts w:ascii="Times New Roman" w:hAnsi="Times New Roman" w:cs="Times New Roman"/>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8.2.5.</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8.2.6.</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157004" w:rsidP="00662C32">
            <w:pPr>
              <w:ind w:firstLine="0"/>
              <w:jc w:val="both"/>
              <w:rPr>
                <w:rFonts w:ascii="Times New Roman" w:hAnsi="Times New Roman" w:cs="Times New Roman"/>
                <w:strike/>
                <w:sz w:val="22"/>
                <w:szCs w:val="22"/>
              </w:rPr>
            </w:pPr>
            <w:r w:rsidRPr="00DF731D">
              <w:rPr>
                <w:rFonts w:ascii="Times New Roman" w:hAnsi="Times New Roman" w:cs="Times New Roman"/>
                <w:sz w:val="22"/>
                <w:szCs w:val="22"/>
              </w:rPr>
              <w:t>užtikrinti, kad visos jo įgytos investicijos atitiks darbo saugos reikalavimus (įsigytos mašinos ir elektrotechnikos gaminiai turi atitikti ES saugos reikalavimus, t. y. turėti ženklą CE);</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8.2.7.</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pacing w:val="4"/>
                <w:sz w:val="22"/>
                <w:szCs w:val="22"/>
              </w:rPr>
            </w:pPr>
            <w:r w:rsidRPr="00DF731D">
              <w:rPr>
                <w:rFonts w:ascii="Times New Roman" w:hAnsi="Times New Roman" w:cs="Times New Roman"/>
                <w:sz w:val="22"/>
                <w:szCs w:val="22"/>
              </w:rPr>
              <w:t>užtikrinti, kad įsigytos investicijos, įgyvendinus projektą, atitiks aplinkosaugos, gyvūnų gerovės, veterinarijos, higienos, maisto kokybės reikalavimus (jei investicijos turi įtakos minėtų reikalavimų laikymuisi);</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8.2.8.</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pacing w:val="4"/>
                <w:sz w:val="22"/>
                <w:szCs w:val="22"/>
              </w:rPr>
            </w:pPr>
            <w:r w:rsidRPr="00DF731D">
              <w:rPr>
                <w:rFonts w:ascii="Times New Roman" w:hAnsi="Times New Roman" w:cs="Times New Roman"/>
                <w:sz w:val="22"/>
                <w:szCs w:val="22"/>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8.2.9.</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pacing w:val="4"/>
                <w:sz w:val="22"/>
                <w:szCs w:val="22"/>
              </w:rPr>
            </w:pPr>
            <w:r w:rsidRPr="00DF731D">
              <w:rPr>
                <w:rFonts w:ascii="Times New Roman" w:hAnsi="Times New Roman" w:cs="Times New Roman"/>
                <w:sz w:val="22"/>
                <w:szCs w:val="22"/>
              </w:rPr>
              <w:t>ne mažiau kaip į 80 proc. kuriamų naujų darbo vietų įdarbinti kaimo gyventojus (sukūrus naujų darbo vietų kartu su mokėjimo prašymais ir metinėmis ataskaitomis pateikiamos darbo sutarčių kopijos ir ne senesnės kaip 15 d. d. pažymos apie naujų darbuotojų deklaruotą gyvenamąją vietą). Šį įsipareigojimą privalo išlaikyti iki projekto kontrolės laikotarpio pabaigos;</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8.2.10.</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pacing w:val="4"/>
                <w:sz w:val="22"/>
                <w:szCs w:val="22"/>
              </w:rPr>
            </w:pPr>
            <w:r w:rsidRPr="00DF731D">
              <w:rPr>
                <w:rFonts w:ascii="Times New Roman" w:hAnsi="Times New Roman" w:cs="Times New Roman"/>
                <w:sz w:val="22"/>
                <w:szCs w:val="22"/>
              </w:rPr>
              <w:t xml:space="preserve">atitiktį atrankos kriterijams, už kuriuos projektui suteikiami balai, pareiškėjas turi užtikrinti </w:t>
            </w:r>
            <w:r w:rsidRPr="00DF731D">
              <w:rPr>
                <w:rFonts w:ascii="Times New Roman" w:hAnsi="Times New Roman" w:cs="Times New Roman"/>
                <w:sz w:val="22"/>
                <w:szCs w:val="22"/>
              </w:rPr>
              <w:lastRenderedPageBreak/>
              <w:t>projekto įgyvendinimo metu ir projekto kontrolės laikotarpiu:</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lastRenderedPageBreak/>
              <w:t>8.2.11.</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shd w:val="clear" w:color="auto" w:fill="FFFFFF"/>
              </w:rPr>
            </w:pPr>
            <w:r w:rsidRPr="00DF731D">
              <w:rPr>
                <w:rFonts w:ascii="Times New Roman" w:hAnsi="Times New Roman" w:cs="Times New Roman"/>
                <w:sz w:val="22"/>
                <w:szCs w:val="22"/>
              </w:rPr>
              <w:t>užbaigus statybos darbus, pateikti statybos užbaigimo dokumentus, kai jie privalomi pagal teisės aktų nuostatas (ne vėliau kaip su galutiniu mokėjimo prašymu);</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8.2.12.</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shd w:val="clear" w:color="auto" w:fill="FFFFFF"/>
              </w:rPr>
            </w:pPr>
            <w:r w:rsidRPr="00DF731D">
              <w:rPr>
                <w:rFonts w:ascii="Times New Roman" w:hAnsi="Times New Roman" w:cs="Times New Roman"/>
                <w:sz w:val="22"/>
                <w:szCs w:val="22"/>
              </w:rPr>
              <w:t>pateikti detalų atliktų darbų aktą (su kiekvienu mokėjimo prašymu, kuriame deklaruojamos statybos išlaidos);</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FB7084">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8.2.13.</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FB7084">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8.2.14.</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FB7084">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8.2.15.</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jeigu vietos projekte numatyta vykdyti veikla yra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FB7084">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8.2.16.</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užtikrina, kad išlaidos, kurioms finansuoti prašoma paramos, nebuvo, nėra ir nebus finansuojamos iš kitų ES fondų ir kitų viešųjų lėšų.</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FB7084">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8.2.17.</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 Įvykus įvykiui pareiškėjas ar paramos gavėjas įsipareigoja kuo greičiau, ne vėliau kaip per 10 darbo dienų, apie tai pranešti Alytaus rajono VVG ir Agentūrai. Įvykus įvykiui, kurio metu sunaikintas projekto lėšomis įsigytas ar sukurtas turtas, paramos gavėjas įsipareigoja atkurti turtą ne mažesne negu atkuriamąja turto verte ir ne blogesnių techninių parametrų;</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FB7084">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8.2.18.</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kredito įstaigoms Alytaus rajono VVG ir Agentūrai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FB7084">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8.2.19.</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FB7084">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lastRenderedPageBreak/>
              <w:t>8.2.20.</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užtikrina naujos darbo vietos sukūrimą ir išlaikymą kaip nurodyta LR Žemės ūkio ministro 2017 m. lapkričio 9 d. įsakyme Nr. 3D-718 „Projektų, įgyvendinamų pagal Lietuvos kaimo plėtros 2014–2020 metų programos priemones, rodiklio „Naujos darbo vietos sukūrimas ir išlaikymas“ pasiekimo vertinimo metodikoje“;</w:t>
            </w:r>
          </w:p>
        </w:tc>
      </w:tr>
      <w:tr w:rsidR="00157004"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157004" w:rsidRPr="00DF731D" w:rsidRDefault="00157004" w:rsidP="00157004">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8.2.21.</w:t>
            </w:r>
          </w:p>
        </w:tc>
        <w:tc>
          <w:tcPr>
            <w:tcW w:w="8792" w:type="dxa"/>
            <w:tcBorders>
              <w:top w:val="single" w:sz="4" w:space="0" w:color="auto"/>
              <w:left w:val="single" w:sz="4" w:space="0" w:color="auto"/>
              <w:bottom w:val="single" w:sz="4" w:space="0" w:color="auto"/>
              <w:right w:val="single" w:sz="4" w:space="0" w:color="auto"/>
            </w:tcBorders>
          </w:tcPr>
          <w:p w:rsidR="00157004" w:rsidRPr="00DF731D" w:rsidRDefault="00157004"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kai projektą numatoma finansuoti skolintomis lėšomis, iki paramos sutarties pasirašymo dienos pateikti pasirašytą paskolos sutartį ir (arba) finansinės nuomos (lizingo) sutartį. Nepateikus pasirašytos paskolos sutarties ar finansinės nuomos (lizingo) sutarties ir nepateikus patvirtinimo, kad projektas bus įgyvendintas nuosavomis lėšomis, paramos sutartis nepasirašoma;</w:t>
            </w:r>
          </w:p>
        </w:tc>
      </w:tr>
    </w:tbl>
    <w:p w:rsidR="008A7690" w:rsidRPr="00DF731D"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567"/>
        <w:gridCol w:w="8112"/>
      </w:tblGrid>
      <w:tr w:rsidR="008A7690" w:rsidRPr="00DF731D" w:rsidTr="008165ED">
        <w:tc>
          <w:tcPr>
            <w:tcW w:w="959" w:type="dxa"/>
            <w:tcBorders>
              <w:top w:val="single" w:sz="4" w:space="0" w:color="auto"/>
              <w:left w:val="single" w:sz="4" w:space="0" w:color="auto"/>
              <w:bottom w:val="single" w:sz="4" w:space="0" w:color="auto"/>
              <w:right w:val="single" w:sz="4" w:space="0" w:color="auto"/>
            </w:tcBorders>
            <w:shd w:val="clear" w:color="auto" w:fill="F7CAAC"/>
          </w:tcPr>
          <w:p w:rsidR="008A7690" w:rsidRPr="00DF731D" w:rsidRDefault="008A7690" w:rsidP="008165ED">
            <w:pPr>
              <w:ind w:firstLine="0"/>
              <w:jc w:val="center"/>
              <w:rPr>
                <w:rFonts w:ascii="Times New Roman" w:eastAsia="Calibri" w:hAnsi="Times New Roman" w:cs="Times New Roman"/>
                <w:b/>
                <w:sz w:val="22"/>
                <w:szCs w:val="22"/>
                <w:lang w:eastAsia="en-US"/>
              </w:rPr>
            </w:pPr>
            <w:r w:rsidRPr="00DF731D">
              <w:rPr>
                <w:rFonts w:ascii="Times New Roman" w:hAnsi="Times New Roman" w:cs="Times New Roman"/>
                <w:b/>
                <w:sz w:val="22"/>
                <w:szCs w:val="22"/>
                <w:lang w:eastAsia="en-US"/>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DF731D" w:rsidRDefault="008A7690" w:rsidP="008165ED">
            <w:pPr>
              <w:ind w:firstLine="0"/>
              <w:jc w:val="both"/>
              <w:rPr>
                <w:rFonts w:ascii="Times New Roman" w:eastAsia="Calibri" w:hAnsi="Times New Roman" w:cs="Times New Roman"/>
                <w:b/>
                <w:sz w:val="22"/>
                <w:szCs w:val="22"/>
                <w:lang w:eastAsia="en-US"/>
              </w:rPr>
            </w:pPr>
            <w:r w:rsidRPr="00DF731D">
              <w:rPr>
                <w:rFonts w:ascii="Times New Roman" w:hAnsi="Times New Roman" w:cs="Times New Roman"/>
                <w:b/>
                <w:sz w:val="22"/>
                <w:szCs w:val="22"/>
                <w:lang w:eastAsia="en-US"/>
              </w:rPr>
              <w:t>VIETOS PROJEKTUI ĮGYVENDINTI PASIRINKTAS IŠLAIDŲ MOKĖJIMO BŪDAS</w:t>
            </w:r>
          </w:p>
        </w:tc>
      </w:tr>
      <w:tr w:rsidR="008A7690" w:rsidRPr="00DF731D" w:rsidTr="008165ED">
        <w:tc>
          <w:tcPr>
            <w:tcW w:w="959"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center"/>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I</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center"/>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II</w:t>
            </w:r>
          </w:p>
        </w:tc>
      </w:tr>
      <w:tr w:rsidR="008A7690" w:rsidRPr="00DF731D" w:rsidTr="008165ED">
        <w:tc>
          <w:tcPr>
            <w:tcW w:w="959"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center"/>
              <w:rPr>
                <w:rFonts w:ascii="Times New Roman" w:eastAsia="Calibri" w:hAnsi="Times New Roman" w:cs="Times New Roman"/>
                <w:b/>
                <w:sz w:val="22"/>
                <w:szCs w:val="22"/>
                <w:lang w:eastAsia="en-US"/>
              </w:rPr>
            </w:pPr>
            <w:r w:rsidRPr="00DF731D">
              <w:rPr>
                <w:rFonts w:ascii="Times New Roman" w:hAnsi="Times New Roman" w:cs="Times New Roman"/>
                <w:b/>
                <w:sz w:val="22"/>
                <w:szCs w:val="22"/>
                <w:lang w:eastAsia="en-US"/>
              </w:rPr>
              <w:t>Eil. Nr.</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rPr>
                <w:rFonts w:ascii="Times New Roman" w:eastAsia="Calibri" w:hAnsi="Times New Roman" w:cs="Times New Roman"/>
                <w:b/>
                <w:sz w:val="22"/>
                <w:szCs w:val="22"/>
                <w:lang w:eastAsia="en-US"/>
              </w:rPr>
            </w:pPr>
            <w:r w:rsidRPr="00DF731D">
              <w:rPr>
                <w:rFonts w:ascii="Times New Roman" w:hAnsi="Times New Roman" w:cs="Times New Roman"/>
                <w:b/>
                <w:sz w:val="22"/>
                <w:szCs w:val="22"/>
                <w:lang w:eastAsia="en-US"/>
              </w:rPr>
              <w:t xml:space="preserve">Išlaidų mokėjimo būdas </w:t>
            </w:r>
          </w:p>
          <w:p w:rsidR="008A7690" w:rsidRPr="00DF731D" w:rsidRDefault="008A7690" w:rsidP="008165ED">
            <w:pPr>
              <w:ind w:firstLine="0"/>
              <w:jc w:val="both"/>
              <w:rPr>
                <w:rFonts w:ascii="Times New Roman" w:eastAsia="Calibri" w:hAnsi="Times New Roman" w:cs="Times New Roman"/>
                <w:i/>
                <w:sz w:val="22"/>
                <w:szCs w:val="22"/>
                <w:lang w:eastAsia="en-US"/>
              </w:rPr>
            </w:pPr>
            <w:r w:rsidRPr="00DF731D">
              <w:rPr>
                <w:rFonts w:ascii="Times New Roman" w:hAnsi="Times New Roman" w:cs="Times New Roman"/>
                <w:i/>
                <w:sz w:val="22"/>
                <w:szCs w:val="22"/>
                <w:lang w:eastAsia="en-US"/>
              </w:rPr>
              <w:t>Turi būti nurodytas vienas paramos lėšų išmokėjimo būdas, pagal kurį bus įgyvendinamas vietos projektas.</w:t>
            </w:r>
          </w:p>
        </w:tc>
      </w:tr>
      <w:tr w:rsidR="008A7690" w:rsidRPr="00DF731D" w:rsidTr="008165ED">
        <w:tc>
          <w:tcPr>
            <w:tcW w:w="959"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center"/>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9.1.</w:t>
            </w:r>
          </w:p>
        </w:tc>
        <w:tc>
          <w:tcPr>
            <w:tcW w:w="567"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center"/>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both"/>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Išlaidų kompensavimo</w:t>
            </w:r>
          </w:p>
        </w:tc>
      </w:tr>
      <w:tr w:rsidR="008A7690" w:rsidRPr="00DF731D" w:rsidTr="008165ED">
        <w:tc>
          <w:tcPr>
            <w:tcW w:w="959"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center"/>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9.2.</w:t>
            </w:r>
          </w:p>
        </w:tc>
        <w:tc>
          <w:tcPr>
            <w:tcW w:w="567"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center"/>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both"/>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Išlaidų kompensavimo su avanso mokėjimu, kai avansas nėra EK tinkamos deklaruoti išlaidos</w:t>
            </w:r>
          </w:p>
        </w:tc>
      </w:tr>
      <w:tr w:rsidR="008A7690" w:rsidRPr="00DF731D" w:rsidTr="008165ED">
        <w:tc>
          <w:tcPr>
            <w:tcW w:w="959"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center"/>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9.3.</w:t>
            </w:r>
          </w:p>
        </w:tc>
        <w:tc>
          <w:tcPr>
            <w:tcW w:w="567"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center"/>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both"/>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Sąskaitų apmokėjimo</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6"/>
        <w:gridCol w:w="1134"/>
        <w:gridCol w:w="1155"/>
        <w:gridCol w:w="1806"/>
        <w:gridCol w:w="1702"/>
        <w:gridCol w:w="1560"/>
        <w:gridCol w:w="1386"/>
      </w:tblGrid>
      <w:tr w:rsidR="008A7690" w:rsidRPr="00790F6A" w:rsidTr="00162FE8">
        <w:tc>
          <w:tcPr>
            <w:tcW w:w="89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10.</w:t>
            </w:r>
          </w:p>
        </w:tc>
        <w:tc>
          <w:tcPr>
            <w:tcW w:w="8743"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MOKĖJIMO PRAŠYMŲ TEIKIMO INFORMACIJA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Eil. Nr.</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prašymo Nr.</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Mokėjimo prašymo pateikimo data </w:t>
            </w:r>
            <w:r w:rsidRPr="00790F6A">
              <w:rPr>
                <w:rFonts w:ascii="Times New Roman" w:hAnsi="Times New Roman" w:cs="Times New Roman"/>
                <w:i/>
                <w:sz w:val="22"/>
                <w:szCs w:val="22"/>
                <w:lang w:eastAsia="en-US"/>
              </w:rPr>
              <w:t>(nurodomi metai, mėnuo ir diena)</w:t>
            </w: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(be PVM)</w:t>
            </w: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(su PVM)</w:t>
            </w: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(be PVM)</w:t>
            </w: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(su PVM)</w:t>
            </w: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10.1.</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10.2.</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10.3.</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III</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IV</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4396"/>
        <w:gridCol w:w="1848"/>
        <w:gridCol w:w="2548"/>
      </w:tblGrid>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PRIDEDAMI DOKUMENTAI</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Nuoroda į vietos projekto paraiškos 4 ir 5 lentelių eilutę arba Aprašo punkto Nr., dėl kurio grindžiama atitiktis</w:t>
            </w:r>
            <w:r w:rsidRPr="00790F6A">
              <w:rPr>
                <w:rFonts w:ascii="Times New Roman" w:hAnsi="Times New Roman" w:cs="Times New Roman"/>
                <w:i/>
                <w:sz w:val="22"/>
                <w:szCs w:val="22"/>
                <w:lang w:eastAsia="en-US"/>
              </w:rPr>
              <w:t xml:space="preserve"> </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11.1.</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11.2.</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11.3.</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5240"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22"/>
      </w:tblGrid>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PAREIŠKĖJO DEKLARACIJA</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Patvirtinu, kad:</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Vietos projekto paraiškoje bei prie jos pridedamuose dokumentuose pateikta informacija, mano žiniomis ir įsitikinimu, yra teisinga;</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12.1.2.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Nereikalingą sakinio dalį išbraukti.</w:t>
            </w:r>
            <w:r w:rsidRPr="00790F6A">
              <w:rPr>
                <w:rFonts w:ascii="Times New Roman" w:hAnsi="Times New Roman" w:cs="Times New Roman"/>
                <w:sz w:val="22"/>
                <w:szCs w:val="22"/>
                <w:lang w:eastAsia="en-US"/>
              </w:rPr>
              <w:t xml:space="preserve">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esu susipažinęs su vietos projekto finansavimo sąlygomis, tvarka ir reikalavimais, nustatytais Vietos projektų finansavimo sąlygų apraše ir Vietos projektų administravimo taisyklėse;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man žinoma, kad vietos projektas, kuriam įgyvendinti teikiama ši vietos projekto paraiška, bus bendrai finansuojamas iš EŽŪFKP ir Lietuvos Respublikos valstybės biudžeto lėšų;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12.1.5.</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12.1.6.</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iškelta byla dėl bankroto ar restruktūrizavimo ir jis nėra likviduojamas (taikoma, kai pareiškėjas – juridinis asmuo)/man nėra iškelta byla dėl bankroto (taikoma, kai pareiškėjas – fizinis asmuo);</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12.1.7.</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12.1.8.</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12.2.</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Sutinku, kad:</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paraiška gali būti atmesta, jeigu joje pateikti ne visi prašomi duomenys ir jie nepateikiami VPS vykdytojai paprašius (įskaitant šią deklaraciją);</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Jeigu bus skirta parama vietos projektui įgyvendinti, sutinku: </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12.3.1.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metu tinkamai informuoti VPS vykdytoją apie bet kokius pasikeitimus ir nukrypimus, susijusius su vietos projekto įgyvendinimu;</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12.3.2.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tinkamai saugoti visus dokumentus, susijusius su vietos projekto įgyvendinimu.</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5"/>
        <w:gridCol w:w="5073"/>
      </w:tblGrid>
      <w:tr w:rsidR="008A7690" w:rsidRPr="00790F6A" w:rsidTr="008165ED">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PARAIŠKĄ TEIKIANČIO ASMENS DUOMENYS</w:t>
            </w: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13.1.</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Vardas, pavardė</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13.2.</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13.3.</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Atstovavimo pagrindas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13.4.</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Data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13.5.</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13.6.</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Banko pavadinimas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13.7.</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LT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w:t>
      </w:r>
    </w:p>
    <w:p w:rsidR="003F02C7" w:rsidRPr="00790F6A" w:rsidRDefault="003F02C7">
      <w:pPr>
        <w:rPr>
          <w:rFonts w:ascii="Times New Roman" w:hAnsi="Times New Roman" w:cs="Times New Roman"/>
          <w:sz w:val="22"/>
          <w:szCs w:val="22"/>
        </w:rPr>
      </w:pPr>
    </w:p>
    <w:sectPr w:rsidR="003F02C7" w:rsidRPr="00790F6A" w:rsidSect="00162FE8">
      <w:headerReference w:type="default" r:id="rId7"/>
      <w:footerReference w:type="default" r:id="rId8"/>
      <w:pgSz w:w="11906" w:h="16838"/>
      <w:pgMar w:top="1134" w:right="567" w:bottom="1134" w:left="1701"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1915F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7D8" w:rsidRDefault="00DD07D8" w:rsidP="00772C39">
      <w:r>
        <w:separator/>
      </w:r>
    </w:p>
  </w:endnote>
  <w:endnote w:type="continuationSeparator" w:id="0">
    <w:p w:rsidR="00DD07D8" w:rsidRDefault="00DD07D8" w:rsidP="00772C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4A" w:rsidRDefault="00BA7B4A" w:rsidP="00561812">
    <w:pPr>
      <w:tabs>
        <w:tab w:val="center" w:pos="4320"/>
        <w:tab w:val="right" w:pos="8640"/>
      </w:tabs>
      <w:ind w:firstLine="0"/>
      <w:jc w:val="right"/>
      <w:rPr>
        <w:rFonts w:ascii="Times New Roman" w:hAnsi="Times New Roman" w:cs="Times New Roman"/>
        <w:sz w:val="22"/>
        <w:szCs w:val="22"/>
        <w:lang w:val="en-US"/>
      </w:rPr>
    </w:pPr>
  </w:p>
  <w:p w:rsidR="00BA7B4A" w:rsidRPr="00561812" w:rsidRDefault="00BA7B4A" w:rsidP="00561812">
    <w:pPr>
      <w:tabs>
        <w:tab w:val="center" w:pos="4320"/>
        <w:tab w:val="right" w:pos="8640"/>
      </w:tabs>
      <w:ind w:firstLine="0"/>
      <w:jc w:val="right"/>
      <w:rPr>
        <w:rFonts w:ascii="Times New Roman" w:hAnsi="Times New Roman" w:cs="Times New Roman"/>
        <w:sz w:val="22"/>
        <w:szCs w:val="22"/>
      </w:rPr>
    </w:pPr>
    <w:r w:rsidRPr="00561812">
      <w:rPr>
        <w:rFonts w:ascii="Times New Roman" w:hAnsi="Times New Roman" w:cs="Times New Roman"/>
        <w:sz w:val="22"/>
        <w:szCs w:val="22"/>
      </w:rPr>
      <w:t>Pareiškėjo arba jo įgalioto asmens parašas</w:t>
    </w:r>
  </w:p>
  <w:p w:rsidR="00BA7B4A" w:rsidRDefault="00BA7B4A" w:rsidP="00561812">
    <w:pPr>
      <w:tabs>
        <w:tab w:val="center" w:pos="4320"/>
        <w:tab w:val="right" w:pos="8640"/>
      </w:tabs>
      <w:ind w:firstLine="0"/>
      <w:jc w:val="right"/>
    </w:pPr>
    <w:r w:rsidRPr="00561812">
      <w:rPr>
        <w:rFonts w:ascii="Times New Roman" w:hAnsi="Times New Roman" w:cs="Times New Roman"/>
        <w:sz w:val="22"/>
        <w:szCs w:val="22"/>
        <w:lang w:val="en-US"/>
      </w:rPr>
      <w:t>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7D8" w:rsidRDefault="00DD07D8" w:rsidP="00772C39">
      <w:r>
        <w:separator/>
      </w:r>
    </w:p>
  </w:footnote>
  <w:footnote w:type="continuationSeparator" w:id="0">
    <w:p w:rsidR="00DD07D8" w:rsidRDefault="00DD07D8" w:rsidP="00772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817613"/>
      <w:docPartObj>
        <w:docPartGallery w:val="Page Numbers (Top of Page)"/>
        <w:docPartUnique/>
      </w:docPartObj>
    </w:sdtPr>
    <w:sdtContent>
      <w:p w:rsidR="00BA7B4A" w:rsidRDefault="00BA7B4A">
        <w:pPr>
          <w:pStyle w:val="Antrats"/>
          <w:jc w:val="center"/>
        </w:pPr>
        <w:fldSimple w:instr="PAGE   \* MERGEFORMAT">
          <w:r w:rsidR="00284D5D">
            <w:rPr>
              <w:noProof/>
            </w:rPr>
            <w:t>2</w:t>
          </w:r>
        </w:fldSimple>
      </w:p>
    </w:sdtContent>
  </w:sdt>
  <w:p w:rsidR="00BA7B4A" w:rsidRDefault="00BA7B4A">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1296"/>
  <w:hyphenationZone w:val="396"/>
  <w:characterSpacingControl w:val="doNotCompress"/>
  <w:footnotePr>
    <w:footnote w:id="-1"/>
    <w:footnote w:id="0"/>
  </w:footnotePr>
  <w:endnotePr>
    <w:endnote w:id="-1"/>
    <w:endnote w:id="0"/>
  </w:endnotePr>
  <w:compat/>
  <w:rsids>
    <w:rsidRoot w:val="008A7690"/>
    <w:rsid w:val="00014009"/>
    <w:rsid w:val="0003626B"/>
    <w:rsid w:val="00157004"/>
    <w:rsid w:val="00162FE8"/>
    <w:rsid w:val="001C770C"/>
    <w:rsid w:val="00205E83"/>
    <w:rsid w:val="00284D5D"/>
    <w:rsid w:val="00340BCD"/>
    <w:rsid w:val="003F02C7"/>
    <w:rsid w:val="003F05BB"/>
    <w:rsid w:val="003F67A9"/>
    <w:rsid w:val="00421F31"/>
    <w:rsid w:val="0046102D"/>
    <w:rsid w:val="004768A8"/>
    <w:rsid w:val="00482AE3"/>
    <w:rsid w:val="00541D6E"/>
    <w:rsid w:val="00561812"/>
    <w:rsid w:val="005728B5"/>
    <w:rsid w:val="00607BE6"/>
    <w:rsid w:val="00662C32"/>
    <w:rsid w:val="00693DFD"/>
    <w:rsid w:val="006C65AC"/>
    <w:rsid w:val="00772C39"/>
    <w:rsid w:val="00790F6A"/>
    <w:rsid w:val="008165ED"/>
    <w:rsid w:val="008A7690"/>
    <w:rsid w:val="008C4A48"/>
    <w:rsid w:val="008D528E"/>
    <w:rsid w:val="00AA631E"/>
    <w:rsid w:val="00BA7B4A"/>
    <w:rsid w:val="00BE72B3"/>
    <w:rsid w:val="00C64813"/>
    <w:rsid w:val="00C90D88"/>
    <w:rsid w:val="00D47ADA"/>
    <w:rsid w:val="00DD07D8"/>
    <w:rsid w:val="00DF731D"/>
    <w:rsid w:val="00E252B7"/>
    <w:rsid w:val="00E37922"/>
    <w:rsid w:val="00E43C85"/>
    <w:rsid w:val="00E92B0F"/>
    <w:rsid w:val="00F3219A"/>
    <w:rsid w:val="00F955F3"/>
    <w:rsid w:val="00F97A43"/>
    <w:rsid w:val="00FB7084"/>
    <w:rsid w:val="00FE05C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A7690"/>
    <w:pPr>
      <w:spacing w:after="0" w:line="240" w:lineRule="auto"/>
      <w:ind w:firstLine="720"/>
    </w:pPr>
    <w:rPr>
      <w:rFonts w:ascii="Arial" w:eastAsia="Times New Roman" w:hAnsi="Arial" w:cs="Arial"/>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jtip">
    <w:name w:val="tajtip"/>
    <w:basedOn w:val="prastasis"/>
    <w:rsid w:val="008D528E"/>
    <w:pPr>
      <w:spacing w:before="100" w:beforeAutospacing="1" w:after="100" w:afterAutospacing="1"/>
      <w:ind w:firstLine="0"/>
    </w:pPr>
    <w:rPr>
      <w:rFonts w:ascii="Times New Roman" w:hAnsi="Times New Roman" w:cs="Times New Roman"/>
      <w:sz w:val="24"/>
      <w:szCs w:val="24"/>
    </w:rPr>
  </w:style>
  <w:style w:type="character" w:styleId="Komentaronuoroda">
    <w:name w:val="annotation reference"/>
    <w:basedOn w:val="Numatytasispastraiposriftas"/>
    <w:uiPriority w:val="99"/>
    <w:semiHidden/>
    <w:unhideWhenUsed/>
    <w:rsid w:val="00662C32"/>
    <w:rPr>
      <w:sz w:val="16"/>
      <w:szCs w:val="16"/>
    </w:rPr>
  </w:style>
  <w:style w:type="paragraph" w:styleId="Komentarotekstas">
    <w:name w:val="annotation text"/>
    <w:basedOn w:val="prastasis"/>
    <w:link w:val="KomentarotekstasDiagrama"/>
    <w:uiPriority w:val="99"/>
    <w:semiHidden/>
    <w:unhideWhenUsed/>
    <w:rsid w:val="00662C32"/>
  </w:style>
  <w:style w:type="character" w:customStyle="1" w:styleId="KomentarotekstasDiagrama">
    <w:name w:val="Komentaro tekstas Diagrama"/>
    <w:basedOn w:val="Numatytasispastraiposriftas"/>
    <w:link w:val="Komentarotekstas"/>
    <w:uiPriority w:val="99"/>
    <w:semiHidden/>
    <w:rsid w:val="00662C32"/>
    <w:rPr>
      <w:rFonts w:ascii="Arial" w:eastAsia="Times New Roman" w:hAnsi="Arial" w:cs="Arial"/>
      <w:sz w:val="20"/>
      <w:szCs w:val="20"/>
      <w:lang w:eastAsia="lt-LT"/>
    </w:rPr>
  </w:style>
  <w:style w:type="paragraph" w:styleId="Komentarotema">
    <w:name w:val="annotation subject"/>
    <w:basedOn w:val="Komentarotekstas"/>
    <w:next w:val="Komentarotekstas"/>
    <w:link w:val="KomentarotemaDiagrama"/>
    <w:uiPriority w:val="99"/>
    <w:semiHidden/>
    <w:unhideWhenUsed/>
    <w:rsid w:val="00662C32"/>
    <w:rPr>
      <w:b/>
      <w:bCs/>
    </w:rPr>
  </w:style>
  <w:style w:type="character" w:customStyle="1" w:styleId="KomentarotemaDiagrama">
    <w:name w:val="Komentaro tema Diagrama"/>
    <w:basedOn w:val="KomentarotekstasDiagrama"/>
    <w:link w:val="Komentarotema"/>
    <w:uiPriority w:val="99"/>
    <w:semiHidden/>
    <w:rsid w:val="00662C32"/>
    <w:rPr>
      <w:rFonts w:ascii="Arial" w:eastAsia="Times New Roman" w:hAnsi="Arial" w:cs="Arial"/>
      <w:b/>
      <w:bCs/>
      <w:sz w:val="20"/>
      <w:szCs w:val="20"/>
      <w:lang w:eastAsia="lt-LT"/>
    </w:rPr>
  </w:style>
  <w:style w:type="paragraph" w:styleId="Debesliotekstas">
    <w:name w:val="Balloon Text"/>
    <w:basedOn w:val="prastasis"/>
    <w:link w:val="DebesliotekstasDiagrama"/>
    <w:uiPriority w:val="99"/>
    <w:semiHidden/>
    <w:unhideWhenUsed/>
    <w:rsid w:val="00662C3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62C32"/>
    <w:rPr>
      <w:rFonts w:ascii="Segoe UI" w:eastAsia="Times New Roman" w:hAnsi="Segoe UI" w:cs="Segoe UI"/>
      <w:sz w:val="18"/>
      <w:szCs w:val="18"/>
      <w:lang w:eastAsia="lt-LT"/>
    </w:rPr>
  </w:style>
  <w:style w:type="paragraph" w:styleId="Antrats">
    <w:name w:val="header"/>
    <w:basedOn w:val="prastasis"/>
    <w:link w:val="AntratsDiagrama"/>
    <w:uiPriority w:val="99"/>
    <w:unhideWhenUsed/>
    <w:rsid w:val="00772C39"/>
    <w:pPr>
      <w:tabs>
        <w:tab w:val="center" w:pos="4819"/>
        <w:tab w:val="right" w:pos="9638"/>
      </w:tabs>
    </w:pPr>
  </w:style>
  <w:style w:type="character" w:customStyle="1" w:styleId="AntratsDiagrama">
    <w:name w:val="Antraštės Diagrama"/>
    <w:basedOn w:val="Numatytasispastraiposriftas"/>
    <w:link w:val="Antrats"/>
    <w:uiPriority w:val="99"/>
    <w:rsid w:val="00772C39"/>
    <w:rPr>
      <w:rFonts w:ascii="Arial" w:eastAsia="Times New Roman" w:hAnsi="Arial" w:cs="Arial"/>
      <w:sz w:val="20"/>
      <w:szCs w:val="20"/>
      <w:lang w:eastAsia="lt-LT"/>
    </w:rPr>
  </w:style>
  <w:style w:type="paragraph" w:styleId="Porat">
    <w:name w:val="footer"/>
    <w:basedOn w:val="prastasis"/>
    <w:link w:val="PoratDiagrama"/>
    <w:uiPriority w:val="99"/>
    <w:unhideWhenUsed/>
    <w:rsid w:val="00772C39"/>
    <w:pPr>
      <w:tabs>
        <w:tab w:val="center" w:pos="4819"/>
        <w:tab w:val="right" w:pos="9638"/>
      </w:tabs>
    </w:pPr>
  </w:style>
  <w:style w:type="character" w:customStyle="1" w:styleId="PoratDiagrama">
    <w:name w:val="Poraštė Diagrama"/>
    <w:basedOn w:val="Numatytasispastraiposriftas"/>
    <w:link w:val="Porat"/>
    <w:uiPriority w:val="99"/>
    <w:rsid w:val="00772C39"/>
    <w:rPr>
      <w:rFonts w:ascii="Arial" w:eastAsia="Times New Roman" w:hAnsi="Arial" w:cs="Arial"/>
      <w:sz w:val="20"/>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81D71-DAD6-4ADC-97E6-99C4A1B4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Pages>
  <Words>19426</Words>
  <Characters>11074</Characters>
  <Application>Microsoft Office Word</Application>
  <DocSecurity>0</DocSecurity>
  <Lines>92</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26</cp:revision>
  <cp:lastPrinted>2018-10-01T09:39:00Z</cp:lastPrinted>
  <dcterms:created xsi:type="dcterms:W3CDTF">2018-05-03T15:07:00Z</dcterms:created>
  <dcterms:modified xsi:type="dcterms:W3CDTF">2018-10-01T10:31:00Z</dcterms:modified>
</cp:coreProperties>
</file>