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98875" w14:textId="77777777" w:rsidR="00F231AF" w:rsidRPr="001C53E6" w:rsidRDefault="00F231AF" w:rsidP="00F231AF">
      <w:pPr>
        <w:spacing w:line="254" w:lineRule="auto"/>
        <w:ind w:left="5812" w:firstLine="0"/>
        <w:rPr>
          <w:rFonts w:ascii="Times New Roman" w:hAnsi="Times New Roman" w:cs="Times New Roman"/>
          <w:sz w:val="24"/>
          <w:szCs w:val="24"/>
          <w:lang w:eastAsia="en-US"/>
        </w:rPr>
      </w:pPr>
      <w:r w:rsidRPr="001C53E6">
        <w:rPr>
          <w:rFonts w:ascii="Times New Roman" w:hAnsi="Times New Roman" w:cs="Times New Roman"/>
          <w:sz w:val="24"/>
          <w:szCs w:val="24"/>
          <w:lang w:eastAsia="en-US"/>
        </w:rPr>
        <w:t>Vietos projektų finansavimo sąlygų aprašo  parengto pagal „Alytaus rajono ir Birštono savivaldybių kaimiškosios teritorijos</w:t>
      </w:r>
    </w:p>
    <w:p w14:paraId="7D0495E4" w14:textId="77777777" w:rsidR="00F231AF" w:rsidRPr="00F12C76" w:rsidRDefault="00F231AF" w:rsidP="00F231AF">
      <w:pPr>
        <w:spacing w:line="254" w:lineRule="auto"/>
        <w:ind w:left="5812" w:firstLine="0"/>
        <w:rPr>
          <w:rFonts w:ascii="Calibri" w:eastAsia="Calibri" w:hAnsi="Calibri" w:cs="Times New Roman"/>
          <w:sz w:val="22"/>
          <w:szCs w:val="22"/>
          <w:lang w:eastAsia="en-US"/>
        </w:rPr>
      </w:pPr>
      <w:r w:rsidRPr="001C53E6">
        <w:rPr>
          <w:rFonts w:ascii="Times New Roman" w:hAnsi="Times New Roman" w:cs="Times New Roman"/>
          <w:sz w:val="24"/>
          <w:szCs w:val="24"/>
          <w:lang w:eastAsia="en-US"/>
        </w:rPr>
        <w:t>inicijuotos vietos plėtros strategijos  2015-2020  metams“ priemonės „Ūkio ir verslo plėtra“ veiklos sritį „Parama ne žemės ūkio verslui kaimo vietovėse pradėti“</w:t>
      </w:r>
      <w:r>
        <w:rPr>
          <w:rFonts w:ascii="Times New Roman" w:hAnsi="Times New Roman" w:cs="Times New Roman"/>
          <w:sz w:val="24"/>
          <w:szCs w:val="24"/>
          <w:lang w:eastAsia="en-US"/>
        </w:rPr>
        <w:t xml:space="preserve"> LEADER-19.2-6.2 Kvietimui  Nr.4</w:t>
      </w:r>
    </w:p>
    <w:p w14:paraId="33F73E2C" w14:textId="77777777" w:rsidR="00F231AF" w:rsidRPr="00502F2E" w:rsidRDefault="00F231AF" w:rsidP="00F231AF">
      <w:pPr>
        <w:spacing w:line="256" w:lineRule="auto"/>
        <w:ind w:left="4962" w:firstLine="0"/>
        <w:rPr>
          <w:rFonts w:ascii="Times New Roman" w:hAnsi="Times New Roman" w:cs="Times New Roman"/>
          <w:sz w:val="24"/>
          <w:szCs w:val="24"/>
        </w:rPr>
      </w:pPr>
      <w:r>
        <w:rPr>
          <w:rFonts w:ascii="Times New Roman" w:hAnsi="Times New Roman" w:cs="Times New Roman"/>
          <w:sz w:val="24"/>
          <w:szCs w:val="24"/>
        </w:rPr>
        <w:t xml:space="preserve">              2</w:t>
      </w:r>
      <w:r w:rsidRPr="00502F2E">
        <w:rPr>
          <w:rFonts w:ascii="Times New Roman" w:hAnsi="Times New Roman" w:cs="Times New Roman"/>
          <w:sz w:val="24"/>
          <w:szCs w:val="24"/>
        </w:rPr>
        <w:t xml:space="preserve"> priedas</w:t>
      </w:r>
    </w:p>
    <w:p w14:paraId="2F18E40B" w14:textId="77777777" w:rsidR="00F231AF" w:rsidRDefault="00F231AF" w:rsidP="00935A4A">
      <w:pPr>
        <w:tabs>
          <w:tab w:val="left" w:pos="3555"/>
        </w:tabs>
        <w:ind w:firstLine="0"/>
        <w:jc w:val="center"/>
        <w:rPr>
          <w:rFonts w:ascii="Times New Roman" w:hAnsi="Times New Roman" w:cs="Times New Roman"/>
          <w:b/>
          <w:sz w:val="24"/>
          <w:szCs w:val="24"/>
        </w:rPr>
      </w:pPr>
    </w:p>
    <w:p w14:paraId="68F14D77" w14:textId="77777777" w:rsidR="00F231AF" w:rsidRDefault="00F231AF" w:rsidP="00935A4A">
      <w:pPr>
        <w:tabs>
          <w:tab w:val="left" w:pos="3555"/>
        </w:tabs>
        <w:ind w:firstLine="0"/>
        <w:jc w:val="center"/>
        <w:rPr>
          <w:rFonts w:ascii="Times New Roman" w:hAnsi="Times New Roman" w:cs="Times New Roman"/>
          <w:b/>
          <w:sz w:val="24"/>
          <w:szCs w:val="24"/>
        </w:rPr>
      </w:pPr>
    </w:p>
    <w:p w14:paraId="0C35B569" w14:textId="77777777" w:rsidR="00F231AF" w:rsidRDefault="00F231AF" w:rsidP="00935A4A">
      <w:pPr>
        <w:tabs>
          <w:tab w:val="left" w:pos="3555"/>
        </w:tabs>
        <w:ind w:firstLine="0"/>
        <w:jc w:val="center"/>
        <w:rPr>
          <w:rFonts w:ascii="Times New Roman" w:hAnsi="Times New Roman" w:cs="Times New Roman"/>
          <w:b/>
          <w:sz w:val="24"/>
          <w:szCs w:val="24"/>
        </w:rPr>
      </w:pPr>
    </w:p>
    <w:p w14:paraId="037D3532" w14:textId="77777777" w:rsidR="00935A4A" w:rsidRPr="00034927" w:rsidRDefault="00935A4A" w:rsidP="00935A4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(Pavyzdinė Vietos projekto verslo plano forma)</w:t>
      </w:r>
    </w:p>
    <w:p w14:paraId="756E6D8B" w14:textId="77777777" w:rsidR="00935A4A" w:rsidRPr="00034927" w:rsidRDefault="00935A4A" w:rsidP="00935A4A">
      <w:pPr>
        <w:tabs>
          <w:tab w:val="left" w:pos="3555"/>
        </w:tabs>
        <w:ind w:firstLine="0"/>
        <w:jc w:val="center"/>
        <w:rPr>
          <w:rFonts w:ascii="Times New Roman" w:hAnsi="Times New Roman" w:cs="Times New Roman"/>
          <w:b/>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9"/>
      </w:tblGrid>
      <w:tr w:rsidR="00935A4A" w:rsidRPr="00034927" w14:paraId="05D7833A" w14:textId="77777777" w:rsidTr="00935A4A">
        <w:tc>
          <w:tcPr>
            <w:tcW w:w="9628" w:type="dxa"/>
            <w:tcBorders>
              <w:top w:val="single" w:sz="4" w:space="0" w:color="auto"/>
              <w:left w:val="single" w:sz="4" w:space="0" w:color="auto"/>
              <w:bottom w:val="single" w:sz="4" w:space="0" w:color="auto"/>
              <w:right w:val="single" w:sz="4" w:space="0" w:color="auto"/>
            </w:tcBorders>
            <w:shd w:val="clear" w:color="auto" w:fill="FBE4D5"/>
          </w:tcPr>
          <w:p w14:paraId="286D580C" w14:textId="77777777" w:rsidR="00935A4A" w:rsidRPr="00034927" w:rsidRDefault="00935A4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i/>
                <w:sz w:val="24"/>
                <w:szCs w:val="24"/>
              </w:rPr>
              <w:t>Įrašykite pareiškėjo pavadinimą (jeigu juridinis asmuo) arba vardą ir pavardę (jeigu fizinis asmuo)</w:t>
            </w:r>
          </w:p>
        </w:tc>
      </w:tr>
    </w:tbl>
    <w:p w14:paraId="37D20AC2" w14:textId="77777777" w:rsidR="00935A4A" w:rsidRPr="00034927" w:rsidRDefault="00935A4A" w:rsidP="00935A4A">
      <w:pPr>
        <w:tabs>
          <w:tab w:val="left" w:pos="3555"/>
        </w:tabs>
        <w:ind w:firstLine="0"/>
        <w:jc w:val="center"/>
        <w:rPr>
          <w:rFonts w:ascii="Times New Roman" w:hAnsi="Times New Roman" w:cs="Times New Roman"/>
          <w:b/>
          <w:sz w:val="24"/>
          <w:szCs w:val="24"/>
          <w:lang w:eastAsia="en-US"/>
        </w:rPr>
      </w:pPr>
    </w:p>
    <w:p w14:paraId="0FF38148" w14:textId="77777777" w:rsidR="00935A4A" w:rsidRPr="00034927" w:rsidRDefault="00935A4A" w:rsidP="00935A4A">
      <w:pPr>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PLANAS</w:t>
      </w:r>
    </w:p>
    <w:p w14:paraId="0BB3619B" w14:textId="77777777" w:rsidR="00935A4A" w:rsidRPr="00034927" w:rsidRDefault="00935A4A" w:rsidP="00935A4A">
      <w:pPr>
        <w:tabs>
          <w:tab w:val="left" w:pos="3555"/>
        </w:tabs>
        <w:ind w:firstLine="0"/>
        <w:jc w:val="center"/>
        <w:rPr>
          <w:rFonts w:ascii="Times New Roman" w:hAnsi="Times New Roman" w:cs="Times New Roman"/>
          <w:b/>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9"/>
      </w:tblGrid>
      <w:tr w:rsidR="00935A4A" w:rsidRPr="00034927" w14:paraId="2DBBB3C6" w14:textId="77777777" w:rsidTr="00935A4A">
        <w:tc>
          <w:tcPr>
            <w:tcW w:w="9628" w:type="dxa"/>
            <w:tcBorders>
              <w:top w:val="single" w:sz="4" w:space="0" w:color="auto"/>
              <w:left w:val="single" w:sz="4" w:space="0" w:color="auto"/>
              <w:bottom w:val="single" w:sz="4" w:space="0" w:color="auto"/>
              <w:right w:val="single" w:sz="4" w:space="0" w:color="auto"/>
            </w:tcBorders>
            <w:shd w:val="clear" w:color="auto" w:fill="FBE4D5"/>
          </w:tcPr>
          <w:p w14:paraId="7BB41E7E"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TEIKIAMAS PAGAL &lt;...&gt;</w:t>
            </w:r>
          </w:p>
          <w:p w14:paraId="4802C7E7" w14:textId="77777777" w:rsidR="00935A4A" w:rsidRPr="00034927" w:rsidRDefault="00935A4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Įrašykite VPS pavadinimą ir VPS priemonės arba VPS priemonės ir jos veiklos srities, pagal kurią teikiamas verslo planas, pavadinimą </w:t>
            </w:r>
          </w:p>
        </w:tc>
      </w:tr>
    </w:tbl>
    <w:p w14:paraId="14EC7804" w14:textId="77777777" w:rsidR="00935A4A" w:rsidRPr="00034927" w:rsidRDefault="00935A4A" w:rsidP="00935A4A">
      <w:pPr>
        <w:tabs>
          <w:tab w:val="left" w:pos="3555"/>
        </w:tabs>
        <w:ind w:firstLine="0"/>
        <w:jc w:val="center"/>
        <w:rPr>
          <w:rFonts w:ascii="Times New Roman" w:hAnsi="Times New Roman" w:cs="Times New Roman"/>
          <w:b/>
          <w:sz w:val="24"/>
          <w:szCs w:val="24"/>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9"/>
      </w:tblGrid>
      <w:tr w:rsidR="00935A4A" w:rsidRPr="00034927" w14:paraId="7546F0D5" w14:textId="77777777" w:rsidTr="00935A4A">
        <w:tc>
          <w:tcPr>
            <w:tcW w:w="3402" w:type="dxa"/>
            <w:tcBorders>
              <w:top w:val="single" w:sz="4" w:space="0" w:color="auto"/>
              <w:left w:val="single" w:sz="4" w:space="0" w:color="auto"/>
              <w:bottom w:val="single" w:sz="4" w:space="0" w:color="auto"/>
              <w:right w:val="single" w:sz="4" w:space="0" w:color="auto"/>
            </w:tcBorders>
            <w:shd w:val="clear" w:color="auto" w:fill="FBE4D5"/>
          </w:tcPr>
          <w:p w14:paraId="4EC4F710" w14:textId="77777777" w:rsidR="00935A4A" w:rsidRPr="00034927" w:rsidRDefault="00935A4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i/>
                <w:sz w:val="24"/>
                <w:szCs w:val="24"/>
              </w:rPr>
              <w:t>Įrašykite verslo plano parengimo vietą</w:t>
            </w:r>
          </w:p>
        </w:tc>
      </w:tr>
      <w:tr w:rsidR="00935A4A" w:rsidRPr="00034927" w14:paraId="292D7565" w14:textId="77777777" w:rsidTr="00935A4A">
        <w:tc>
          <w:tcPr>
            <w:tcW w:w="3402" w:type="dxa"/>
            <w:tcBorders>
              <w:top w:val="single" w:sz="4" w:space="0" w:color="auto"/>
              <w:left w:val="single" w:sz="4" w:space="0" w:color="auto"/>
              <w:bottom w:val="single" w:sz="4" w:space="0" w:color="auto"/>
              <w:right w:val="single" w:sz="4" w:space="0" w:color="auto"/>
            </w:tcBorders>
            <w:shd w:val="clear" w:color="auto" w:fill="FBE4D5"/>
          </w:tcPr>
          <w:p w14:paraId="3D921B48" w14:textId="77777777" w:rsidR="00935A4A" w:rsidRPr="00034927" w:rsidRDefault="00935A4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i/>
                <w:sz w:val="24"/>
                <w:szCs w:val="24"/>
              </w:rPr>
              <w:t>Įrašykite verslo plano parengimo metus</w:t>
            </w:r>
          </w:p>
        </w:tc>
      </w:tr>
    </w:tbl>
    <w:p w14:paraId="4FFD6E2B" w14:textId="77777777" w:rsidR="00935A4A" w:rsidRPr="00034927" w:rsidRDefault="00935A4A" w:rsidP="00935A4A">
      <w:pPr>
        <w:rPr>
          <w:rFonts w:ascii="Times New Roman" w:hAnsi="Times New Roman" w:cs="Times New Roman"/>
          <w:sz w:val="24"/>
          <w:szCs w:val="24"/>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49"/>
        <w:gridCol w:w="7293"/>
        <w:gridCol w:w="1697"/>
      </w:tblGrid>
      <w:tr w:rsidR="00935A4A" w:rsidRPr="00034927" w14:paraId="4B9EB912" w14:textId="77777777" w:rsidTr="00935A4A">
        <w:tc>
          <w:tcPr>
            <w:tcW w:w="10499" w:type="dxa"/>
            <w:gridSpan w:val="3"/>
            <w:tcBorders>
              <w:top w:val="single" w:sz="4" w:space="0" w:color="auto"/>
              <w:left w:val="single" w:sz="4" w:space="0" w:color="auto"/>
              <w:bottom w:val="single" w:sz="4" w:space="0" w:color="auto"/>
              <w:right w:val="single" w:sz="4" w:space="0" w:color="auto"/>
            </w:tcBorders>
            <w:shd w:val="clear" w:color="auto" w:fill="F7CAAC"/>
          </w:tcPr>
          <w:p w14:paraId="48785697"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TURINYS</w:t>
            </w:r>
          </w:p>
        </w:tc>
      </w:tr>
      <w:tr w:rsidR="00935A4A" w:rsidRPr="00034927" w14:paraId="799CEADC"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232EB5B1"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51FD0C16"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Bendroji informacija:</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73C57816"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Psl. Nr.</w:t>
            </w:r>
          </w:p>
        </w:tc>
      </w:tr>
      <w:tr w:rsidR="00935A4A" w:rsidRPr="00034927" w14:paraId="14AC0341"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13EAF854"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w:t>
            </w:r>
          </w:p>
        </w:tc>
        <w:tc>
          <w:tcPr>
            <w:tcW w:w="7947" w:type="dxa"/>
            <w:tcBorders>
              <w:top w:val="single" w:sz="4" w:space="0" w:color="auto"/>
              <w:left w:val="single" w:sz="4" w:space="0" w:color="auto"/>
              <w:bottom w:val="single" w:sz="4" w:space="0" w:color="auto"/>
              <w:right w:val="single" w:sz="4" w:space="0" w:color="auto"/>
            </w:tcBorders>
          </w:tcPr>
          <w:p w14:paraId="3845727A"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apie planuojamo verslo rūšį</w:t>
            </w:r>
          </w:p>
        </w:tc>
        <w:tc>
          <w:tcPr>
            <w:tcW w:w="1847" w:type="dxa"/>
            <w:tcBorders>
              <w:top w:val="single" w:sz="4" w:space="0" w:color="auto"/>
              <w:left w:val="single" w:sz="4" w:space="0" w:color="auto"/>
              <w:bottom w:val="single" w:sz="4" w:space="0" w:color="auto"/>
              <w:right w:val="single" w:sz="4" w:space="0" w:color="auto"/>
            </w:tcBorders>
          </w:tcPr>
          <w:p w14:paraId="5B45827E"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21031C08"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2605822C"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w:t>
            </w:r>
          </w:p>
        </w:tc>
        <w:tc>
          <w:tcPr>
            <w:tcW w:w="7947" w:type="dxa"/>
            <w:tcBorders>
              <w:top w:val="single" w:sz="4" w:space="0" w:color="auto"/>
              <w:left w:val="single" w:sz="4" w:space="0" w:color="auto"/>
              <w:bottom w:val="single" w:sz="4" w:space="0" w:color="auto"/>
              <w:right w:val="single" w:sz="4" w:space="0" w:color="auto"/>
            </w:tcBorders>
          </w:tcPr>
          <w:p w14:paraId="3C5F963F"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bendra informacija apie verslo idėją</w:t>
            </w:r>
          </w:p>
        </w:tc>
        <w:tc>
          <w:tcPr>
            <w:tcW w:w="1847" w:type="dxa"/>
            <w:tcBorders>
              <w:top w:val="single" w:sz="4" w:space="0" w:color="auto"/>
              <w:left w:val="single" w:sz="4" w:space="0" w:color="auto"/>
              <w:bottom w:val="single" w:sz="4" w:space="0" w:color="auto"/>
              <w:right w:val="single" w:sz="4" w:space="0" w:color="auto"/>
            </w:tcBorders>
          </w:tcPr>
          <w:p w14:paraId="3A13B492"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3E0D135E"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0F573454"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w:t>
            </w:r>
          </w:p>
        </w:tc>
        <w:tc>
          <w:tcPr>
            <w:tcW w:w="7947" w:type="dxa"/>
            <w:tcBorders>
              <w:top w:val="single" w:sz="4" w:space="0" w:color="auto"/>
              <w:left w:val="single" w:sz="4" w:space="0" w:color="auto"/>
              <w:bottom w:val="single" w:sz="4" w:space="0" w:color="auto"/>
              <w:right w:val="single" w:sz="4" w:space="0" w:color="auto"/>
            </w:tcBorders>
          </w:tcPr>
          <w:p w14:paraId="1F7F30B1"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apie pareiškėją – ūkio subjektą</w:t>
            </w:r>
          </w:p>
        </w:tc>
        <w:tc>
          <w:tcPr>
            <w:tcW w:w="1847" w:type="dxa"/>
            <w:tcBorders>
              <w:top w:val="single" w:sz="4" w:space="0" w:color="auto"/>
              <w:left w:val="single" w:sz="4" w:space="0" w:color="auto"/>
              <w:bottom w:val="single" w:sz="4" w:space="0" w:color="auto"/>
              <w:right w:val="single" w:sz="4" w:space="0" w:color="auto"/>
            </w:tcBorders>
          </w:tcPr>
          <w:p w14:paraId="6D7BB649"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33CA3BD1"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16ACD8F0"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2.</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000B3639"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Esamos situacijos (išskyrus ekonominę) analizė ir prognozuojamas pokytis po paramos vietos projektui įgyvendinti skyrimo iki kontrolės laikotarpio pabaigos: </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492BE3AD"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07D437D0"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70658B7A"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w:t>
            </w:r>
          </w:p>
        </w:tc>
        <w:tc>
          <w:tcPr>
            <w:tcW w:w="7947" w:type="dxa"/>
            <w:tcBorders>
              <w:top w:val="single" w:sz="4" w:space="0" w:color="auto"/>
              <w:left w:val="single" w:sz="4" w:space="0" w:color="auto"/>
              <w:bottom w:val="single" w:sz="4" w:space="0" w:color="auto"/>
              <w:right w:val="single" w:sz="4" w:space="0" w:color="auto"/>
            </w:tcBorders>
          </w:tcPr>
          <w:p w14:paraId="02A4BD4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vidaus situacija – pareiškėjo turimi ištekliai (išskyrus finansinius)</w:t>
            </w:r>
          </w:p>
        </w:tc>
        <w:tc>
          <w:tcPr>
            <w:tcW w:w="1847" w:type="dxa"/>
            <w:tcBorders>
              <w:top w:val="single" w:sz="4" w:space="0" w:color="auto"/>
              <w:left w:val="single" w:sz="4" w:space="0" w:color="auto"/>
              <w:bottom w:val="single" w:sz="4" w:space="0" w:color="auto"/>
              <w:right w:val="single" w:sz="4" w:space="0" w:color="auto"/>
            </w:tcBorders>
          </w:tcPr>
          <w:p w14:paraId="04FD6339"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17721532"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736DD036"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2.2.</w:t>
            </w:r>
          </w:p>
        </w:tc>
        <w:tc>
          <w:tcPr>
            <w:tcW w:w="7947" w:type="dxa"/>
            <w:tcBorders>
              <w:top w:val="single" w:sz="4" w:space="0" w:color="auto"/>
              <w:left w:val="single" w:sz="4" w:space="0" w:color="auto"/>
              <w:bottom w:val="single" w:sz="4" w:space="0" w:color="auto"/>
              <w:right w:val="single" w:sz="4" w:space="0" w:color="auto"/>
            </w:tcBorders>
          </w:tcPr>
          <w:p w14:paraId="56D9984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išorės situacija – rinkos analizė</w:t>
            </w:r>
          </w:p>
        </w:tc>
        <w:tc>
          <w:tcPr>
            <w:tcW w:w="1847" w:type="dxa"/>
            <w:tcBorders>
              <w:top w:val="single" w:sz="4" w:space="0" w:color="auto"/>
              <w:left w:val="single" w:sz="4" w:space="0" w:color="auto"/>
              <w:bottom w:val="single" w:sz="4" w:space="0" w:color="auto"/>
              <w:right w:val="single" w:sz="4" w:space="0" w:color="auto"/>
            </w:tcBorders>
          </w:tcPr>
          <w:p w14:paraId="74B323D2"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1DE17C0D"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0EA3D3D8"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3E02AD2E"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Rinkodara – iki kontrolės laikotarpio pabaigos taikomos priemonės:</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07BAA1E5"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62619F5E"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6E60B87D"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3.1.</w:t>
            </w:r>
          </w:p>
        </w:tc>
        <w:tc>
          <w:tcPr>
            <w:tcW w:w="7947" w:type="dxa"/>
            <w:tcBorders>
              <w:top w:val="single" w:sz="4" w:space="0" w:color="auto"/>
              <w:left w:val="single" w:sz="4" w:space="0" w:color="auto"/>
              <w:bottom w:val="single" w:sz="4" w:space="0" w:color="auto"/>
              <w:right w:val="single" w:sz="4" w:space="0" w:color="auto"/>
            </w:tcBorders>
          </w:tcPr>
          <w:p w14:paraId="0F929557"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planuojamų gaminti prekių ir (arba) planuojamų teikti paslaugų vieta rinkoje</w:t>
            </w:r>
          </w:p>
        </w:tc>
        <w:tc>
          <w:tcPr>
            <w:tcW w:w="1847" w:type="dxa"/>
            <w:tcBorders>
              <w:top w:val="single" w:sz="4" w:space="0" w:color="auto"/>
              <w:left w:val="single" w:sz="4" w:space="0" w:color="auto"/>
              <w:bottom w:val="single" w:sz="4" w:space="0" w:color="auto"/>
              <w:right w:val="single" w:sz="4" w:space="0" w:color="auto"/>
            </w:tcBorders>
          </w:tcPr>
          <w:p w14:paraId="0577DCE3"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354DCBF2"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562BCE1C"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3.2.</w:t>
            </w:r>
          </w:p>
        </w:tc>
        <w:tc>
          <w:tcPr>
            <w:tcW w:w="7947" w:type="dxa"/>
            <w:tcBorders>
              <w:top w:val="single" w:sz="4" w:space="0" w:color="auto"/>
              <w:left w:val="single" w:sz="4" w:space="0" w:color="auto"/>
              <w:bottom w:val="single" w:sz="4" w:space="0" w:color="auto"/>
              <w:right w:val="single" w:sz="4" w:space="0" w:color="auto"/>
            </w:tcBorders>
          </w:tcPr>
          <w:p w14:paraId="698EF6C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planuojamų gaminti prekių ir (arba) planuojamų teikti paslaugų kainodara</w:t>
            </w:r>
          </w:p>
        </w:tc>
        <w:tc>
          <w:tcPr>
            <w:tcW w:w="1847" w:type="dxa"/>
            <w:tcBorders>
              <w:top w:val="single" w:sz="4" w:space="0" w:color="auto"/>
              <w:left w:val="single" w:sz="4" w:space="0" w:color="auto"/>
              <w:bottom w:val="single" w:sz="4" w:space="0" w:color="auto"/>
              <w:right w:val="single" w:sz="4" w:space="0" w:color="auto"/>
            </w:tcBorders>
          </w:tcPr>
          <w:p w14:paraId="2C9D9AF1"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0F6C7554"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0495C5D4"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3.3.</w:t>
            </w:r>
          </w:p>
        </w:tc>
        <w:tc>
          <w:tcPr>
            <w:tcW w:w="7947" w:type="dxa"/>
            <w:tcBorders>
              <w:top w:val="single" w:sz="4" w:space="0" w:color="auto"/>
              <w:left w:val="single" w:sz="4" w:space="0" w:color="auto"/>
              <w:bottom w:val="single" w:sz="4" w:space="0" w:color="auto"/>
              <w:right w:val="single" w:sz="4" w:space="0" w:color="auto"/>
            </w:tcBorders>
          </w:tcPr>
          <w:p w14:paraId="00D3115D"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planuojamų gaminti prekių paskirstymo </w:t>
            </w:r>
            <w:r w:rsidRPr="00034927">
              <w:rPr>
                <w:rFonts w:ascii="Times New Roman" w:hAnsi="Times New Roman" w:cs="Times New Roman"/>
                <w:bCs/>
                <w:sz w:val="24"/>
                <w:szCs w:val="24"/>
              </w:rPr>
              <w:t>būdai, pardavimo vietos</w:t>
            </w:r>
            <w:r w:rsidRPr="00034927">
              <w:rPr>
                <w:rFonts w:ascii="Times New Roman" w:hAnsi="Times New Roman" w:cs="Times New Roman"/>
                <w:sz w:val="24"/>
                <w:szCs w:val="24"/>
              </w:rPr>
              <w:t xml:space="preserve"> ir (arba) planuojamų teikti paslaugų </w:t>
            </w:r>
            <w:r w:rsidRPr="00034927">
              <w:rPr>
                <w:rFonts w:ascii="Times New Roman" w:hAnsi="Times New Roman" w:cs="Times New Roman"/>
                <w:bCs/>
                <w:sz w:val="24"/>
                <w:szCs w:val="24"/>
              </w:rPr>
              <w:t>vieta</w:t>
            </w:r>
          </w:p>
        </w:tc>
        <w:tc>
          <w:tcPr>
            <w:tcW w:w="1847" w:type="dxa"/>
            <w:tcBorders>
              <w:top w:val="single" w:sz="4" w:space="0" w:color="auto"/>
              <w:left w:val="single" w:sz="4" w:space="0" w:color="auto"/>
              <w:bottom w:val="single" w:sz="4" w:space="0" w:color="auto"/>
              <w:right w:val="single" w:sz="4" w:space="0" w:color="auto"/>
            </w:tcBorders>
          </w:tcPr>
          <w:p w14:paraId="3C4DCADE"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02BA14CC"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4EDDCBD1"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3.4.</w:t>
            </w:r>
          </w:p>
        </w:tc>
        <w:tc>
          <w:tcPr>
            <w:tcW w:w="7947" w:type="dxa"/>
            <w:tcBorders>
              <w:top w:val="single" w:sz="4" w:space="0" w:color="auto"/>
              <w:left w:val="single" w:sz="4" w:space="0" w:color="auto"/>
              <w:bottom w:val="single" w:sz="4" w:space="0" w:color="auto"/>
              <w:right w:val="single" w:sz="4" w:space="0" w:color="auto"/>
            </w:tcBorders>
          </w:tcPr>
          <w:p w14:paraId="2DE0E28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planuojamų gaminti prekių ir (arba) planuojamų teikti paslaugų pardavimų skatinimas</w:t>
            </w:r>
          </w:p>
        </w:tc>
        <w:tc>
          <w:tcPr>
            <w:tcW w:w="1847" w:type="dxa"/>
            <w:tcBorders>
              <w:top w:val="single" w:sz="4" w:space="0" w:color="auto"/>
              <w:left w:val="single" w:sz="4" w:space="0" w:color="auto"/>
              <w:bottom w:val="single" w:sz="4" w:space="0" w:color="auto"/>
              <w:right w:val="single" w:sz="4" w:space="0" w:color="auto"/>
            </w:tcBorders>
          </w:tcPr>
          <w:p w14:paraId="275F011A"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2DE51CB2"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37BC7B20"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54CC4A20"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Esamos ekonominės situacijos analizė ir prognozuojamas pokytis po paramos vietos projektui įgyvendinti skyrimo: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3C4493C1"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27AD9ED5"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498A9A60"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w:t>
            </w:r>
          </w:p>
        </w:tc>
        <w:tc>
          <w:tcPr>
            <w:tcW w:w="7947" w:type="dxa"/>
            <w:tcBorders>
              <w:top w:val="single" w:sz="4" w:space="0" w:color="auto"/>
              <w:left w:val="single" w:sz="4" w:space="0" w:color="auto"/>
              <w:bottom w:val="single" w:sz="4" w:space="0" w:color="auto"/>
              <w:right w:val="single" w:sz="4" w:space="0" w:color="auto"/>
            </w:tcBorders>
          </w:tcPr>
          <w:p w14:paraId="65513A2D"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pareiškėjo pajamos iš ekonominės veiklos (pagal EVRK) (Eur)</w:t>
            </w:r>
          </w:p>
        </w:tc>
        <w:tc>
          <w:tcPr>
            <w:tcW w:w="1847" w:type="dxa"/>
            <w:tcBorders>
              <w:top w:val="single" w:sz="4" w:space="0" w:color="auto"/>
              <w:left w:val="single" w:sz="4" w:space="0" w:color="auto"/>
              <w:bottom w:val="single" w:sz="4" w:space="0" w:color="auto"/>
              <w:right w:val="single" w:sz="4" w:space="0" w:color="auto"/>
            </w:tcBorders>
          </w:tcPr>
          <w:p w14:paraId="7831C05D"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35C7C028"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4AB30C59"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w:t>
            </w:r>
          </w:p>
        </w:tc>
        <w:tc>
          <w:tcPr>
            <w:tcW w:w="7947" w:type="dxa"/>
            <w:tcBorders>
              <w:top w:val="single" w:sz="4" w:space="0" w:color="auto"/>
              <w:left w:val="single" w:sz="4" w:space="0" w:color="auto"/>
              <w:bottom w:val="single" w:sz="4" w:space="0" w:color="auto"/>
              <w:right w:val="single" w:sz="4" w:space="0" w:color="auto"/>
            </w:tcBorders>
          </w:tcPr>
          <w:p w14:paraId="51ED8A4C"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apie pareiškėjo veiklos sąnaudas (Eur)</w:t>
            </w:r>
          </w:p>
        </w:tc>
        <w:tc>
          <w:tcPr>
            <w:tcW w:w="1847" w:type="dxa"/>
            <w:tcBorders>
              <w:top w:val="single" w:sz="4" w:space="0" w:color="auto"/>
              <w:left w:val="single" w:sz="4" w:space="0" w:color="auto"/>
              <w:bottom w:val="single" w:sz="4" w:space="0" w:color="auto"/>
              <w:right w:val="single" w:sz="4" w:space="0" w:color="auto"/>
            </w:tcBorders>
          </w:tcPr>
          <w:p w14:paraId="20DF68E4"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0BBEB4AF" w14:textId="77777777" w:rsidTr="00935A4A">
        <w:tc>
          <w:tcPr>
            <w:tcW w:w="705" w:type="dxa"/>
            <w:tcBorders>
              <w:top w:val="single" w:sz="4" w:space="0" w:color="auto"/>
              <w:left w:val="single" w:sz="4" w:space="0" w:color="auto"/>
              <w:bottom w:val="single" w:sz="4" w:space="0" w:color="auto"/>
              <w:right w:val="single" w:sz="4" w:space="0" w:color="auto"/>
            </w:tcBorders>
            <w:vAlign w:val="center"/>
          </w:tcPr>
          <w:p w14:paraId="4B238364"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w:t>
            </w:r>
          </w:p>
        </w:tc>
        <w:tc>
          <w:tcPr>
            <w:tcW w:w="7947" w:type="dxa"/>
            <w:tcBorders>
              <w:top w:val="single" w:sz="4" w:space="0" w:color="auto"/>
              <w:left w:val="single" w:sz="4" w:space="0" w:color="auto"/>
              <w:bottom w:val="single" w:sz="4" w:space="0" w:color="auto"/>
              <w:right w:val="single" w:sz="4" w:space="0" w:color="auto"/>
            </w:tcBorders>
          </w:tcPr>
          <w:p w14:paraId="2C746A65"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apie ilgalaikį turtą (Eur)</w:t>
            </w:r>
          </w:p>
        </w:tc>
        <w:tc>
          <w:tcPr>
            <w:tcW w:w="1847" w:type="dxa"/>
            <w:tcBorders>
              <w:top w:val="single" w:sz="4" w:space="0" w:color="auto"/>
              <w:left w:val="single" w:sz="4" w:space="0" w:color="auto"/>
              <w:bottom w:val="single" w:sz="4" w:space="0" w:color="auto"/>
              <w:right w:val="single" w:sz="4" w:space="0" w:color="auto"/>
            </w:tcBorders>
          </w:tcPr>
          <w:p w14:paraId="09228115"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4D3BDBBB"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2E265DF0"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5.</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10EE9B27"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Informacija apie pareiškėjo turimus finansinius įsipareigojimus ir įsipareigojimų valdymo prognozės:</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2CC2EE47"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00200540"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0C6968C8"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5.1.</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14:paraId="42E57DF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pareiškėjo turimos paskolos ir (arba) išperkamoji nuoma (lizingas), Eur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91D9D14"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0E073AF9"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67761AD3"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5.2.</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14:paraId="38F001CC"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pareiškėjo turimų paskolų valdymas, Eur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A81BB9C"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3824ECA0"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466E1A21"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14:paraId="08ED3C42"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pareiškėjo turimos išperkamosios nuomos (lizingo) valdymas, Eur</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02D6268"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43B04E72"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7B967C7B"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6.</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57326A07"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Pareiškėjo finansinės ataskaitos ir prognozės:</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441A6563" w14:textId="77777777" w:rsidR="00935A4A" w:rsidRPr="00034927" w:rsidRDefault="00935A4A">
            <w:pPr>
              <w:tabs>
                <w:tab w:val="left" w:pos="3555"/>
              </w:tabs>
              <w:ind w:firstLine="0"/>
              <w:jc w:val="center"/>
              <w:rPr>
                <w:rFonts w:ascii="Times New Roman" w:hAnsi="Times New Roman" w:cs="Times New Roman"/>
                <w:b/>
                <w:sz w:val="24"/>
                <w:szCs w:val="24"/>
                <w:lang w:eastAsia="en-US"/>
              </w:rPr>
            </w:pPr>
          </w:p>
        </w:tc>
      </w:tr>
      <w:tr w:rsidR="00935A4A" w:rsidRPr="00034927" w14:paraId="53181B79"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5DBE5031"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6.1.</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14:paraId="69174D67"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turtas</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E014DF2"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1A5B8983"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5EE2D3A3"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6.2.</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14:paraId="3EDDF685"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nuosavas kapitalas ir įsipareigojimai</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4473224"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4A597911"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44B738C9"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6.3.</w:t>
            </w:r>
          </w:p>
        </w:tc>
        <w:tc>
          <w:tcPr>
            <w:tcW w:w="7947" w:type="dxa"/>
            <w:tcBorders>
              <w:top w:val="single" w:sz="4" w:space="0" w:color="auto"/>
              <w:left w:val="single" w:sz="4" w:space="0" w:color="auto"/>
              <w:bottom w:val="single" w:sz="4" w:space="0" w:color="auto"/>
              <w:right w:val="single" w:sz="4" w:space="0" w:color="auto"/>
            </w:tcBorders>
            <w:shd w:val="clear" w:color="auto" w:fill="FFFFFF"/>
          </w:tcPr>
          <w:p w14:paraId="440A5AD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veiklos rezultatai</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C4B2864" w14:textId="77777777" w:rsidR="00935A4A" w:rsidRPr="00034927" w:rsidRDefault="00935A4A">
            <w:pPr>
              <w:tabs>
                <w:tab w:val="left" w:pos="3555"/>
              </w:tabs>
              <w:ind w:firstLine="0"/>
              <w:jc w:val="center"/>
              <w:rPr>
                <w:rFonts w:ascii="Times New Roman" w:hAnsi="Times New Roman" w:cs="Times New Roman"/>
                <w:sz w:val="24"/>
                <w:szCs w:val="24"/>
                <w:lang w:eastAsia="en-US"/>
              </w:rPr>
            </w:pPr>
          </w:p>
        </w:tc>
      </w:tr>
      <w:tr w:rsidR="00935A4A" w:rsidRPr="00034927" w14:paraId="769B8258"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65865ADD"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7.</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6E58BA62"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Pareiškėjo ekonominio gyvybingumo rodikliai</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5CF3233B" w14:textId="77777777" w:rsidR="00935A4A" w:rsidRPr="00034927" w:rsidRDefault="00935A4A">
            <w:pPr>
              <w:tabs>
                <w:tab w:val="left" w:pos="3555"/>
              </w:tabs>
              <w:ind w:firstLine="0"/>
              <w:jc w:val="center"/>
              <w:rPr>
                <w:rFonts w:ascii="Times New Roman" w:hAnsi="Times New Roman" w:cs="Times New Roman"/>
                <w:b/>
                <w:sz w:val="24"/>
                <w:szCs w:val="24"/>
                <w:lang w:eastAsia="en-US"/>
              </w:rPr>
            </w:pPr>
          </w:p>
        </w:tc>
      </w:tr>
      <w:tr w:rsidR="00935A4A" w:rsidRPr="00034927" w14:paraId="171A320A"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46E46A19"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8.</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43C70BEF"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Socialinio verslo socialinio poveikio matavimo rodiklių apibūdinimas </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4621BB45" w14:textId="77777777" w:rsidR="00935A4A" w:rsidRPr="00034927" w:rsidRDefault="00935A4A">
            <w:pPr>
              <w:tabs>
                <w:tab w:val="left" w:pos="3555"/>
              </w:tabs>
              <w:ind w:firstLine="0"/>
              <w:jc w:val="center"/>
              <w:rPr>
                <w:rFonts w:ascii="Times New Roman" w:hAnsi="Times New Roman" w:cs="Times New Roman"/>
                <w:b/>
                <w:sz w:val="24"/>
                <w:szCs w:val="24"/>
                <w:lang w:eastAsia="en-US"/>
              </w:rPr>
            </w:pPr>
          </w:p>
        </w:tc>
      </w:tr>
      <w:tr w:rsidR="00935A4A" w:rsidRPr="00034927" w14:paraId="748A4A66" w14:textId="77777777" w:rsidTr="00935A4A">
        <w:tc>
          <w:tcPr>
            <w:tcW w:w="705" w:type="dxa"/>
            <w:tcBorders>
              <w:top w:val="single" w:sz="4" w:space="0" w:color="auto"/>
              <w:left w:val="single" w:sz="4" w:space="0" w:color="auto"/>
              <w:bottom w:val="single" w:sz="4" w:space="0" w:color="auto"/>
              <w:right w:val="single" w:sz="4" w:space="0" w:color="auto"/>
            </w:tcBorders>
            <w:shd w:val="clear" w:color="auto" w:fill="FBE4D5"/>
            <w:vAlign w:val="center"/>
          </w:tcPr>
          <w:p w14:paraId="62FE79A8"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9.</w:t>
            </w:r>
          </w:p>
        </w:tc>
        <w:tc>
          <w:tcPr>
            <w:tcW w:w="7947" w:type="dxa"/>
            <w:tcBorders>
              <w:top w:val="single" w:sz="4" w:space="0" w:color="auto"/>
              <w:left w:val="single" w:sz="4" w:space="0" w:color="auto"/>
              <w:bottom w:val="single" w:sz="4" w:space="0" w:color="auto"/>
              <w:right w:val="single" w:sz="4" w:space="0" w:color="auto"/>
            </w:tcBorders>
            <w:shd w:val="clear" w:color="auto" w:fill="FBE4D5"/>
          </w:tcPr>
          <w:p w14:paraId="578DFB92"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Socialinio verslo socialinio poveikio matavimo rodikliai </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14:paraId="7CF8EC33" w14:textId="77777777" w:rsidR="00935A4A" w:rsidRPr="00034927" w:rsidRDefault="00935A4A">
            <w:pPr>
              <w:tabs>
                <w:tab w:val="left" w:pos="3555"/>
              </w:tabs>
              <w:ind w:firstLine="0"/>
              <w:jc w:val="center"/>
              <w:rPr>
                <w:rFonts w:ascii="Times New Roman" w:hAnsi="Times New Roman" w:cs="Times New Roman"/>
                <w:b/>
                <w:sz w:val="24"/>
                <w:szCs w:val="24"/>
                <w:lang w:eastAsia="en-US"/>
              </w:rPr>
            </w:pPr>
          </w:p>
        </w:tc>
      </w:tr>
    </w:tbl>
    <w:p w14:paraId="78551E37" w14:textId="77777777" w:rsidR="00935A4A" w:rsidRPr="00034927" w:rsidRDefault="00935A4A" w:rsidP="00935A4A">
      <w:pPr>
        <w:rPr>
          <w:rFonts w:ascii="Times New Roman" w:hAnsi="Times New Roman" w:cs="Times New Roman"/>
          <w:sz w:val="24"/>
          <w:szCs w:val="24"/>
          <w:lang w:eastAsia="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0"/>
        <w:gridCol w:w="2555"/>
        <w:gridCol w:w="2636"/>
        <w:gridCol w:w="3746"/>
      </w:tblGrid>
      <w:tr w:rsidR="00935A4A" w:rsidRPr="00034927" w14:paraId="29736A72" w14:textId="77777777" w:rsidTr="00935A4A">
        <w:tc>
          <w:tcPr>
            <w:tcW w:w="730" w:type="dxa"/>
            <w:tcBorders>
              <w:top w:val="single" w:sz="4" w:space="0" w:color="auto"/>
              <w:left w:val="single" w:sz="4" w:space="0" w:color="auto"/>
              <w:bottom w:val="single" w:sz="4" w:space="0" w:color="auto"/>
              <w:right w:val="single" w:sz="4" w:space="0" w:color="auto"/>
            </w:tcBorders>
            <w:shd w:val="clear" w:color="auto" w:fill="F7CAAC"/>
            <w:vAlign w:val="center"/>
          </w:tcPr>
          <w:p w14:paraId="74752B39"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E0824AA" w14:textId="77777777" w:rsidR="00935A4A" w:rsidRPr="00034927" w:rsidRDefault="00935A4A">
            <w:pPr>
              <w:tabs>
                <w:tab w:val="left" w:pos="3555"/>
              </w:tabs>
              <w:ind w:firstLine="0"/>
              <w:rPr>
                <w:rFonts w:ascii="Times New Roman" w:hAnsi="Times New Roman" w:cs="Times New Roman"/>
                <w:b/>
                <w:color w:val="000000"/>
                <w:sz w:val="24"/>
                <w:szCs w:val="24"/>
                <w:lang w:eastAsia="en-US"/>
              </w:rPr>
            </w:pPr>
            <w:r w:rsidRPr="00034927">
              <w:rPr>
                <w:rFonts w:ascii="Times New Roman" w:hAnsi="Times New Roman" w:cs="Times New Roman"/>
                <w:b/>
                <w:color w:val="000000"/>
                <w:sz w:val="24"/>
                <w:szCs w:val="24"/>
              </w:rPr>
              <w:t>BENDROJI INFORMACIJA</w:t>
            </w:r>
          </w:p>
        </w:tc>
      </w:tr>
      <w:tr w:rsidR="00935A4A" w:rsidRPr="00034927" w14:paraId="5ACCB14B" w14:textId="77777777" w:rsidTr="00935A4A">
        <w:tc>
          <w:tcPr>
            <w:tcW w:w="730" w:type="dxa"/>
            <w:tcBorders>
              <w:top w:val="single" w:sz="4" w:space="0" w:color="auto"/>
              <w:left w:val="single" w:sz="4" w:space="0" w:color="auto"/>
              <w:bottom w:val="single" w:sz="4" w:space="0" w:color="auto"/>
              <w:right w:val="single" w:sz="4" w:space="0" w:color="auto"/>
            </w:tcBorders>
            <w:shd w:val="clear" w:color="auto" w:fill="F7CAAC"/>
            <w:vAlign w:val="center"/>
          </w:tcPr>
          <w:p w14:paraId="4BC76557"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1.1.</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3B8790D9"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Informacija apie planuojamo verslo rūšį</w:t>
            </w:r>
          </w:p>
        </w:tc>
      </w:tr>
      <w:tr w:rsidR="00935A4A" w:rsidRPr="00034927" w14:paraId="5D5C20BA"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79BA69A0"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1.1.1.</w:t>
            </w:r>
          </w:p>
        </w:tc>
        <w:tc>
          <w:tcPr>
            <w:tcW w:w="2667" w:type="dxa"/>
            <w:tcBorders>
              <w:top w:val="single" w:sz="4" w:space="0" w:color="auto"/>
              <w:left w:val="single" w:sz="4" w:space="0" w:color="auto"/>
              <w:bottom w:val="single" w:sz="4" w:space="0" w:color="auto"/>
              <w:right w:val="single" w:sz="4" w:space="0" w:color="auto"/>
            </w:tcBorders>
            <w:vAlign w:val="center"/>
          </w:tcPr>
          <w:p w14:paraId="7F732817"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 verslo rūšis pagal pareiškėją</w:t>
            </w:r>
          </w:p>
        </w:tc>
        <w:tc>
          <w:tcPr>
            <w:tcW w:w="6663" w:type="dxa"/>
            <w:gridSpan w:val="2"/>
            <w:tcBorders>
              <w:top w:val="single" w:sz="4" w:space="0" w:color="auto"/>
              <w:left w:val="single" w:sz="4" w:space="0" w:color="auto"/>
              <w:bottom w:val="single" w:sz="4" w:space="0" w:color="auto"/>
              <w:right w:val="single" w:sz="4" w:space="0" w:color="auto"/>
            </w:tcBorders>
          </w:tcPr>
          <w:p w14:paraId="7FD5FC0E"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privatus verslas, vykdomas juridinio asmens;</w:t>
            </w:r>
          </w:p>
          <w:p w14:paraId="4F338F1C"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privatus verslas, vykdomas fizinio asmens (išskyrus ūkininkus);</w:t>
            </w:r>
          </w:p>
          <w:p w14:paraId="0805FFEA"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ūkininko vykdomas verslas;</w:t>
            </w:r>
          </w:p>
          <w:p w14:paraId="69376635"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NVO verslas (išskyrus bendruomeninį);</w:t>
            </w:r>
          </w:p>
          <w:p w14:paraId="0D58F3EC"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bendruomeninis verslas;</w:t>
            </w:r>
          </w:p>
          <w:p w14:paraId="28925118"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socialinis verslas, vykdomas viešojo juridinio asmens;</w:t>
            </w:r>
          </w:p>
          <w:p w14:paraId="103DCD94"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socialinis verslas, vykdomas privataus juridinio asmens;</w:t>
            </w:r>
          </w:p>
          <w:p w14:paraId="2E0461A9"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socialinis verslas, vykdomas privataus fizinio asmens (išskyrus ūkininkus);</w:t>
            </w:r>
          </w:p>
          <w:p w14:paraId="7923616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 socialinis verslas, vykdomas ūkininko.</w:t>
            </w:r>
          </w:p>
        </w:tc>
      </w:tr>
      <w:tr w:rsidR="00935A4A" w:rsidRPr="00034927" w14:paraId="0C3495E2"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326072E3"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1.1.2.</w:t>
            </w:r>
          </w:p>
        </w:tc>
        <w:tc>
          <w:tcPr>
            <w:tcW w:w="2667" w:type="dxa"/>
            <w:tcBorders>
              <w:top w:val="single" w:sz="4" w:space="0" w:color="auto"/>
              <w:left w:val="single" w:sz="4" w:space="0" w:color="auto"/>
              <w:bottom w:val="single" w:sz="4" w:space="0" w:color="auto"/>
              <w:right w:val="single" w:sz="4" w:space="0" w:color="auto"/>
            </w:tcBorders>
            <w:vAlign w:val="center"/>
          </w:tcPr>
          <w:p w14:paraId="392436D9"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 verslo rūšis pagal verslo vykdymo laiką</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3D58E824" w14:textId="77777777" w:rsidR="00935A4A" w:rsidRPr="00034927" w:rsidRDefault="00935A4A">
            <w:pPr>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 verslo pradžia;</w:t>
            </w:r>
          </w:p>
          <w:p w14:paraId="16CE8798"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 – verslo plėtra. </w:t>
            </w:r>
          </w:p>
        </w:tc>
      </w:tr>
      <w:tr w:rsidR="00935A4A" w:rsidRPr="00034927" w14:paraId="2E01644A"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5866B366"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1.1.3.</w:t>
            </w:r>
          </w:p>
        </w:tc>
        <w:tc>
          <w:tcPr>
            <w:tcW w:w="2667" w:type="dxa"/>
            <w:tcBorders>
              <w:top w:val="single" w:sz="4" w:space="0" w:color="auto"/>
              <w:left w:val="single" w:sz="4" w:space="0" w:color="auto"/>
              <w:bottom w:val="single" w:sz="4" w:space="0" w:color="auto"/>
              <w:right w:val="single" w:sz="4" w:space="0" w:color="auto"/>
            </w:tcBorders>
            <w:vAlign w:val="center"/>
          </w:tcPr>
          <w:p w14:paraId="76FD4803"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Planuojamo verslo rūšis pagal sektorių</w:t>
            </w:r>
          </w:p>
        </w:tc>
        <w:tc>
          <w:tcPr>
            <w:tcW w:w="6663" w:type="dxa"/>
            <w:gridSpan w:val="2"/>
            <w:tcBorders>
              <w:top w:val="single" w:sz="4" w:space="0" w:color="auto"/>
              <w:left w:val="single" w:sz="4" w:space="0" w:color="auto"/>
              <w:bottom w:val="single" w:sz="4" w:space="0" w:color="auto"/>
              <w:right w:val="single" w:sz="4" w:space="0" w:color="auto"/>
            </w:tcBorders>
          </w:tcPr>
          <w:p w14:paraId="6DC093DF"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 ne žemės ūkio verslas;</w:t>
            </w:r>
          </w:p>
          <w:p w14:paraId="0FF5CAB9"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žemės ūkio verslas;</w:t>
            </w:r>
          </w:p>
          <w:p w14:paraId="636EE6A8"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 – žvejybos verslas (leidžiama tik pagal </w:t>
            </w:r>
            <w:proofErr w:type="spellStart"/>
            <w:r w:rsidRPr="00034927">
              <w:rPr>
                <w:rFonts w:ascii="Times New Roman" w:hAnsi="Times New Roman" w:cs="Times New Roman"/>
                <w:sz w:val="24"/>
                <w:szCs w:val="24"/>
              </w:rPr>
              <w:t>dvisektores</w:t>
            </w:r>
            <w:proofErr w:type="spellEnd"/>
            <w:r w:rsidRPr="00034927">
              <w:rPr>
                <w:rFonts w:ascii="Times New Roman" w:hAnsi="Times New Roman" w:cs="Times New Roman"/>
                <w:sz w:val="24"/>
                <w:szCs w:val="24"/>
              </w:rPr>
              <w:t xml:space="preserve"> VPS);</w:t>
            </w:r>
          </w:p>
          <w:p w14:paraId="3093B7DD"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 – akvakultūros verslas (leidžiama tik pagal </w:t>
            </w:r>
            <w:proofErr w:type="spellStart"/>
            <w:r w:rsidRPr="00034927">
              <w:rPr>
                <w:rFonts w:ascii="Times New Roman" w:hAnsi="Times New Roman" w:cs="Times New Roman"/>
                <w:sz w:val="24"/>
                <w:szCs w:val="24"/>
              </w:rPr>
              <w:t>dvisektores</w:t>
            </w:r>
            <w:proofErr w:type="spellEnd"/>
            <w:r w:rsidRPr="00034927">
              <w:rPr>
                <w:rFonts w:ascii="Times New Roman" w:hAnsi="Times New Roman" w:cs="Times New Roman"/>
                <w:sz w:val="24"/>
                <w:szCs w:val="24"/>
              </w:rPr>
              <w:t xml:space="preserve"> VPS).</w:t>
            </w:r>
          </w:p>
        </w:tc>
      </w:tr>
      <w:tr w:rsidR="00935A4A" w:rsidRPr="00034927" w14:paraId="7514A7C9"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06713DE8"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1.1.4.</w:t>
            </w:r>
          </w:p>
        </w:tc>
        <w:tc>
          <w:tcPr>
            <w:tcW w:w="2667" w:type="dxa"/>
            <w:tcBorders>
              <w:top w:val="single" w:sz="4" w:space="0" w:color="auto"/>
              <w:left w:val="single" w:sz="4" w:space="0" w:color="auto"/>
              <w:bottom w:val="single" w:sz="4" w:space="0" w:color="auto"/>
              <w:right w:val="single" w:sz="4" w:space="0" w:color="auto"/>
            </w:tcBorders>
          </w:tcPr>
          <w:p w14:paraId="4160AAA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 verslo rūšis pagal veiklos formą</w:t>
            </w:r>
          </w:p>
        </w:tc>
        <w:tc>
          <w:tcPr>
            <w:tcW w:w="6663" w:type="dxa"/>
            <w:gridSpan w:val="2"/>
            <w:tcBorders>
              <w:top w:val="single" w:sz="4" w:space="0" w:color="auto"/>
              <w:left w:val="single" w:sz="4" w:space="0" w:color="auto"/>
              <w:bottom w:val="single" w:sz="4" w:space="0" w:color="auto"/>
              <w:right w:val="single" w:sz="4" w:space="0" w:color="auto"/>
            </w:tcBorders>
          </w:tcPr>
          <w:p w14:paraId="347F731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gamyba;</w:t>
            </w:r>
          </w:p>
          <w:p w14:paraId="186E98C4"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paslaugų teikimas;</w:t>
            </w:r>
          </w:p>
          <w:p w14:paraId="65E74A27"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prekyba.</w:t>
            </w:r>
          </w:p>
        </w:tc>
      </w:tr>
      <w:tr w:rsidR="00935A4A" w:rsidRPr="00034927" w14:paraId="4AC8F3F5" w14:textId="77777777" w:rsidTr="00935A4A">
        <w:trPr>
          <w:trHeight w:val="477"/>
        </w:trPr>
        <w:tc>
          <w:tcPr>
            <w:tcW w:w="730" w:type="dxa"/>
            <w:vMerge w:val="restart"/>
            <w:tcBorders>
              <w:top w:val="single" w:sz="4" w:space="0" w:color="auto"/>
              <w:left w:val="single" w:sz="4" w:space="0" w:color="auto"/>
              <w:bottom w:val="single" w:sz="4" w:space="0" w:color="auto"/>
              <w:right w:val="single" w:sz="4" w:space="0" w:color="auto"/>
            </w:tcBorders>
            <w:vAlign w:val="center"/>
          </w:tcPr>
          <w:p w14:paraId="3475C042"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1.1.5.</w:t>
            </w:r>
          </w:p>
        </w:tc>
        <w:tc>
          <w:tcPr>
            <w:tcW w:w="2667" w:type="dxa"/>
            <w:vMerge w:val="restart"/>
            <w:tcBorders>
              <w:top w:val="single" w:sz="4" w:space="0" w:color="auto"/>
              <w:left w:val="single" w:sz="4" w:space="0" w:color="auto"/>
              <w:bottom w:val="single" w:sz="4" w:space="0" w:color="auto"/>
              <w:right w:val="single" w:sz="4" w:space="0" w:color="auto"/>
            </w:tcBorders>
            <w:vAlign w:val="center"/>
          </w:tcPr>
          <w:p w14:paraId="245D6FBB"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 verslo rūšis pagal ekonominės veiklos rūšį</w:t>
            </w:r>
          </w:p>
          <w:p w14:paraId="2F9424EA"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w:t>
            </w:r>
            <w:r w:rsidRPr="00034927">
              <w:rPr>
                <w:rFonts w:ascii="Times New Roman" w:hAnsi="Times New Roman" w:cs="Times New Roman"/>
                <w:i/>
                <w:sz w:val="24"/>
                <w:szCs w:val="24"/>
              </w:rPr>
              <w:lastRenderedPageBreak/>
              <w:t xml:space="preserve">ekonominės veiklos rūšimis, nurodomos visos. </w:t>
            </w: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14:paraId="6158DF8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EVRK sekcija</w:t>
            </w:r>
          </w:p>
        </w:tc>
        <w:tc>
          <w:tcPr>
            <w:tcW w:w="3911" w:type="dxa"/>
            <w:tcBorders>
              <w:top w:val="single" w:sz="4" w:space="0" w:color="auto"/>
              <w:left w:val="single" w:sz="4" w:space="0" w:color="auto"/>
              <w:bottom w:val="single" w:sz="4" w:space="0" w:color="auto"/>
              <w:right w:val="single" w:sz="4" w:space="0" w:color="auto"/>
            </w:tcBorders>
            <w:vAlign w:val="center"/>
          </w:tcPr>
          <w:p w14:paraId="29841290" w14:textId="77777777"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14:paraId="6AC9B26C" w14:textId="77777777" w:rsidTr="00935A4A">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1A43C916" w14:textId="77777777" w:rsidR="00935A4A" w:rsidRPr="00034927" w:rsidRDefault="00935A4A">
            <w:pPr>
              <w:ind w:firstLine="0"/>
              <w:rPr>
                <w:rFonts w:ascii="Times New Roman" w:hAnsi="Times New Roman" w:cs="Times New Roman"/>
                <w:sz w:val="24"/>
                <w:szCs w:val="24"/>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3586049E" w14:textId="77777777" w:rsidR="00935A4A" w:rsidRPr="00034927" w:rsidRDefault="00935A4A">
            <w:pPr>
              <w:ind w:firstLine="0"/>
              <w:rPr>
                <w:rFonts w:ascii="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14:paraId="716C0101"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EVRK skyrius</w:t>
            </w:r>
          </w:p>
        </w:tc>
        <w:tc>
          <w:tcPr>
            <w:tcW w:w="3911" w:type="dxa"/>
            <w:tcBorders>
              <w:top w:val="single" w:sz="4" w:space="0" w:color="auto"/>
              <w:left w:val="single" w:sz="4" w:space="0" w:color="auto"/>
              <w:bottom w:val="single" w:sz="4" w:space="0" w:color="auto"/>
              <w:right w:val="single" w:sz="4" w:space="0" w:color="auto"/>
            </w:tcBorders>
            <w:vAlign w:val="center"/>
          </w:tcPr>
          <w:p w14:paraId="576F7ADF" w14:textId="77777777"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14:paraId="408982CD" w14:textId="77777777" w:rsidTr="00935A4A">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56CECB46" w14:textId="77777777" w:rsidR="00935A4A" w:rsidRPr="00034927" w:rsidRDefault="00935A4A">
            <w:pPr>
              <w:ind w:firstLine="0"/>
              <w:rPr>
                <w:rFonts w:ascii="Times New Roman" w:hAnsi="Times New Roman" w:cs="Times New Roman"/>
                <w:sz w:val="24"/>
                <w:szCs w:val="24"/>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565927F3" w14:textId="77777777" w:rsidR="00935A4A" w:rsidRPr="00034927" w:rsidRDefault="00935A4A">
            <w:pPr>
              <w:ind w:firstLine="0"/>
              <w:rPr>
                <w:rFonts w:ascii="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14:paraId="355E8838"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EVRK grupė</w:t>
            </w:r>
          </w:p>
        </w:tc>
        <w:tc>
          <w:tcPr>
            <w:tcW w:w="3911" w:type="dxa"/>
            <w:tcBorders>
              <w:top w:val="single" w:sz="4" w:space="0" w:color="auto"/>
              <w:left w:val="single" w:sz="4" w:space="0" w:color="auto"/>
              <w:bottom w:val="single" w:sz="4" w:space="0" w:color="auto"/>
              <w:right w:val="single" w:sz="4" w:space="0" w:color="auto"/>
            </w:tcBorders>
            <w:vAlign w:val="center"/>
          </w:tcPr>
          <w:p w14:paraId="069C9840" w14:textId="77777777"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14:paraId="5209A9E3" w14:textId="77777777" w:rsidTr="00935A4A">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766BCB1C" w14:textId="77777777" w:rsidR="00935A4A" w:rsidRPr="00034927" w:rsidRDefault="00935A4A">
            <w:pPr>
              <w:ind w:firstLine="0"/>
              <w:rPr>
                <w:rFonts w:ascii="Times New Roman" w:hAnsi="Times New Roman" w:cs="Times New Roman"/>
                <w:sz w:val="24"/>
                <w:szCs w:val="24"/>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205BECCE" w14:textId="77777777" w:rsidR="00935A4A" w:rsidRPr="00034927" w:rsidRDefault="00935A4A">
            <w:pPr>
              <w:ind w:firstLine="0"/>
              <w:rPr>
                <w:rFonts w:ascii="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14:paraId="01986997"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EVRK klasė</w:t>
            </w:r>
          </w:p>
        </w:tc>
        <w:tc>
          <w:tcPr>
            <w:tcW w:w="3911" w:type="dxa"/>
            <w:tcBorders>
              <w:top w:val="single" w:sz="4" w:space="0" w:color="auto"/>
              <w:left w:val="single" w:sz="4" w:space="0" w:color="auto"/>
              <w:bottom w:val="single" w:sz="4" w:space="0" w:color="auto"/>
              <w:right w:val="single" w:sz="4" w:space="0" w:color="auto"/>
            </w:tcBorders>
            <w:vAlign w:val="center"/>
          </w:tcPr>
          <w:p w14:paraId="4F1775A9" w14:textId="77777777"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14:paraId="2403E170" w14:textId="77777777" w:rsidTr="00935A4A">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57C7586F" w14:textId="77777777" w:rsidR="00935A4A" w:rsidRPr="00034927" w:rsidRDefault="00935A4A">
            <w:pPr>
              <w:ind w:firstLine="0"/>
              <w:rPr>
                <w:rFonts w:ascii="Times New Roman" w:hAnsi="Times New Roman" w:cs="Times New Roman"/>
                <w:sz w:val="24"/>
                <w:szCs w:val="24"/>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1598748A" w14:textId="77777777" w:rsidR="00935A4A" w:rsidRPr="00034927" w:rsidRDefault="00935A4A">
            <w:pPr>
              <w:ind w:firstLine="0"/>
              <w:rPr>
                <w:rFonts w:ascii="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14:paraId="14BBA049"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EVRK poklasis</w:t>
            </w:r>
          </w:p>
        </w:tc>
        <w:tc>
          <w:tcPr>
            <w:tcW w:w="3911" w:type="dxa"/>
            <w:tcBorders>
              <w:top w:val="single" w:sz="4" w:space="0" w:color="auto"/>
              <w:left w:val="single" w:sz="4" w:space="0" w:color="auto"/>
              <w:bottom w:val="single" w:sz="4" w:space="0" w:color="auto"/>
              <w:right w:val="single" w:sz="4" w:space="0" w:color="auto"/>
            </w:tcBorders>
            <w:vAlign w:val="center"/>
          </w:tcPr>
          <w:p w14:paraId="7D00D54D" w14:textId="77777777"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14:paraId="1DFA9733" w14:textId="77777777" w:rsidTr="00935A4A">
        <w:trPr>
          <w:trHeight w:val="475"/>
        </w:trPr>
        <w:tc>
          <w:tcPr>
            <w:tcW w:w="700" w:type="dxa"/>
            <w:vMerge/>
            <w:tcBorders>
              <w:top w:val="single" w:sz="4" w:space="0" w:color="auto"/>
              <w:left w:val="single" w:sz="4" w:space="0" w:color="auto"/>
              <w:bottom w:val="single" w:sz="4" w:space="0" w:color="auto"/>
              <w:right w:val="single" w:sz="4" w:space="0" w:color="auto"/>
            </w:tcBorders>
            <w:vAlign w:val="center"/>
          </w:tcPr>
          <w:p w14:paraId="43EC3FE8" w14:textId="77777777" w:rsidR="00935A4A" w:rsidRPr="00034927" w:rsidRDefault="00935A4A">
            <w:pPr>
              <w:ind w:firstLine="0"/>
              <w:rPr>
                <w:rFonts w:ascii="Times New Roman" w:hAnsi="Times New Roman" w:cs="Times New Roman"/>
                <w:sz w:val="24"/>
                <w:szCs w:val="24"/>
                <w:lang w:eastAsia="en-US"/>
              </w:rPr>
            </w:pPr>
          </w:p>
        </w:tc>
        <w:tc>
          <w:tcPr>
            <w:tcW w:w="2555" w:type="dxa"/>
            <w:vMerge/>
            <w:tcBorders>
              <w:top w:val="single" w:sz="4" w:space="0" w:color="auto"/>
              <w:left w:val="single" w:sz="4" w:space="0" w:color="auto"/>
              <w:bottom w:val="single" w:sz="4" w:space="0" w:color="auto"/>
              <w:right w:val="single" w:sz="4" w:space="0" w:color="auto"/>
            </w:tcBorders>
            <w:vAlign w:val="center"/>
          </w:tcPr>
          <w:p w14:paraId="595C864A" w14:textId="77777777" w:rsidR="00935A4A" w:rsidRPr="00034927" w:rsidRDefault="00935A4A">
            <w:pPr>
              <w:ind w:firstLine="0"/>
              <w:rPr>
                <w:rFonts w:ascii="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tcPr>
          <w:p w14:paraId="4D98AB02"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pavadinimas</w:t>
            </w:r>
          </w:p>
        </w:tc>
        <w:tc>
          <w:tcPr>
            <w:tcW w:w="3911" w:type="dxa"/>
            <w:tcBorders>
              <w:top w:val="single" w:sz="4" w:space="0" w:color="auto"/>
              <w:left w:val="single" w:sz="4" w:space="0" w:color="auto"/>
              <w:bottom w:val="single" w:sz="4" w:space="0" w:color="auto"/>
              <w:right w:val="single" w:sz="4" w:space="0" w:color="auto"/>
            </w:tcBorders>
            <w:vAlign w:val="center"/>
          </w:tcPr>
          <w:p w14:paraId="74E55BAB" w14:textId="77777777"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14:paraId="0E081EC9"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14:paraId="31873E8B" w14:textId="77777777" w:rsidR="00935A4A" w:rsidRPr="00034927" w:rsidRDefault="00935A4A">
            <w:pPr>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1.1.6.</w:t>
            </w:r>
          </w:p>
        </w:tc>
        <w:tc>
          <w:tcPr>
            <w:tcW w:w="2667" w:type="dxa"/>
            <w:tcBorders>
              <w:top w:val="single" w:sz="4" w:space="0" w:color="auto"/>
              <w:left w:val="single" w:sz="4" w:space="0" w:color="auto"/>
              <w:bottom w:val="single" w:sz="4" w:space="0" w:color="auto"/>
              <w:right w:val="single" w:sz="4" w:space="0" w:color="auto"/>
            </w:tcBorders>
            <w:vAlign w:val="center"/>
          </w:tcPr>
          <w:p w14:paraId="2C772B1F" w14:textId="77777777" w:rsidR="00935A4A" w:rsidRPr="00034927" w:rsidRDefault="00935A4A">
            <w:pPr>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 socialinio verslo modelis</w:t>
            </w:r>
          </w:p>
          <w:p w14:paraId="72BE08D1" w14:textId="77777777" w:rsidR="00935A4A" w:rsidRPr="00034927" w:rsidRDefault="00935A4A">
            <w:pPr>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Pildoma tik socialinio verslo atveju</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7F6541D8"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išorinis;</w:t>
            </w:r>
          </w:p>
          <w:p w14:paraId="6A9BE87D"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integruotas;</w:t>
            </w:r>
          </w:p>
          <w:p w14:paraId="7A32E85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įterptinis.</w:t>
            </w:r>
          </w:p>
        </w:tc>
      </w:tr>
      <w:tr w:rsidR="00935A4A" w:rsidRPr="00034927" w14:paraId="54690657"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shd w:val="clear" w:color="auto" w:fill="F7CAAC"/>
            <w:vAlign w:val="center"/>
          </w:tcPr>
          <w:p w14:paraId="6891BC17"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1.2.</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39E9AB9A"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Bendra informacija apie verslo idėją</w:t>
            </w:r>
          </w:p>
        </w:tc>
      </w:tr>
      <w:tr w:rsidR="00935A4A" w:rsidRPr="00034927" w14:paraId="683F9216"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shd w:val="clear" w:color="auto" w:fill="FBE4D5"/>
            <w:vAlign w:val="center"/>
          </w:tcPr>
          <w:p w14:paraId="5C2517D0"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1.2.1.</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60F6919"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Verslo idėjos aprašymas </w:t>
            </w:r>
          </w:p>
        </w:tc>
      </w:tr>
      <w:tr w:rsidR="00935A4A" w:rsidRPr="00034927" w14:paraId="0FBC2983"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14:paraId="69D4440F"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1.2.1.1.</w:t>
            </w:r>
          </w:p>
        </w:tc>
        <w:tc>
          <w:tcPr>
            <w:tcW w:w="2667" w:type="dxa"/>
            <w:tcBorders>
              <w:top w:val="single" w:sz="4" w:space="0" w:color="auto"/>
              <w:left w:val="single" w:sz="4" w:space="0" w:color="auto"/>
              <w:bottom w:val="single" w:sz="4" w:space="0" w:color="auto"/>
              <w:right w:val="single" w:sz="4" w:space="0" w:color="auto"/>
            </w:tcBorders>
            <w:vAlign w:val="center"/>
          </w:tcPr>
          <w:p w14:paraId="0F43ED2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Planuojamos ekonominės veiklos apibūdinimas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3BED0A97"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Apibūdinama planuojama ekonominė veikla, t. y. nurodoma, ką ketinama gaminti ir (arba) kokias paslaugas ketinama teikti. Apibūdinamas gaminamų prekių arba teikiamų paslaugų būtinumas ir išskirtinumas.</w:t>
            </w:r>
          </w:p>
        </w:tc>
      </w:tr>
      <w:tr w:rsidR="00935A4A" w:rsidRPr="00034927" w14:paraId="22DFEECC"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14:paraId="40913439"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1.2.1.2.</w:t>
            </w:r>
          </w:p>
        </w:tc>
        <w:tc>
          <w:tcPr>
            <w:tcW w:w="2667" w:type="dxa"/>
            <w:tcBorders>
              <w:top w:val="single" w:sz="4" w:space="0" w:color="auto"/>
              <w:left w:val="single" w:sz="4" w:space="0" w:color="auto"/>
              <w:bottom w:val="single" w:sz="4" w:space="0" w:color="auto"/>
              <w:right w:val="single" w:sz="4" w:space="0" w:color="auto"/>
            </w:tcBorders>
            <w:vAlign w:val="center"/>
          </w:tcPr>
          <w:p w14:paraId="1D8D39F0"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Planuojamos socialinės veiklos apibūdinimas</w:t>
            </w:r>
          </w:p>
          <w:p w14:paraId="4DF46DC0"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(taikoma tik socialinio verslo vietos projektams)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3523361E"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935A4A" w:rsidRPr="00034927" w14:paraId="64F99CE2"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14:paraId="03D8D00B"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1.2.2.</w:t>
            </w:r>
          </w:p>
        </w:tc>
        <w:tc>
          <w:tcPr>
            <w:tcW w:w="2667" w:type="dxa"/>
            <w:tcBorders>
              <w:top w:val="single" w:sz="4" w:space="0" w:color="auto"/>
              <w:left w:val="single" w:sz="4" w:space="0" w:color="auto"/>
              <w:bottom w:val="single" w:sz="4" w:space="0" w:color="auto"/>
              <w:right w:val="single" w:sz="4" w:space="0" w:color="auto"/>
            </w:tcBorders>
            <w:vAlign w:val="center"/>
          </w:tcPr>
          <w:p w14:paraId="2FB1F7DC"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Verslo vykdymo modelis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597E7FCC"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Apibūdinama verslo vykdymo schema (paaiškinamas funkcijų pasiskirstymas tarp pareiškėjo darbuotojų, paaiškinama, pagal kokias verslą apimančias veiklos dalis bus samdomi subrangovai ir pan.).</w:t>
            </w:r>
          </w:p>
        </w:tc>
      </w:tr>
      <w:tr w:rsidR="00935A4A" w:rsidRPr="00034927" w14:paraId="695242B7"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14:paraId="570479E5"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1.2.3.</w:t>
            </w:r>
          </w:p>
        </w:tc>
        <w:tc>
          <w:tcPr>
            <w:tcW w:w="2667" w:type="dxa"/>
            <w:tcBorders>
              <w:top w:val="single" w:sz="4" w:space="0" w:color="auto"/>
              <w:left w:val="single" w:sz="4" w:space="0" w:color="auto"/>
              <w:bottom w:val="single" w:sz="4" w:space="0" w:color="auto"/>
              <w:right w:val="single" w:sz="4" w:space="0" w:color="auto"/>
            </w:tcBorders>
            <w:vAlign w:val="center"/>
          </w:tcPr>
          <w:p w14:paraId="61C5205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Verslo vykdymo vieta </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6276240F"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Nurodomas tikslus adresas (savivaldybė, seniūnija, gatvė, namo Nr., buto Nr.); žemės sklypo, kuriame bus vykdomas verslas arba ant kurio stovi pastatai ir kuriuose bus vykdomas verslas, unikalus Nr. pagal VĮ Registrų centro Nekilnojamojo turto registro duomenis; pastato, kuriame bus vykdomas verslas, unikalus Nr. pagal VĮ Registrų centro Nekilnojamojo turto registro duomenis.</w:t>
            </w:r>
          </w:p>
        </w:tc>
      </w:tr>
      <w:tr w:rsidR="00935A4A" w:rsidRPr="00034927" w14:paraId="5294A9A5"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14:paraId="13D65C92"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1.2.4.</w:t>
            </w:r>
          </w:p>
        </w:tc>
        <w:tc>
          <w:tcPr>
            <w:tcW w:w="2667" w:type="dxa"/>
            <w:tcBorders>
              <w:top w:val="single" w:sz="4" w:space="0" w:color="auto"/>
              <w:left w:val="single" w:sz="4" w:space="0" w:color="auto"/>
              <w:bottom w:val="single" w:sz="4" w:space="0" w:color="auto"/>
              <w:right w:val="single" w:sz="4" w:space="0" w:color="auto"/>
            </w:tcBorders>
            <w:vAlign w:val="center"/>
          </w:tcPr>
          <w:p w14:paraId="21AA0AB5"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Pagrindinė verslo tikslinė grupė – potencialūs klientai </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1369880A" w14:textId="77777777" w:rsidR="00935A4A" w:rsidRPr="00034927" w:rsidRDefault="00935A4A">
            <w:pPr>
              <w:tabs>
                <w:tab w:val="left" w:pos="3555"/>
              </w:tabs>
              <w:ind w:firstLine="0"/>
              <w:rPr>
                <w:rFonts w:ascii="Times New Roman" w:hAnsi="Times New Roman" w:cs="Times New Roman"/>
                <w:i/>
                <w:sz w:val="24"/>
                <w:szCs w:val="24"/>
                <w:lang w:eastAsia="en-US"/>
              </w:rPr>
            </w:pPr>
          </w:p>
        </w:tc>
      </w:tr>
      <w:tr w:rsidR="00935A4A" w:rsidRPr="00034927" w14:paraId="0E26B1F3" w14:textId="77777777" w:rsidTr="00935A4A">
        <w:trPr>
          <w:trHeight w:val="475"/>
        </w:trPr>
        <w:tc>
          <w:tcPr>
            <w:tcW w:w="730" w:type="dxa"/>
            <w:tcBorders>
              <w:top w:val="single" w:sz="4" w:space="0" w:color="auto"/>
              <w:left w:val="single" w:sz="4" w:space="0" w:color="auto"/>
              <w:bottom w:val="single" w:sz="4" w:space="0" w:color="auto"/>
              <w:right w:val="single" w:sz="4" w:space="0" w:color="auto"/>
            </w:tcBorders>
            <w:vAlign w:val="center"/>
          </w:tcPr>
          <w:p w14:paraId="2C3CF9C2"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1.2.5.</w:t>
            </w:r>
          </w:p>
        </w:tc>
        <w:tc>
          <w:tcPr>
            <w:tcW w:w="2667" w:type="dxa"/>
            <w:tcBorders>
              <w:top w:val="single" w:sz="4" w:space="0" w:color="auto"/>
              <w:left w:val="single" w:sz="4" w:space="0" w:color="auto"/>
              <w:bottom w:val="single" w:sz="4" w:space="0" w:color="auto"/>
              <w:right w:val="single" w:sz="4" w:space="0" w:color="auto"/>
            </w:tcBorders>
            <w:vAlign w:val="center"/>
          </w:tcPr>
          <w:p w14:paraId="3A4640A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Pagrindinės verslo tikslinės grupės – potencialių klientų gyvenamoji arba buveinės vieta</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342AEA7C"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 VVG teritorijos dalis;</w:t>
            </w:r>
          </w:p>
          <w:p w14:paraId="6D726A24"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visa VVG teritorija;</w:t>
            </w:r>
          </w:p>
          <w:p w14:paraId="595ED1C6"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dalis Lietuvos Respublikos teritorijos;</w:t>
            </w:r>
          </w:p>
          <w:p w14:paraId="25A28BF2"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visa Lietuvos Respublikos teritorija;</w:t>
            </w:r>
          </w:p>
          <w:p w14:paraId="67DF95C8"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dalis ES teritorijos;</w:t>
            </w:r>
          </w:p>
          <w:p w14:paraId="078215D1"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visa ES teritorija;</w:t>
            </w:r>
          </w:p>
          <w:p w14:paraId="248BA594"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 – kita: &lt;...&gt; </w:t>
            </w:r>
          </w:p>
          <w:p w14:paraId="1C5BF08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b/>
                <w:sz w:val="24"/>
                <w:szCs w:val="24"/>
              </w:rPr>
              <w:t xml:space="preserve">Pagrindimas: </w:t>
            </w:r>
            <w:r w:rsidRPr="00034927">
              <w:rPr>
                <w:rFonts w:ascii="Times New Roman" w:hAnsi="Times New Roman" w:cs="Times New Roman"/>
                <w:sz w:val="24"/>
                <w:szCs w:val="24"/>
              </w:rPr>
              <w:t>&lt;...&gt;</w:t>
            </w:r>
          </w:p>
        </w:tc>
      </w:tr>
      <w:tr w:rsidR="00935A4A" w:rsidRPr="00034927" w14:paraId="6575C663" w14:textId="77777777" w:rsidTr="00935A4A">
        <w:tc>
          <w:tcPr>
            <w:tcW w:w="730" w:type="dxa"/>
            <w:tcBorders>
              <w:top w:val="single" w:sz="4" w:space="0" w:color="auto"/>
              <w:left w:val="single" w:sz="4" w:space="0" w:color="auto"/>
              <w:bottom w:val="single" w:sz="4" w:space="0" w:color="auto"/>
              <w:right w:val="single" w:sz="4" w:space="0" w:color="auto"/>
            </w:tcBorders>
            <w:shd w:val="clear" w:color="auto" w:fill="F7CAAC"/>
            <w:vAlign w:val="center"/>
          </w:tcPr>
          <w:p w14:paraId="7D858161"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1.3.</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7CAAC"/>
          </w:tcPr>
          <w:p w14:paraId="05C158BC"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Informacija apie pareiškėją – ūkio subjektą</w:t>
            </w:r>
          </w:p>
        </w:tc>
      </w:tr>
      <w:tr w:rsidR="00935A4A" w:rsidRPr="00034927" w14:paraId="1701C142" w14:textId="77777777" w:rsidTr="00935A4A">
        <w:trPr>
          <w:trHeight w:val="416"/>
        </w:trPr>
        <w:tc>
          <w:tcPr>
            <w:tcW w:w="730" w:type="dxa"/>
            <w:tcBorders>
              <w:top w:val="single" w:sz="4" w:space="0" w:color="auto"/>
              <w:left w:val="single" w:sz="4" w:space="0" w:color="auto"/>
              <w:bottom w:val="single" w:sz="4" w:space="0" w:color="auto"/>
              <w:right w:val="single" w:sz="4" w:space="0" w:color="auto"/>
            </w:tcBorders>
            <w:vAlign w:val="center"/>
          </w:tcPr>
          <w:p w14:paraId="7248B69A"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1.3.1.</w:t>
            </w:r>
          </w:p>
        </w:tc>
        <w:tc>
          <w:tcPr>
            <w:tcW w:w="2667" w:type="dxa"/>
            <w:tcBorders>
              <w:top w:val="single" w:sz="4" w:space="0" w:color="auto"/>
              <w:left w:val="single" w:sz="4" w:space="0" w:color="auto"/>
              <w:bottom w:val="single" w:sz="4" w:space="0" w:color="auto"/>
              <w:right w:val="single" w:sz="4" w:space="0" w:color="auto"/>
            </w:tcBorders>
            <w:vAlign w:val="center"/>
          </w:tcPr>
          <w:p w14:paraId="6A922EB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Pareiškėjas – ūkio subjektas pagal teisinę formą</w:t>
            </w:r>
          </w:p>
        </w:tc>
        <w:tc>
          <w:tcPr>
            <w:tcW w:w="6663" w:type="dxa"/>
            <w:gridSpan w:val="2"/>
            <w:tcBorders>
              <w:top w:val="single" w:sz="4" w:space="0" w:color="auto"/>
              <w:left w:val="single" w:sz="4" w:space="0" w:color="auto"/>
              <w:bottom w:val="single" w:sz="4" w:space="0" w:color="auto"/>
              <w:right w:val="single" w:sz="4" w:space="0" w:color="auto"/>
            </w:tcBorders>
          </w:tcPr>
          <w:p w14:paraId="05167381" w14:textId="77777777" w:rsidR="00935A4A" w:rsidRPr="00034927" w:rsidRDefault="00935A4A">
            <w:pPr>
              <w:ind w:firstLine="0"/>
              <w:rPr>
                <w:rFonts w:ascii="Times New Roman" w:hAnsi="Times New Roman" w:cs="Times New Roman"/>
                <w:sz w:val="24"/>
                <w:szCs w:val="24"/>
                <w:lang w:eastAsia="en-US"/>
              </w:rPr>
            </w:pPr>
            <w:r w:rsidRPr="00034927">
              <w:rPr>
                <w:rFonts w:ascii="Times New Roman" w:hAnsi="Times New Roman" w:cs="Times New Roman"/>
                <w:sz w:val="24"/>
                <w:szCs w:val="24"/>
              </w:rPr>
              <w:t>□ – uždaroji akcinė bendrovė;</w:t>
            </w:r>
          </w:p>
          <w:p w14:paraId="4959D39C" w14:textId="77777777"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asociacija;</w:t>
            </w:r>
          </w:p>
          <w:p w14:paraId="1617E6E9" w14:textId="77777777"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mažoji bendrija;</w:t>
            </w:r>
          </w:p>
          <w:p w14:paraId="2E0226F4" w14:textId="77777777"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viešoji įstaiga;</w:t>
            </w:r>
          </w:p>
          <w:p w14:paraId="239D1BDC" w14:textId="77777777"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lastRenderedPageBreak/>
              <w:t>□ – labdaros ir paramos fondas;</w:t>
            </w:r>
          </w:p>
          <w:p w14:paraId="5D4289C2" w14:textId="77777777"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individuali įmonė;</w:t>
            </w:r>
          </w:p>
          <w:p w14:paraId="5CABB237" w14:textId="77777777"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fizinis asmuo, veikiantis pagal verslo liudijimą;</w:t>
            </w:r>
          </w:p>
          <w:p w14:paraId="41E0C08C" w14:textId="77777777"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 fizinis asmuo, veikiantis pagal individualios veiklos pažymą;</w:t>
            </w:r>
          </w:p>
          <w:p w14:paraId="66478928" w14:textId="77777777" w:rsidR="00935A4A" w:rsidRPr="00034927" w:rsidRDefault="00935A4A">
            <w:pPr>
              <w:ind w:firstLine="0"/>
              <w:rPr>
                <w:rFonts w:ascii="Times New Roman" w:hAnsi="Times New Roman" w:cs="Times New Roman"/>
                <w:sz w:val="24"/>
                <w:szCs w:val="24"/>
              </w:rPr>
            </w:pPr>
            <w:r w:rsidRPr="00034927">
              <w:rPr>
                <w:rFonts w:ascii="Times New Roman" w:hAnsi="Times New Roman" w:cs="Times New Roman"/>
                <w:sz w:val="24"/>
                <w:szCs w:val="24"/>
              </w:rPr>
              <w:t xml:space="preserve">□ – ūkininkas; </w:t>
            </w:r>
          </w:p>
          <w:p w14:paraId="6165BC9D" w14:textId="77777777" w:rsidR="00935A4A" w:rsidRPr="00034927" w:rsidRDefault="00935A4A">
            <w:pPr>
              <w:ind w:firstLine="0"/>
              <w:rPr>
                <w:rFonts w:ascii="Times New Roman" w:hAnsi="Times New Roman" w:cs="Times New Roman"/>
                <w:b/>
                <w:sz w:val="24"/>
                <w:szCs w:val="24"/>
                <w:lang w:eastAsia="en-US"/>
              </w:rPr>
            </w:pPr>
            <w:r w:rsidRPr="00034927">
              <w:rPr>
                <w:rFonts w:ascii="Times New Roman" w:hAnsi="Times New Roman" w:cs="Times New Roman"/>
                <w:sz w:val="24"/>
                <w:szCs w:val="24"/>
              </w:rPr>
              <w:t>□ – kita &lt;...&gt;.</w:t>
            </w:r>
          </w:p>
        </w:tc>
      </w:tr>
      <w:tr w:rsidR="00935A4A" w:rsidRPr="00034927" w14:paraId="5DDF1422"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395FBBDF"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1.3.2.</w:t>
            </w:r>
          </w:p>
        </w:tc>
        <w:tc>
          <w:tcPr>
            <w:tcW w:w="2667" w:type="dxa"/>
            <w:tcBorders>
              <w:top w:val="single" w:sz="4" w:space="0" w:color="auto"/>
              <w:left w:val="single" w:sz="4" w:space="0" w:color="auto"/>
              <w:bottom w:val="single" w:sz="4" w:space="0" w:color="auto"/>
              <w:right w:val="single" w:sz="4" w:space="0" w:color="auto"/>
            </w:tcBorders>
            <w:vAlign w:val="center"/>
          </w:tcPr>
          <w:p w14:paraId="28B72B0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Pareiškėjas – ūkio subjektas pagal savarankiškumą</w:t>
            </w:r>
          </w:p>
        </w:tc>
        <w:tc>
          <w:tcPr>
            <w:tcW w:w="6663" w:type="dxa"/>
            <w:gridSpan w:val="2"/>
            <w:tcBorders>
              <w:top w:val="single" w:sz="4" w:space="0" w:color="auto"/>
              <w:left w:val="single" w:sz="4" w:space="0" w:color="auto"/>
              <w:bottom w:val="single" w:sz="4" w:space="0" w:color="auto"/>
              <w:right w:val="single" w:sz="4" w:space="0" w:color="auto"/>
            </w:tcBorders>
          </w:tcPr>
          <w:p w14:paraId="15F9D321"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savarankiškas ūkio subjektas;</w:t>
            </w:r>
          </w:p>
          <w:p w14:paraId="2C2565F1"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susijęs su kitais ūkio subjektais.</w:t>
            </w:r>
          </w:p>
          <w:p w14:paraId="31C496EF" w14:textId="77777777" w:rsidR="00935A4A" w:rsidRPr="00034927" w:rsidRDefault="00935A4A">
            <w:pPr>
              <w:tabs>
                <w:tab w:val="left" w:pos="3555"/>
              </w:tabs>
              <w:ind w:firstLine="0"/>
              <w:rPr>
                <w:rFonts w:ascii="Times New Roman" w:hAnsi="Times New Roman" w:cs="Times New Roman"/>
                <w:b/>
                <w:i/>
                <w:sz w:val="24"/>
                <w:szCs w:val="24"/>
                <w:lang w:eastAsia="en-US"/>
              </w:rPr>
            </w:pPr>
            <w:r w:rsidRPr="00034927">
              <w:rPr>
                <w:rFonts w:ascii="Times New Roman" w:hAnsi="Times New Roman" w:cs="Times New Roman"/>
                <w:i/>
                <w:sz w:val="24"/>
                <w:szCs w:val="24"/>
              </w:rPr>
              <w:t xml:space="preserve">Susietumas vertinamas pagal Lietuvos Respublikos smulkaus ir vidutinio verslo plėtros įstatymo 2 str. 12 d. </w:t>
            </w:r>
          </w:p>
        </w:tc>
      </w:tr>
      <w:tr w:rsidR="00935A4A" w:rsidRPr="00034927" w14:paraId="77BDFF5C" w14:textId="77777777" w:rsidTr="00935A4A">
        <w:tc>
          <w:tcPr>
            <w:tcW w:w="730" w:type="dxa"/>
            <w:tcBorders>
              <w:top w:val="single" w:sz="4" w:space="0" w:color="auto"/>
              <w:left w:val="single" w:sz="4" w:space="0" w:color="auto"/>
              <w:bottom w:val="single" w:sz="4" w:space="0" w:color="auto"/>
              <w:right w:val="single" w:sz="4" w:space="0" w:color="auto"/>
            </w:tcBorders>
            <w:shd w:val="clear" w:color="auto" w:fill="FBE4D5"/>
            <w:vAlign w:val="center"/>
          </w:tcPr>
          <w:p w14:paraId="521436DD"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1.3.3.</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C89A64E"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Pareiškėjas – ūkio subjektas pagal dydį:</w:t>
            </w:r>
          </w:p>
        </w:tc>
      </w:tr>
      <w:tr w:rsidR="00935A4A" w:rsidRPr="00034927" w14:paraId="22DCD1C5"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4EFA6488"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1.3.3.1.</w:t>
            </w:r>
          </w:p>
        </w:tc>
        <w:tc>
          <w:tcPr>
            <w:tcW w:w="2667" w:type="dxa"/>
            <w:tcBorders>
              <w:top w:val="single" w:sz="4" w:space="0" w:color="auto"/>
              <w:left w:val="single" w:sz="4" w:space="0" w:color="auto"/>
              <w:bottom w:val="single" w:sz="4" w:space="0" w:color="auto"/>
              <w:right w:val="single" w:sz="4" w:space="0" w:color="auto"/>
            </w:tcBorders>
            <w:vAlign w:val="center"/>
          </w:tcPr>
          <w:p w14:paraId="76EF95D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jeigu 1.2.2 eilutėje pažymėta „savarankiškas ūkio subjektas“</w:t>
            </w:r>
          </w:p>
        </w:tc>
        <w:tc>
          <w:tcPr>
            <w:tcW w:w="6663" w:type="dxa"/>
            <w:gridSpan w:val="2"/>
            <w:tcBorders>
              <w:top w:val="single" w:sz="4" w:space="0" w:color="auto"/>
              <w:left w:val="single" w:sz="4" w:space="0" w:color="auto"/>
              <w:bottom w:val="single" w:sz="4" w:space="0" w:color="auto"/>
              <w:right w:val="single" w:sz="4" w:space="0" w:color="auto"/>
            </w:tcBorders>
          </w:tcPr>
          <w:p w14:paraId="60542A2D"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labai maža įmonė;</w:t>
            </w:r>
          </w:p>
          <w:p w14:paraId="17E2EEDF"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maža įmonė;</w:t>
            </w:r>
          </w:p>
          <w:p w14:paraId="77F2916A"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vidutinė įmonė.</w:t>
            </w:r>
          </w:p>
          <w:p w14:paraId="2FC17663"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i/>
                <w:sz w:val="24"/>
                <w:szCs w:val="24"/>
              </w:rPr>
              <w:t>Vadovaujamasi Lietuvos Respublikos smulkaus ir vidutinio verslo plėtros įstatymo 3–4 str., taip pat Vietos projektų administravimo taisyklių 29.3 papunkčiu.</w:t>
            </w:r>
          </w:p>
          <w:p w14:paraId="2BE77694" w14:textId="77777777" w:rsidR="00935A4A" w:rsidRPr="00034927" w:rsidRDefault="00935A4A">
            <w:pPr>
              <w:tabs>
                <w:tab w:val="left" w:pos="3555"/>
              </w:tabs>
              <w:ind w:firstLine="0"/>
              <w:rPr>
                <w:rFonts w:ascii="Times New Roman" w:hAnsi="Times New Roman" w:cs="Times New Roman"/>
                <w:b/>
                <w:sz w:val="24"/>
                <w:szCs w:val="24"/>
              </w:rPr>
            </w:pPr>
            <w:r w:rsidRPr="00034927">
              <w:rPr>
                <w:rFonts w:ascii="Times New Roman" w:hAnsi="Times New Roman" w:cs="Times New Roman"/>
                <w:b/>
                <w:sz w:val="24"/>
                <w:szCs w:val="24"/>
              </w:rPr>
              <w:t xml:space="preserve">Pagrindimas: </w:t>
            </w:r>
          </w:p>
          <w:p w14:paraId="69BCD199"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darbuotojų skaičius ataskaitiniais metais;</w:t>
            </w:r>
          </w:p>
          <w:p w14:paraId="0BC1BF8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&lt;...&gt; – metinės pajamos ataskaitiniais metais.</w:t>
            </w:r>
          </w:p>
        </w:tc>
      </w:tr>
      <w:tr w:rsidR="00935A4A" w:rsidRPr="00034927" w14:paraId="1B7254DA"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0C68297E"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1.3.3.2.</w:t>
            </w:r>
          </w:p>
        </w:tc>
        <w:tc>
          <w:tcPr>
            <w:tcW w:w="2667" w:type="dxa"/>
            <w:tcBorders>
              <w:top w:val="single" w:sz="4" w:space="0" w:color="auto"/>
              <w:left w:val="single" w:sz="4" w:space="0" w:color="auto"/>
              <w:bottom w:val="single" w:sz="4" w:space="0" w:color="auto"/>
              <w:right w:val="single" w:sz="4" w:space="0" w:color="auto"/>
            </w:tcBorders>
            <w:vAlign w:val="center"/>
          </w:tcPr>
          <w:p w14:paraId="130C7FB9"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jeigu 1.2.2 eilutėje pažymėta „susijęs su kitais ūkio subjektais“</w:t>
            </w:r>
          </w:p>
        </w:tc>
        <w:tc>
          <w:tcPr>
            <w:tcW w:w="6663" w:type="dxa"/>
            <w:gridSpan w:val="2"/>
            <w:tcBorders>
              <w:top w:val="single" w:sz="4" w:space="0" w:color="auto"/>
              <w:left w:val="single" w:sz="4" w:space="0" w:color="auto"/>
              <w:bottom w:val="single" w:sz="4" w:space="0" w:color="auto"/>
              <w:right w:val="single" w:sz="4" w:space="0" w:color="auto"/>
            </w:tcBorders>
          </w:tcPr>
          <w:p w14:paraId="618C917B"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labai maža įmonė;</w:t>
            </w:r>
          </w:p>
          <w:p w14:paraId="68B5FB24"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maža įmonė;</w:t>
            </w:r>
          </w:p>
          <w:p w14:paraId="28707DA7"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vidutinė įmonė.</w:t>
            </w:r>
          </w:p>
          <w:p w14:paraId="7E9146E2"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i/>
                <w:sz w:val="24"/>
                <w:szCs w:val="24"/>
              </w:rPr>
              <w:t>Vadovaujamasi Lietuvos Respublikos smulkaus ir vidutinio verslo plėtros įstatymo 3 ir 4 str.</w:t>
            </w:r>
          </w:p>
          <w:p w14:paraId="2659366D" w14:textId="77777777" w:rsidR="00935A4A" w:rsidRPr="00034927" w:rsidRDefault="00935A4A">
            <w:pPr>
              <w:tabs>
                <w:tab w:val="left" w:pos="3555"/>
              </w:tabs>
              <w:ind w:firstLine="0"/>
              <w:rPr>
                <w:rFonts w:ascii="Times New Roman" w:hAnsi="Times New Roman" w:cs="Times New Roman"/>
                <w:b/>
                <w:sz w:val="24"/>
                <w:szCs w:val="24"/>
              </w:rPr>
            </w:pPr>
            <w:r w:rsidRPr="00034927">
              <w:rPr>
                <w:rFonts w:ascii="Times New Roman" w:hAnsi="Times New Roman" w:cs="Times New Roman"/>
                <w:b/>
                <w:sz w:val="24"/>
                <w:szCs w:val="24"/>
              </w:rPr>
              <w:t>Pagrindimas pagal susijusius ūkio subjektus:</w:t>
            </w:r>
          </w:p>
          <w:p w14:paraId="4789C3D9"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1. Informacija apie pareiškėją: </w:t>
            </w:r>
          </w:p>
          <w:p w14:paraId="0B2B23EB"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darbuotojų skaičius ataskaitiniais metais;</w:t>
            </w:r>
          </w:p>
          <w:p w14:paraId="110D97CF"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metinės pajamos ataskaitiniais metais;</w:t>
            </w:r>
          </w:p>
          <w:p w14:paraId="5185A4D5"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&lt;...&gt; – EVRK kodai, pagal kuriuos vykdo veiklą. </w:t>
            </w:r>
          </w:p>
          <w:p w14:paraId="0F1167E8"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2. Informacija apie pirmą susijusį ūkio subjektą „&lt;...&gt;„:</w:t>
            </w:r>
          </w:p>
          <w:p w14:paraId="29CBF1AB"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darbuotojų skaičius ataskaitiniais metais;</w:t>
            </w:r>
          </w:p>
          <w:p w14:paraId="1003046A"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metinės pajamos ataskaitiniais metais;</w:t>
            </w:r>
          </w:p>
          <w:p w14:paraId="5ECD216F"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&lt;...&gt; – EVRK kodai, pagal kuriuos vykdo veiklą. </w:t>
            </w:r>
          </w:p>
          <w:p w14:paraId="7E8891BC"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3. Informacija apie antrą susijusį ūkio subjektą „&lt;...&gt;„:</w:t>
            </w:r>
          </w:p>
          <w:p w14:paraId="584BE782"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darbuotojų skaičius ataskaitiniais metais;</w:t>
            </w:r>
          </w:p>
          <w:p w14:paraId="72FD5D23"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metinės pajamos ataskaitiniais metais;</w:t>
            </w:r>
          </w:p>
          <w:p w14:paraId="7CEAEBAA"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xml:space="preserve">&lt;...&gt; – EVRK kodai, pagal kuriuos vykdo veiklą. </w:t>
            </w:r>
          </w:p>
          <w:p w14:paraId="5B5FE4F3"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4. Informacija apie n-</w:t>
            </w:r>
            <w:proofErr w:type="spellStart"/>
            <w:r w:rsidRPr="00034927">
              <w:rPr>
                <w:rFonts w:ascii="Times New Roman" w:hAnsi="Times New Roman" w:cs="Times New Roman"/>
                <w:sz w:val="24"/>
                <w:szCs w:val="24"/>
              </w:rPr>
              <w:t>tąjį</w:t>
            </w:r>
            <w:proofErr w:type="spellEnd"/>
            <w:r w:rsidRPr="00034927">
              <w:rPr>
                <w:rFonts w:ascii="Times New Roman" w:hAnsi="Times New Roman" w:cs="Times New Roman"/>
                <w:sz w:val="24"/>
                <w:szCs w:val="24"/>
              </w:rPr>
              <w:t xml:space="preserve"> susijusį ūkio subjektą „&lt;...&gt;„:</w:t>
            </w:r>
          </w:p>
          <w:p w14:paraId="08DF126D"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vidutinis darbuotojų skaičius ataskaitiniais metais;</w:t>
            </w:r>
          </w:p>
          <w:p w14:paraId="70D29265"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&lt;...&gt; – metinės pajamos ataskaitiniais metais;</w:t>
            </w:r>
          </w:p>
          <w:p w14:paraId="594732BD"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&lt;...&gt; – EVRK kodai, pagal kuriuos vykdo veiklą. </w:t>
            </w:r>
          </w:p>
        </w:tc>
      </w:tr>
      <w:tr w:rsidR="00935A4A" w:rsidRPr="00034927" w14:paraId="35EE07A4" w14:textId="77777777" w:rsidTr="00935A4A">
        <w:tc>
          <w:tcPr>
            <w:tcW w:w="730" w:type="dxa"/>
            <w:tcBorders>
              <w:top w:val="single" w:sz="4" w:space="0" w:color="auto"/>
              <w:left w:val="single" w:sz="4" w:space="0" w:color="auto"/>
              <w:bottom w:val="single" w:sz="4" w:space="0" w:color="auto"/>
              <w:right w:val="single" w:sz="4" w:space="0" w:color="auto"/>
            </w:tcBorders>
            <w:shd w:val="clear" w:color="auto" w:fill="FBE4D5"/>
            <w:vAlign w:val="center"/>
          </w:tcPr>
          <w:p w14:paraId="0C2E0105"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1.3.4.</w:t>
            </w:r>
          </w:p>
        </w:tc>
        <w:tc>
          <w:tcPr>
            <w:tcW w:w="93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BE9DDC7"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Pareiškėjas – ūkio subjektas pagal ES ir valstybės paramos panaudojimą:</w:t>
            </w:r>
          </w:p>
        </w:tc>
      </w:tr>
      <w:tr w:rsidR="00935A4A" w:rsidRPr="00034927" w14:paraId="2F7BEC93"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07A7EB15"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1.3.4.1.</w:t>
            </w:r>
          </w:p>
        </w:tc>
        <w:tc>
          <w:tcPr>
            <w:tcW w:w="2667" w:type="dxa"/>
            <w:tcBorders>
              <w:top w:val="single" w:sz="4" w:space="0" w:color="auto"/>
              <w:left w:val="single" w:sz="4" w:space="0" w:color="auto"/>
              <w:bottom w:val="single" w:sz="4" w:space="0" w:color="auto"/>
              <w:right w:val="single" w:sz="4" w:space="0" w:color="auto"/>
            </w:tcBorders>
            <w:vAlign w:val="center"/>
          </w:tcPr>
          <w:p w14:paraId="4FF24990"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jeigu, 1.2.2 eilutėje pažymėta „savarankiškas ūkio subjektas“</w:t>
            </w:r>
          </w:p>
        </w:tc>
        <w:tc>
          <w:tcPr>
            <w:tcW w:w="6663" w:type="dxa"/>
            <w:gridSpan w:val="2"/>
            <w:tcBorders>
              <w:top w:val="single" w:sz="4" w:space="0" w:color="auto"/>
              <w:left w:val="single" w:sz="4" w:space="0" w:color="auto"/>
              <w:bottom w:val="single" w:sz="4" w:space="0" w:color="auto"/>
              <w:right w:val="single" w:sz="4" w:space="0" w:color="auto"/>
            </w:tcBorders>
          </w:tcPr>
          <w:p w14:paraId="1CFCF75A"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negavęs ES ir valstybės paramos per paskutinius trejus mokestinius metus;</w:t>
            </w:r>
          </w:p>
          <w:p w14:paraId="2FA9E999"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gavęs ES ir valstybės paramą per paskutinius trejus mokestinius metus.</w:t>
            </w:r>
          </w:p>
          <w:p w14:paraId="24736B60"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b/>
                <w:sz w:val="24"/>
                <w:szCs w:val="24"/>
              </w:rPr>
              <w:t xml:space="preserve">Pagrindimas. </w:t>
            </w:r>
            <w:r w:rsidRPr="00034927">
              <w:rPr>
                <w:rFonts w:ascii="Times New Roman" w:hAnsi="Times New Roman" w:cs="Times New Roman"/>
                <w:sz w:val="24"/>
                <w:szCs w:val="24"/>
              </w:rPr>
              <w:t>Jeigu nurodoma, kad pareiškėjas yra gavęs ES ir (arba) valstybės paramos per paskutinius trejus mokestinius metus, pateikiama ši informacija (atskirai pagal datas):</w:t>
            </w:r>
          </w:p>
          <w:p w14:paraId="7AEAFEB7"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1. paramos skyrimo data;</w:t>
            </w:r>
          </w:p>
          <w:p w14:paraId="243A9F34"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2. paramą suteikusio juridinio asmens pavadinimas;</w:t>
            </w:r>
          </w:p>
          <w:p w14:paraId="77FA56F1"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lastRenderedPageBreak/>
              <w:t>3. skirtos paramos suma (Eur);</w:t>
            </w:r>
          </w:p>
          <w:p w14:paraId="59E65F93"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4. finansavimo šaltinis (ES fondo pavadinimas, valstybės biudžeto lėšos, savivaldybių biudžeto lėšos, kt.);</w:t>
            </w:r>
          </w:p>
          <w:p w14:paraId="75ED665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5. programos ir priemonės pavadinimas.</w:t>
            </w:r>
          </w:p>
        </w:tc>
      </w:tr>
      <w:tr w:rsidR="00935A4A" w:rsidRPr="00034927" w14:paraId="5AD04F91"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402F9CA4"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1.3.4.2.</w:t>
            </w:r>
          </w:p>
        </w:tc>
        <w:tc>
          <w:tcPr>
            <w:tcW w:w="2667" w:type="dxa"/>
            <w:tcBorders>
              <w:top w:val="single" w:sz="4" w:space="0" w:color="auto"/>
              <w:left w:val="single" w:sz="4" w:space="0" w:color="auto"/>
              <w:bottom w:val="single" w:sz="4" w:space="0" w:color="auto"/>
              <w:right w:val="single" w:sz="4" w:space="0" w:color="auto"/>
            </w:tcBorders>
            <w:vAlign w:val="center"/>
          </w:tcPr>
          <w:p w14:paraId="7D99263A"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jeigu 1.2.2 eilutėje pažymėta „susijęs su kitais ūkio subjektais“</w:t>
            </w:r>
          </w:p>
        </w:tc>
        <w:tc>
          <w:tcPr>
            <w:tcW w:w="6663" w:type="dxa"/>
            <w:gridSpan w:val="2"/>
            <w:tcBorders>
              <w:top w:val="single" w:sz="4" w:space="0" w:color="auto"/>
              <w:left w:val="single" w:sz="4" w:space="0" w:color="auto"/>
              <w:bottom w:val="single" w:sz="4" w:space="0" w:color="auto"/>
              <w:right w:val="single" w:sz="4" w:space="0" w:color="auto"/>
            </w:tcBorders>
          </w:tcPr>
          <w:p w14:paraId="775C796D"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pareiškėjas ir su juo susiję ūkio subjektai,</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negavę ES ir valstybės paramos per paskutinius trejus mokestinius metus;</w:t>
            </w:r>
          </w:p>
          <w:p w14:paraId="31AB3C44"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pareiškėjas ir (arba) su juo susiję ūkio subjektai,</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gavę ES ir valstybės paramos per paskutinius trejus mokestinius metus.</w:t>
            </w:r>
          </w:p>
          <w:p w14:paraId="1133C550"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b/>
                <w:sz w:val="24"/>
                <w:szCs w:val="24"/>
              </w:rPr>
              <w:t xml:space="preserve">Pagrindimas. </w:t>
            </w:r>
            <w:r w:rsidRPr="00034927">
              <w:rPr>
                <w:rFonts w:ascii="Times New Roman" w:hAnsi="Times New Roman" w:cs="Times New Roman"/>
                <w:sz w:val="24"/>
                <w:szCs w:val="24"/>
              </w:rPr>
              <w:t>Jeigu nurodoma, kad pareiškėjas ir (arba) su juo susiję ūkio subjektai yra gavę ES ir (arba) valstybės paramos per paskutinius trejus mokestinius metus, pateikiama ši informacija (atskirai pagal atskirus susijusius ūkio subjektus):</w:t>
            </w:r>
          </w:p>
          <w:p w14:paraId="0A2541EB"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1. paramos skyrimo data;</w:t>
            </w:r>
          </w:p>
          <w:p w14:paraId="525E7C28"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2. paramą suteikusio juridinio asmens pavadinimas;</w:t>
            </w:r>
          </w:p>
          <w:p w14:paraId="0DCDF5AF"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3. paramą gavusio ūkio subjekto pavadinimas arba vardas ir pavardė;</w:t>
            </w:r>
          </w:p>
          <w:p w14:paraId="3156E44F"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4. skirtos paramos suma (Eur);</w:t>
            </w:r>
          </w:p>
          <w:p w14:paraId="6D818B34"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5. finansavimo šaltinis (ES fondo pavadinimas, valstybės biudžeto lėšos, savivaldybių biudžeto lėšos, kt.);</w:t>
            </w:r>
          </w:p>
          <w:p w14:paraId="1DC6484C"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6. programos ir priemonės pavadinimas.</w:t>
            </w:r>
          </w:p>
        </w:tc>
      </w:tr>
      <w:tr w:rsidR="00935A4A" w:rsidRPr="00034927" w14:paraId="0D5003CB" w14:textId="77777777" w:rsidTr="00935A4A">
        <w:tc>
          <w:tcPr>
            <w:tcW w:w="730" w:type="dxa"/>
            <w:tcBorders>
              <w:top w:val="single" w:sz="4" w:space="0" w:color="auto"/>
              <w:left w:val="single" w:sz="4" w:space="0" w:color="auto"/>
              <w:bottom w:val="single" w:sz="4" w:space="0" w:color="auto"/>
              <w:right w:val="single" w:sz="4" w:space="0" w:color="auto"/>
            </w:tcBorders>
            <w:vAlign w:val="center"/>
          </w:tcPr>
          <w:p w14:paraId="04896437"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1.3.5.</w:t>
            </w:r>
          </w:p>
        </w:tc>
        <w:tc>
          <w:tcPr>
            <w:tcW w:w="2667" w:type="dxa"/>
            <w:tcBorders>
              <w:top w:val="single" w:sz="4" w:space="0" w:color="auto"/>
              <w:left w:val="single" w:sz="4" w:space="0" w:color="auto"/>
              <w:bottom w:val="single" w:sz="4" w:space="0" w:color="auto"/>
              <w:right w:val="single" w:sz="4" w:space="0" w:color="auto"/>
            </w:tcBorders>
          </w:tcPr>
          <w:p w14:paraId="25D65318"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Pareiškėjas – ūkio subjektas pagal verslo vykdymo patirtį</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2A3E93A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turi verslo vykdymo patirties;</w:t>
            </w:r>
          </w:p>
          <w:p w14:paraId="3DB2BED7"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neturi verslo vykdymo patirties.</w:t>
            </w:r>
          </w:p>
        </w:tc>
      </w:tr>
    </w:tbl>
    <w:p w14:paraId="51AE3360" w14:textId="77777777" w:rsidR="00935A4A" w:rsidRPr="00034927" w:rsidRDefault="00935A4A" w:rsidP="00935A4A">
      <w:pPr>
        <w:rPr>
          <w:rFonts w:ascii="Times New Roman" w:hAnsi="Times New Roman" w:cs="Times New Roman"/>
          <w:sz w:val="24"/>
          <w:szCs w:val="24"/>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3"/>
        <w:gridCol w:w="2544"/>
        <w:gridCol w:w="3791"/>
        <w:gridCol w:w="2581"/>
      </w:tblGrid>
      <w:tr w:rsidR="00935A4A" w:rsidRPr="00034927" w14:paraId="6897EB02" w14:textId="77777777" w:rsidTr="00935A4A">
        <w:tc>
          <w:tcPr>
            <w:tcW w:w="754" w:type="dxa"/>
            <w:tcBorders>
              <w:top w:val="single" w:sz="4" w:space="0" w:color="auto"/>
              <w:left w:val="single" w:sz="4" w:space="0" w:color="auto"/>
              <w:bottom w:val="single" w:sz="4" w:space="0" w:color="auto"/>
              <w:right w:val="single" w:sz="4" w:space="0" w:color="auto"/>
            </w:tcBorders>
            <w:shd w:val="clear" w:color="auto" w:fill="F7CAAC"/>
            <w:vAlign w:val="center"/>
          </w:tcPr>
          <w:p w14:paraId="22F5BF4C"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2.</w:t>
            </w:r>
          </w:p>
        </w:tc>
        <w:tc>
          <w:tcPr>
            <w:tcW w:w="9306" w:type="dxa"/>
            <w:gridSpan w:val="3"/>
            <w:tcBorders>
              <w:top w:val="single" w:sz="4" w:space="0" w:color="auto"/>
              <w:left w:val="single" w:sz="4" w:space="0" w:color="auto"/>
              <w:bottom w:val="single" w:sz="4" w:space="0" w:color="auto"/>
              <w:right w:val="single" w:sz="4" w:space="0" w:color="auto"/>
            </w:tcBorders>
            <w:shd w:val="clear" w:color="auto" w:fill="F7CAAC"/>
          </w:tcPr>
          <w:p w14:paraId="48B87CC8"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ESAMOS SITUACIJOS (IŠSKYRUS EKONOMINĘ) ANALIZĖ IR PROGNOZUOJAMAS POKYTIS PO PARAMOS VIETOS PROJEKTUI ĮGYVENDINTI SKYRIMO IKI KONTROLĖS LAIKOTARPIO PABAIGOS</w:t>
            </w:r>
          </w:p>
        </w:tc>
      </w:tr>
      <w:tr w:rsidR="00935A4A" w:rsidRPr="00034927" w14:paraId="6D61E79C" w14:textId="77777777" w:rsidTr="00935A4A">
        <w:tc>
          <w:tcPr>
            <w:tcW w:w="754" w:type="dxa"/>
            <w:tcBorders>
              <w:top w:val="single" w:sz="4" w:space="0" w:color="auto"/>
              <w:left w:val="single" w:sz="4" w:space="0" w:color="auto"/>
              <w:bottom w:val="single" w:sz="4" w:space="0" w:color="auto"/>
              <w:right w:val="single" w:sz="4" w:space="0" w:color="auto"/>
            </w:tcBorders>
            <w:shd w:val="clear" w:color="auto" w:fill="FFFFFF"/>
          </w:tcPr>
          <w:p w14:paraId="271F8A37"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2655" w:type="dxa"/>
            <w:tcBorders>
              <w:top w:val="single" w:sz="4" w:space="0" w:color="auto"/>
              <w:left w:val="single" w:sz="4" w:space="0" w:color="auto"/>
              <w:bottom w:val="single" w:sz="4" w:space="0" w:color="auto"/>
              <w:right w:val="single" w:sz="4" w:space="0" w:color="auto"/>
            </w:tcBorders>
            <w:shd w:val="clear" w:color="auto" w:fill="FFFFFF"/>
          </w:tcPr>
          <w:p w14:paraId="00061555"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3957" w:type="dxa"/>
            <w:tcBorders>
              <w:top w:val="single" w:sz="4" w:space="0" w:color="auto"/>
              <w:left w:val="single" w:sz="4" w:space="0" w:color="auto"/>
              <w:bottom w:val="single" w:sz="4" w:space="0" w:color="auto"/>
              <w:right w:val="single" w:sz="4" w:space="0" w:color="auto"/>
            </w:tcBorders>
            <w:shd w:val="clear" w:color="auto" w:fill="FFFFFF"/>
          </w:tcPr>
          <w:p w14:paraId="046D1DF2"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9228C01"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w:t>
            </w:r>
          </w:p>
        </w:tc>
      </w:tr>
      <w:tr w:rsidR="00935A4A" w:rsidRPr="00034927" w14:paraId="6E786602" w14:textId="77777777" w:rsidTr="00935A4A">
        <w:tc>
          <w:tcPr>
            <w:tcW w:w="754" w:type="dxa"/>
            <w:tcBorders>
              <w:top w:val="single" w:sz="4" w:space="0" w:color="auto"/>
              <w:left w:val="single" w:sz="4" w:space="0" w:color="auto"/>
              <w:bottom w:val="single" w:sz="4" w:space="0" w:color="auto"/>
              <w:right w:val="single" w:sz="4" w:space="0" w:color="auto"/>
            </w:tcBorders>
            <w:shd w:val="clear" w:color="auto" w:fill="F7CAAC"/>
            <w:vAlign w:val="center"/>
          </w:tcPr>
          <w:p w14:paraId="5FFF2CDA"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2655" w:type="dxa"/>
            <w:tcBorders>
              <w:top w:val="single" w:sz="4" w:space="0" w:color="auto"/>
              <w:left w:val="single" w:sz="4" w:space="0" w:color="auto"/>
              <w:bottom w:val="single" w:sz="4" w:space="0" w:color="auto"/>
              <w:right w:val="single" w:sz="4" w:space="0" w:color="auto"/>
            </w:tcBorders>
            <w:shd w:val="clear" w:color="auto" w:fill="F7CAAC"/>
            <w:vAlign w:val="center"/>
          </w:tcPr>
          <w:p w14:paraId="5B6897A9"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w:t>
            </w:r>
          </w:p>
        </w:tc>
        <w:tc>
          <w:tcPr>
            <w:tcW w:w="3957" w:type="dxa"/>
            <w:tcBorders>
              <w:top w:val="single" w:sz="4" w:space="0" w:color="auto"/>
              <w:left w:val="single" w:sz="4" w:space="0" w:color="auto"/>
              <w:bottom w:val="single" w:sz="4" w:space="0" w:color="auto"/>
              <w:right w:val="single" w:sz="4" w:space="0" w:color="auto"/>
            </w:tcBorders>
            <w:shd w:val="clear" w:color="auto" w:fill="F7CAAC"/>
            <w:vAlign w:val="center"/>
          </w:tcPr>
          <w:p w14:paraId="568F20E2"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Situacija vietos projekto paraiškos pateikimo metu</w:t>
            </w:r>
          </w:p>
        </w:tc>
        <w:tc>
          <w:tcPr>
            <w:tcW w:w="2694" w:type="dxa"/>
            <w:tcBorders>
              <w:top w:val="single" w:sz="4" w:space="0" w:color="auto"/>
              <w:left w:val="single" w:sz="4" w:space="0" w:color="auto"/>
              <w:bottom w:val="single" w:sz="4" w:space="0" w:color="auto"/>
              <w:right w:val="single" w:sz="4" w:space="0" w:color="auto"/>
            </w:tcBorders>
            <w:shd w:val="clear" w:color="auto" w:fill="F7CAAC"/>
            <w:vAlign w:val="center"/>
          </w:tcPr>
          <w:p w14:paraId="4BED6CEC"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Situacija vietos projekto įgyvendinimo pabaigoje ir kontrolės laikotarpiu</w:t>
            </w:r>
          </w:p>
        </w:tc>
      </w:tr>
      <w:tr w:rsidR="00935A4A" w:rsidRPr="00034927" w14:paraId="6A0980A4" w14:textId="77777777" w:rsidTr="00935A4A">
        <w:tc>
          <w:tcPr>
            <w:tcW w:w="754" w:type="dxa"/>
            <w:tcBorders>
              <w:top w:val="single" w:sz="4" w:space="0" w:color="auto"/>
              <w:left w:val="single" w:sz="4" w:space="0" w:color="auto"/>
              <w:bottom w:val="single" w:sz="4" w:space="0" w:color="auto"/>
              <w:right w:val="single" w:sz="4" w:space="0" w:color="auto"/>
            </w:tcBorders>
            <w:shd w:val="clear" w:color="auto" w:fill="FBE4D5"/>
          </w:tcPr>
          <w:p w14:paraId="1BEE577C"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2.1.</w:t>
            </w:r>
          </w:p>
        </w:tc>
        <w:tc>
          <w:tcPr>
            <w:tcW w:w="9306" w:type="dxa"/>
            <w:gridSpan w:val="3"/>
            <w:tcBorders>
              <w:top w:val="single" w:sz="4" w:space="0" w:color="auto"/>
              <w:left w:val="single" w:sz="4" w:space="0" w:color="auto"/>
              <w:bottom w:val="single" w:sz="4" w:space="0" w:color="auto"/>
              <w:right w:val="single" w:sz="4" w:space="0" w:color="auto"/>
            </w:tcBorders>
            <w:shd w:val="clear" w:color="auto" w:fill="FBE4D5"/>
          </w:tcPr>
          <w:p w14:paraId="219EF429" w14:textId="77777777" w:rsidR="00935A4A" w:rsidRPr="00034927" w:rsidRDefault="00935A4A">
            <w:pPr>
              <w:tabs>
                <w:tab w:val="left" w:pos="3555"/>
              </w:tabs>
              <w:ind w:firstLine="0"/>
              <w:jc w:val="both"/>
              <w:rPr>
                <w:rFonts w:ascii="Times New Roman" w:hAnsi="Times New Roman" w:cs="Times New Roman"/>
                <w:b/>
                <w:sz w:val="24"/>
                <w:szCs w:val="24"/>
                <w:lang w:eastAsia="en-US"/>
              </w:rPr>
            </w:pPr>
            <w:r w:rsidRPr="00034927">
              <w:rPr>
                <w:rFonts w:ascii="Times New Roman" w:hAnsi="Times New Roman" w:cs="Times New Roman"/>
                <w:b/>
                <w:sz w:val="24"/>
                <w:szCs w:val="24"/>
              </w:rPr>
              <w:t>Vidaus situacija – pareiškėjo turimi ištekliai (išskyrus finansinius)</w:t>
            </w:r>
          </w:p>
        </w:tc>
      </w:tr>
      <w:tr w:rsidR="00935A4A" w:rsidRPr="00034927" w14:paraId="45D0C29F"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0998F2D1"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2.1.1.</w:t>
            </w:r>
          </w:p>
        </w:tc>
        <w:tc>
          <w:tcPr>
            <w:tcW w:w="2655" w:type="dxa"/>
            <w:tcBorders>
              <w:top w:val="single" w:sz="4" w:space="0" w:color="auto"/>
              <w:left w:val="single" w:sz="4" w:space="0" w:color="auto"/>
              <w:bottom w:val="single" w:sz="4" w:space="0" w:color="auto"/>
              <w:right w:val="single" w:sz="4" w:space="0" w:color="auto"/>
            </w:tcBorders>
            <w:vAlign w:val="center"/>
          </w:tcPr>
          <w:p w14:paraId="4BA7EA3B"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Darbuotojų (etatų) skaičius </w:t>
            </w:r>
          </w:p>
        </w:tc>
        <w:tc>
          <w:tcPr>
            <w:tcW w:w="3957" w:type="dxa"/>
            <w:tcBorders>
              <w:top w:val="single" w:sz="4" w:space="0" w:color="auto"/>
              <w:left w:val="single" w:sz="4" w:space="0" w:color="auto"/>
              <w:bottom w:val="single" w:sz="4" w:space="0" w:color="auto"/>
              <w:right w:val="single" w:sz="4" w:space="0" w:color="auto"/>
            </w:tcBorders>
            <w:vAlign w:val="center"/>
          </w:tcPr>
          <w:p w14:paraId="03D1BD04"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color w:val="000000"/>
                <w:sz w:val="24"/>
                <w:szCs w:val="24"/>
              </w:rPr>
              <w:t xml:space="preserve">Vidutinio metų sąrašinio darbuotojų skaičiaus apskaičiavimo metodika nustatyta </w:t>
            </w:r>
            <w:r w:rsidRPr="00034927">
              <w:rPr>
                <w:rFonts w:ascii="Times New Roman" w:hAnsi="Times New Roman" w:cs="Times New Roman"/>
                <w:bCs/>
                <w:i/>
                <w:color w:val="000000"/>
                <w:sz w:val="24"/>
                <w:szCs w:val="24"/>
              </w:rPr>
              <w:t>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w:t>
            </w:r>
          </w:p>
        </w:tc>
        <w:tc>
          <w:tcPr>
            <w:tcW w:w="2694" w:type="dxa"/>
            <w:tcBorders>
              <w:top w:val="single" w:sz="4" w:space="0" w:color="auto"/>
              <w:left w:val="single" w:sz="4" w:space="0" w:color="auto"/>
              <w:bottom w:val="single" w:sz="4" w:space="0" w:color="auto"/>
              <w:right w:val="single" w:sz="4" w:space="0" w:color="auto"/>
            </w:tcBorders>
            <w:vAlign w:val="center"/>
          </w:tcPr>
          <w:p w14:paraId="204D054B"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Pateikta informacija turi atitikti vietos projekto paraiškos 6 lentelėje pateiktus duomenis ir jiems neprieštarauti (vnt.). Nurodomas etatų skaičius.</w:t>
            </w:r>
          </w:p>
        </w:tc>
      </w:tr>
      <w:tr w:rsidR="00935A4A" w:rsidRPr="00034927" w14:paraId="45B2B60B" w14:textId="77777777" w:rsidTr="00935A4A">
        <w:trPr>
          <w:trHeight w:val="776"/>
        </w:trPr>
        <w:tc>
          <w:tcPr>
            <w:tcW w:w="754" w:type="dxa"/>
            <w:tcBorders>
              <w:top w:val="single" w:sz="4" w:space="0" w:color="auto"/>
              <w:left w:val="single" w:sz="4" w:space="0" w:color="auto"/>
              <w:bottom w:val="single" w:sz="4" w:space="0" w:color="auto"/>
              <w:right w:val="single" w:sz="4" w:space="0" w:color="auto"/>
            </w:tcBorders>
            <w:vAlign w:val="center"/>
          </w:tcPr>
          <w:p w14:paraId="74C72653"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2.1.2.</w:t>
            </w:r>
          </w:p>
        </w:tc>
        <w:tc>
          <w:tcPr>
            <w:tcW w:w="2655" w:type="dxa"/>
            <w:tcBorders>
              <w:top w:val="single" w:sz="4" w:space="0" w:color="auto"/>
              <w:left w:val="single" w:sz="4" w:space="0" w:color="auto"/>
              <w:bottom w:val="single" w:sz="4" w:space="0" w:color="auto"/>
              <w:right w:val="single" w:sz="4" w:space="0" w:color="auto"/>
            </w:tcBorders>
            <w:vAlign w:val="center"/>
          </w:tcPr>
          <w:p w14:paraId="171632D2"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Darbuotojų pareigybės</w:t>
            </w:r>
          </w:p>
        </w:tc>
        <w:tc>
          <w:tcPr>
            <w:tcW w:w="3957" w:type="dxa"/>
            <w:tcBorders>
              <w:top w:val="single" w:sz="4" w:space="0" w:color="auto"/>
              <w:left w:val="single" w:sz="4" w:space="0" w:color="auto"/>
              <w:bottom w:val="single" w:sz="4" w:space="0" w:color="auto"/>
              <w:right w:val="single" w:sz="4" w:space="0" w:color="auto"/>
            </w:tcBorders>
            <w:vAlign w:val="center"/>
          </w:tcPr>
          <w:p w14:paraId="49A84EB9"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Nurodomi pareigybių pavadinimai.</w:t>
            </w:r>
          </w:p>
        </w:tc>
        <w:tc>
          <w:tcPr>
            <w:tcW w:w="2694" w:type="dxa"/>
            <w:tcBorders>
              <w:top w:val="single" w:sz="4" w:space="0" w:color="auto"/>
              <w:left w:val="single" w:sz="4" w:space="0" w:color="auto"/>
              <w:bottom w:val="single" w:sz="4" w:space="0" w:color="auto"/>
              <w:right w:val="single" w:sz="4" w:space="0" w:color="auto"/>
            </w:tcBorders>
            <w:vAlign w:val="center"/>
          </w:tcPr>
          <w:p w14:paraId="58E0DE08"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Nurodomi pareigybių pavadinimai.</w:t>
            </w:r>
          </w:p>
        </w:tc>
      </w:tr>
      <w:tr w:rsidR="00935A4A" w:rsidRPr="00034927" w14:paraId="7BBB9D99"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73FE955E"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2.1.3.</w:t>
            </w:r>
          </w:p>
        </w:tc>
        <w:tc>
          <w:tcPr>
            <w:tcW w:w="2655" w:type="dxa"/>
            <w:tcBorders>
              <w:top w:val="single" w:sz="4" w:space="0" w:color="auto"/>
              <w:left w:val="single" w:sz="4" w:space="0" w:color="auto"/>
              <w:bottom w:val="single" w:sz="4" w:space="0" w:color="auto"/>
              <w:right w:val="single" w:sz="4" w:space="0" w:color="auto"/>
            </w:tcBorders>
            <w:vAlign w:val="center"/>
          </w:tcPr>
          <w:p w14:paraId="08B51B08"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Darbuotojų vidutinis metinis darbo užmokestis (</w:t>
            </w:r>
            <w:r w:rsidRPr="00034927">
              <w:rPr>
                <w:rFonts w:ascii="Times New Roman" w:hAnsi="Times New Roman" w:cs="Times New Roman"/>
                <w:i/>
                <w:sz w:val="24"/>
                <w:szCs w:val="24"/>
              </w:rPr>
              <w:t xml:space="preserve">bruto </w:t>
            </w:r>
            <w:r w:rsidRPr="00034927">
              <w:rPr>
                <w:rFonts w:ascii="Times New Roman" w:hAnsi="Times New Roman" w:cs="Times New Roman"/>
                <w:sz w:val="24"/>
                <w:szCs w:val="24"/>
              </w:rPr>
              <w:t xml:space="preserve">ir </w:t>
            </w:r>
            <w:r w:rsidRPr="00034927">
              <w:rPr>
                <w:rFonts w:ascii="Times New Roman" w:hAnsi="Times New Roman" w:cs="Times New Roman"/>
                <w:i/>
                <w:sz w:val="24"/>
                <w:szCs w:val="24"/>
              </w:rPr>
              <w:t xml:space="preserve">neto, </w:t>
            </w:r>
            <w:r w:rsidRPr="00034927">
              <w:rPr>
                <w:rFonts w:ascii="Times New Roman" w:hAnsi="Times New Roman" w:cs="Times New Roman"/>
                <w:sz w:val="24"/>
                <w:szCs w:val="24"/>
              </w:rPr>
              <w:t>Eur)</w:t>
            </w:r>
          </w:p>
        </w:tc>
        <w:tc>
          <w:tcPr>
            <w:tcW w:w="3957" w:type="dxa"/>
            <w:tcBorders>
              <w:top w:val="single" w:sz="4" w:space="0" w:color="auto"/>
              <w:left w:val="single" w:sz="4" w:space="0" w:color="auto"/>
              <w:bottom w:val="single" w:sz="4" w:space="0" w:color="auto"/>
              <w:right w:val="single" w:sz="4" w:space="0" w:color="auto"/>
            </w:tcBorders>
            <w:vAlign w:val="center"/>
          </w:tcPr>
          <w:p w14:paraId="26DABA5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Pateikiamas praėjusių metų vidurkis skaičiuojant nuo paraiškos pateikimo dienos (Eur).</w:t>
            </w:r>
          </w:p>
        </w:tc>
        <w:tc>
          <w:tcPr>
            <w:tcW w:w="2694" w:type="dxa"/>
            <w:tcBorders>
              <w:top w:val="single" w:sz="4" w:space="0" w:color="auto"/>
              <w:left w:val="single" w:sz="4" w:space="0" w:color="auto"/>
              <w:bottom w:val="single" w:sz="4" w:space="0" w:color="auto"/>
              <w:right w:val="single" w:sz="4" w:space="0" w:color="auto"/>
            </w:tcBorders>
            <w:vAlign w:val="center"/>
          </w:tcPr>
          <w:p w14:paraId="302AF9BD"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Pateikiamas planuojamas metinis vidurkis skaičiuojant nuo vietos projekto įgyvendinimo pabaigos (Eur). </w:t>
            </w:r>
          </w:p>
        </w:tc>
      </w:tr>
      <w:tr w:rsidR="00935A4A" w:rsidRPr="00034927" w14:paraId="4B7D81C6"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679A03E5"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2.1.4.</w:t>
            </w:r>
          </w:p>
        </w:tc>
        <w:tc>
          <w:tcPr>
            <w:tcW w:w="2655" w:type="dxa"/>
            <w:tcBorders>
              <w:top w:val="single" w:sz="4" w:space="0" w:color="auto"/>
              <w:left w:val="single" w:sz="4" w:space="0" w:color="auto"/>
              <w:bottom w:val="single" w:sz="4" w:space="0" w:color="auto"/>
              <w:right w:val="single" w:sz="4" w:space="0" w:color="auto"/>
            </w:tcBorders>
            <w:vAlign w:val="center"/>
          </w:tcPr>
          <w:p w14:paraId="1A94583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Nuosavybės teise valdomas nekilnojamasis turtas, tiesiogiai susijęs su verslo vykdymu </w:t>
            </w:r>
          </w:p>
        </w:tc>
        <w:tc>
          <w:tcPr>
            <w:tcW w:w="3957" w:type="dxa"/>
            <w:tcBorders>
              <w:top w:val="single" w:sz="4" w:space="0" w:color="auto"/>
              <w:left w:val="single" w:sz="4" w:space="0" w:color="auto"/>
              <w:bottom w:val="single" w:sz="4" w:space="0" w:color="auto"/>
              <w:right w:val="single" w:sz="4" w:space="0" w:color="auto"/>
            </w:tcBorders>
            <w:vAlign w:val="center"/>
          </w:tcPr>
          <w:p w14:paraId="4808D84C"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Nurodomas adresas ir nekilnojamojo turto unikalų (-</w:t>
            </w:r>
            <w:proofErr w:type="spellStart"/>
            <w:r w:rsidRPr="00034927">
              <w:rPr>
                <w:rFonts w:ascii="Times New Roman" w:hAnsi="Times New Roman" w:cs="Times New Roman"/>
                <w:i/>
                <w:sz w:val="24"/>
                <w:szCs w:val="24"/>
              </w:rPr>
              <w:t>ius</w:t>
            </w:r>
            <w:proofErr w:type="spellEnd"/>
            <w:r w:rsidRPr="00034927">
              <w:rPr>
                <w:rFonts w:ascii="Times New Roman" w:hAnsi="Times New Roman" w:cs="Times New Roman"/>
                <w:i/>
                <w:sz w:val="24"/>
                <w:szCs w:val="24"/>
              </w:rPr>
              <w:t>) Nr., esama būklė, sąsajos su verslo vykdymu, pateikiamas paaiškinimas, ar bus investuojama į jį iš prašomų paramos vietos projektui įgyvendinti lėšų.</w:t>
            </w:r>
          </w:p>
        </w:tc>
        <w:tc>
          <w:tcPr>
            <w:tcW w:w="2694" w:type="dxa"/>
            <w:tcBorders>
              <w:top w:val="single" w:sz="4" w:space="0" w:color="auto"/>
              <w:left w:val="single" w:sz="4" w:space="0" w:color="auto"/>
              <w:bottom w:val="single" w:sz="4" w:space="0" w:color="auto"/>
              <w:right w:val="single" w:sz="4" w:space="0" w:color="auto"/>
            </w:tcBorders>
            <w:vAlign w:val="center"/>
          </w:tcPr>
          <w:p w14:paraId="165EBCCB"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Nurodomas adresas, būklė po projekto įgyvendinimo, sąsajos su verslo vykdymu, pateikiamas paaiškinimas, kas bus atlikta iš paramos vietos projektui įgyvendinti lėšų.</w:t>
            </w:r>
          </w:p>
        </w:tc>
      </w:tr>
      <w:tr w:rsidR="00935A4A" w:rsidRPr="00034927" w14:paraId="55339F7C"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28E87474"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2.1.5.</w:t>
            </w:r>
          </w:p>
        </w:tc>
        <w:tc>
          <w:tcPr>
            <w:tcW w:w="2655" w:type="dxa"/>
            <w:tcBorders>
              <w:top w:val="single" w:sz="4" w:space="0" w:color="auto"/>
              <w:left w:val="single" w:sz="4" w:space="0" w:color="auto"/>
              <w:bottom w:val="single" w:sz="4" w:space="0" w:color="auto"/>
              <w:right w:val="single" w:sz="4" w:space="0" w:color="auto"/>
            </w:tcBorders>
            <w:vAlign w:val="center"/>
          </w:tcPr>
          <w:p w14:paraId="78C852B7"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Kitais pagrindais valdomas nekilnojamasis turtas, tiesiogiai susijęs su verslo vykdymu </w:t>
            </w:r>
          </w:p>
        </w:tc>
        <w:tc>
          <w:tcPr>
            <w:tcW w:w="3957" w:type="dxa"/>
            <w:tcBorders>
              <w:top w:val="single" w:sz="4" w:space="0" w:color="auto"/>
              <w:left w:val="single" w:sz="4" w:space="0" w:color="auto"/>
              <w:bottom w:val="single" w:sz="4" w:space="0" w:color="auto"/>
              <w:right w:val="single" w:sz="4" w:space="0" w:color="auto"/>
            </w:tcBorders>
            <w:vAlign w:val="center"/>
          </w:tcPr>
          <w:p w14:paraId="381A28BF"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Nurodomas unikalus Nr., valdymo pagrindas, adresas, esama būklė, sąsajos su verslo vykdymu, pateikiamas paaiškinimas, ar bus investuojama į jį iš prašomų paramos vietos projektui įgyvendinti lėšų.</w:t>
            </w:r>
          </w:p>
        </w:tc>
        <w:tc>
          <w:tcPr>
            <w:tcW w:w="2694" w:type="dxa"/>
            <w:tcBorders>
              <w:top w:val="single" w:sz="4" w:space="0" w:color="auto"/>
              <w:left w:val="single" w:sz="4" w:space="0" w:color="auto"/>
              <w:bottom w:val="single" w:sz="4" w:space="0" w:color="auto"/>
              <w:right w:val="single" w:sz="4" w:space="0" w:color="auto"/>
            </w:tcBorders>
            <w:vAlign w:val="center"/>
          </w:tcPr>
          <w:p w14:paraId="5E9A0160"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Nurodomas valdymo pagrindas, adresas, būklė po projekto įgyvendinimo, sąsajos su verslo vykdymu, pateikiamas paaiškinimas, kas bus atlikta iš paramos vietos projektui įgyvendinti lėšų.</w:t>
            </w:r>
          </w:p>
        </w:tc>
      </w:tr>
      <w:tr w:rsidR="00935A4A" w:rsidRPr="00034927" w14:paraId="5B27C738"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387A2932"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2.1.6.</w:t>
            </w:r>
          </w:p>
        </w:tc>
        <w:tc>
          <w:tcPr>
            <w:tcW w:w="2655" w:type="dxa"/>
            <w:tcBorders>
              <w:top w:val="single" w:sz="4" w:space="0" w:color="auto"/>
              <w:left w:val="single" w:sz="4" w:space="0" w:color="auto"/>
              <w:bottom w:val="single" w:sz="4" w:space="0" w:color="auto"/>
              <w:right w:val="single" w:sz="4" w:space="0" w:color="auto"/>
            </w:tcBorders>
            <w:vAlign w:val="center"/>
          </w:tcPr>
          <w:p w14:paraId="418B322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Įrenginiai, mechanizmai, reikalingi verslui vykdyti</w:t>
            </w:r>
          </w:p>
        </w:tc>
        <w:tc>
          <w:tcPr>
            <w:tcW w:w="3957" w:type="dxa"/>
            <w:tcBorders>
              <w:top w:val="single" w:sz="4" w:space="0" w:color="auto"/>
              <w:left w:val="single" w:sz="4" w:space="0" w:color="auto"/>
              <w:bottom w:val="single" w:sz="4" w:space="0" w:color="auto"/>
              <w:right w:val="single" w:sz="4" w:space="0" w:color="auto"/>
            </w:tcBorders>
            <w:vAlign w:val="center"/>
          </w:tcPr>
          <w:p w14:paraId="140F53CA"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Nurodoma, kokie įrenginiai, mechanizmai, reikalingi verslui vykdyti, jau turimi, paaiškinama jų įsigijimo data ir esama būklė, pagrindžiamas poreikis keisti arba įsigyti naujų. </w:t>
            </w:r>
          </w:p>
        </w:tc>
        <w:tc>
          <w:tcPr>
            <w:tcW w:w="2694" w:type="dxa"/>
            <w:tcBorders>
              <w:top w:val="single" w:sz="4" w:space="0" w:color="auto"/>
              <w:left w:val="single" w:sz="4" w:space="0" w:color="auto"/>
              <w:bottom w:val="single" w:sz="4" w:space="0" w:color="auto"/>
              <w:right w:val="single" w:sz="4" w:space="0" w:color="auto"/>
            </w:tcBorders>
            <w:vAlign w:val="center"/>
          </w:tcPr>
          <w:p w14:paraId="2B0E3584"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Nurodoma, kokie įrenginiai, mechanizmai bus įsigyti iš paramos vietos projektui įgyvendinti lėšų, kokioms verslo vykdymo veikloms jie bus naudojami.</w:t>
            </w:r>
          </w:p>
        </w:tc>
      </w:tr>
      <w:tr w:rsidR="00935A4A" w:rsidRPr="00034927" w14:paraId="29CFE85F"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20128703"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2.1.7.</w:t>
            </w:r>
          </w:p>
        </w:tc>
        <w:tc>
          <w:tcPr>
            <w:tcW w:w="2655" w:type="dxa"/>
            <w:tcBorders>
              <w:top w:val="single" w:sz="4" w:space="0" w:color="auto"/>
              <w:left w:val="single" w:sz="4" w:space="0" w:color="auto"/>
              <w:bottom w:val="single" w:sz="4" w:space="0" w:color="auto"/>
              <w:right w:val="single" w:sz="4" w:space="0" w:color="auto"/>
            </w:tcBorders>
            <w:vAlign w:val="center"/>
          </w:tcPr>
          <w:p w14:paraId="01D24580"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Susisiekimo ir privažiavimo galimybės prie verslo vykdymo vietos</w:t>
            </w:r>
          </w:p>
        </w:tc>
        <w:tc>
          <w:tcPr>
            <w:tcW w:w="3957" w:type="dxa"/>
            <w:tcBorders>
              <w:top w:val="single" w:sz="4" w:space="0" w:color="auto"/>
              <w:left w:val="single" w:sz="4" w:space="0" w:color="auto"/>
              <w:bottom w:val="single" w:sz="4" w:space="0" w:color="auto"/>
              <w:right w:val="single" w:sz="4" w:space="0" w:color="auto"/>
            </w:tcBorders>
            <w:vAlign w:val="center"/>
          </w:tcPr>
          <w:p w14:paraId="7AC0F6F2"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Nurodoma, kokia esama susisiekimo infrastruktūra, paaiškinamas jos tinkamumas verslo plane nurodytoms veikloms vykdyti.</w:t>
            </w:r>
          </w:p>
        </w:tc>
        <w:tc>
          <w:tcPr>
            <w:tcW w:w="2694" w:type="dxa"/>
            <w:tcBorders>
              <w:top w:val="single" w:sz="4" w:space="0" w:color="auto"/>
              <w:left w:val="single" w:sz="4" w:space="0" w:color="auto"/>
              <w:bottom w:val="single" w:sz="4" w:space="0" w:color="auto"/>
              <w:right w:val="single" w:sz="4" w:space="0" w:color="auto"/>
            </w:tcBorders>
            <w:vAlign w:val="center"/>
          </w:tcPr>
          <w:p w14:paraId="57CE8BA4"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935A4A" w:rsidRPr="00034927" w14:paraId="5AA04B1D"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28125D87"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2.1.8.</w:t>
            </w:r>
          </w:p>
        </w:tc>
        <w:tc>
          <w:tcPr>
            <w:tcW w:w="2655" w:type="dxa"/>
            <w:tcBorders>
              <w:top w:val="single" w:sz="4" w:space="0" w:color="auto"/>
              <w:left w:val="single" w:sz="4" w:space="0" w:color="auto"/>
              <w:bottom w:val="single" w:sz="4" w:space="0" w:color="auto"/>
              <w:right w:val="single" w:sz="4" w:space="0" w:color="auto"/>
            </w:tcBorders>
            <w:vAlign w:val="center"/>
          </w:tcPr>
          <w:p w14:paraId="639AD5CA"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Tiekėjai, tiekiantys prekių gamybai ir (arba) paslaugų teikimui reikalingas žaliavas </w:t>
            </w:r>
          </w:p>
        </w:tc>
        <w:tc>
          <w:tcPr>
            <w:tcW w:w="3957" w:type="dxa"/>
            <w:tcBorders>
              <w:top w:val="single" w:sz="4" w:space="0" w:color="auto"/>
              <w:left w:val="single" w:sz="4" w:space="0" w:color="auto"/>
              <w:bottom w:val="single" w:sz="4" w:space="0" w:color="auto"/>
              <w:right w:val="single" w:sz="4" w:space="0" w:color="auto"/>
            </w:tcBorders>
            <w:vAlign w:val="center"/>
          </w:tcPr>
          <w:p w14:paraId="460886BE"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Nurodoma, su kokiais prekių gamybai ir (arba) paslaugų teikimui reikalingais</w:t>
            </w:r>
            <w:r w:rsidRPr="00034927">
              <w:rPr>
                <w:rFonts w:ascii="Times New Roman" w:hAnsi="Times New Roman" w:cs="Times New Roman"/>
                <w:sz w:val="24"/>
                <w:szCs w:val="24"/>
              </w:rPr>
              <w:t xml:space="preserve"> </w:t>
            </w:r>
            <w:r w:rsidRPr="00034927">
              <w:rPr>
                <w:rFonts w:ascii="Times New Roman" w:hAnsi="Times New Roman" w:cs="Times New Roman"/>
                <w:i/>
                <w:sz w:val="24"/>
                <w:szCs w:val="24"/>
              </w:rPr>
              <w:t>žaliavų tiekėjais pareiškėjas turi sudaręs sutartis: nurodomi pavadinimai ir įmonės kodai (jeigu tai juridiniai asmenys), vardai ir pavardės (jeigu tai fiziniai asmenys).</w:t>
            </w:r>
          </w:p>
        </w:tc>
        <w:tc>
          <w:tcPr>
            <w:tcW w:w="2694" w:type="dxa"/>
            <w:tcBorders>
              <w:top w:val="single" w:sz="4" w:space="0" w:color="auto"/>
              <w:left w:val="single" w:sz="4" w:space="0" w:color="auto"/>
              <w:bottom w:val="single" w:sz="4" w:space="0" w:color="auto"/>
              <w:right w:val="single" w:sz="4" w:space="0" w:color="auto"/>
            </w:tcBorders>
            <w:vAlign w:val="center"/>
          </w:tcPr>
          <w:p w14:paraId="5025F120"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Nurodoma, kokiais būdais ir kokiose rinkose vietos projekto vykdytojas ketina ieškoti naujų tiekėjų, teikiančių prekių gamybai ir (arba) paslaugų teikimui reikalingas žaliavas. </w:t>
            </w:r>
          </w:p>
        </w:tc>
      </w:tr>
      <w:tr w:rsidR="00935A4A" w:rsidRPr="00034927" w14:paraId="780AED42"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526E865A"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2.1.9.</w:t>
            </w:r>
          </w:p>
        </w:tc>
        <w:tc>
          <w:tcPr>
            <w:tcW w:w="2655" w:type="dxa"/>
            <w:tcBorders>
              <w:top w:val="single" w:sz="4" w:space="0" w:color="auto"/>
              <w:left w:val="single" w:sz="4" w:space="0" w:color="auto"/>
              <w:bottom w:val="single" w:sz="4" w:space="0" w:color="auto"/>
              <w:right w:val="single" w:sz="4" w:space="0" w:color="auto"/>
            </w:tcBorders>
            <w:vAlign w:val="center"/>
          </w:tcPr>
          <w:p w14:paraId="75251D55"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Atlikti veiksmai, būtini verslo vykdymui </w:t>
            </w:r>
          </w:p>
        </w:tc>
        <w:tc>
          <w:tcPr>
            <w:tcW w:w="3957" w:type="dxa"/>
            <w:tcBorders>
              <w:top w:val="single" w:sz="4" w:space="0" w:color="auto"/>
              <w:left w:val="single" w:sz="4" w:space="0" w:color="auto"/>
              <w:bottom w:val="single" w:sz="4" w:space="0" w:color="auto"/>
              <w:right w:val="single" w:sz="4" w:space="0" w:color="auto"/>
            </w:tcBorders>
            <w:vAlign w:val="center"/>
          </w:tcPr>
          <w:p w14:paraId="2BE342A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 kokie veiksmai, būtini verslo vykdymui, yra atlikti iki paraiškos pateikimo dienos.</w:t>
            </w:r>
          </w:p>
        </w:tc>
        <w:tc>
          <w:tcPr>
            <w:tcW w:w="2694" w:type="dxa"/>
            <w:tcBorders>
              <w:top w:val="single" w:sz="4" w:space="0" w:color="auto"/>
              <w:left w:val="single" w:sz="4" w:space="0" w:color="auto"/>
              <w:bottom w:val="single" w:sz="4" w:space="0" w:color="auto"/>
              <w:right w:val="single" w:sz="4" w:space="0" w:color="auto"/>
            </w:tcBorders>
            <w:vAlign w:val="center"/>
          </w:tcPr>
          <w:p w14:paraId="48802B5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Paaiškinama, kokie veiksmai bus atliekami vietos projekto įgyvendinimo metu, taip pat kontrolės laikotarpiu.</w:t>
            </w:r>
          </w:p>
        </w:tc>
      </w:tr>
      <w:tr w:rsidR="00935A4A" w:rsidRPr="00034927" w14:paraId="61C4F3FD" w14:textId="77777777" w:rsidTr="00935A4A">
        <w:tc>
          <w:tcPr>
            <w:tcW w:w="754" w:type="dxa"/>
            <w:tcBorders>
              <w:top w:val="single" w:sz="4" w:space="0" w:color="auto"/>
              <w:left w:val="single" w:sz="4" w:space="0" w:color="auto"/>
              <w:bottom w:val="single" w:sz="4" w:space="0" w:color="auto"/>
              <w:right w:val="single" w:sz="4" w:space="0" w:color="auto"/>
            </w:tcBorders>
            <w:shd w:val="clear" w:color="auto" w:fill="FBE4D5"/>
            <w:vAlign w:val="center"/>
          </w:tcPr>
          <w:p w14:paraId="563D0293"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2.2.</w:t>
            </w:r>
          </w:p>
        </w:tc>
        <w:tc>
          <w:tcPr>
            <w:tcW w:w="930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D989625"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Išorės situacija – rinkos analizė</w:t>
            </w:r>
          </w:p>
        </w:tc>
      </w:tr>
      <w:tr w:rsidR="00935A4A" w:rsidRPr="00034927" w14:paraId="2B0F48E4"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5BD11623"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2.2.1.</w:t>
            </w:r>
          </w:p>
        </w:tc>
        <w:tc>
          <w:tcPr>
            <w:tcW w:w="2655" w:type="dxa"/>
            <w:tcBorders>
              <w:top w:val="single" w:sz="4" w:space="0" w:color="auto"/>
              <w:left w:val="single" w:sz="4" w:space="0" w:color="auto"/>
              <w:bottom w:val="single" w:sz="4" w:space="0" w:color="auto"/>
              <w:right w:val="single" w:sz="4" w:space="0" w:color="auto"/>
            </w:tcBorders>
            <w:vAlign w:val="center"/>
          </w:tcPr>
          <w:p w14:paraId="7F4B25C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b/>
                <w:sz w:val="24"/>
                <w:szCs w:val="24"/>
              </w:rPr>
              <w:t xml:space="preserve">Paklausos analizė. </w:t>
            </w:r>
            <w:r w:rsidRPr="00034927">
              <w:rPr>
                <w:rFonts w:ascii="Times New Roman" w:hAnsi="Times New Roman" w:cs="Times New Roman"/>
                <w:sz w:val="24"/>
                <w:szCs w:val="24"/>
              </w:rPr>
              <w:t xml:space="preserve">Verslo plane numatytų gaminti prekių ir (arba) teikti paslaugų paklausos analizė. </w:t>
            </w:r>
          </w:p>
          <w:p w14:paraId="00F49D02" w14:textId="77777777" w:rsidR="00935A4A" w:rsidRPr="00034927" w:rsidRDefault="00935A4A">
            <w:pPr>
              <w:tabs>
                <w:tab w:val="left" w:pos="3555"/>
              </w:tabs>
              <w:ind w:firstLine="0"/>
              <w:rPr>
                <w:rFonts w:ascii="Times New Roman" w:hAnsi="Times New Roman" w:cs="Times New Roman"/>
                <w:b/>
                <w:i/>
                <w:sz w:val="24"/>
                <w:szCs w:val="24"/>
                <w:lang w:eastAsia="en-US"/>
              </w:rPr>
            </w:pPr>
          </w:p>
        </w:tc>
        <w:tc>
          <w:tcPr>
            <w:tcW w:w="3957" w:type="dxa"/>
            <w:tcBorders>
              <w:top w:val="single" w:sz="4" w:space="0" w:color="auto"/>
              <w:left w:val="single" w:sz="4" w:space="0" w:color="auto"/>
              <w:bottom w:val="single" w:sz="4" w:space="0" w:color="auto"/>
              <w:right w:val="single" w:sz="4" w:space="0" w:color="auto"/>
            </w:tcBorders>
            <w:vAlign w:val="center"/>
          </w:tcPr>
          <w:p w14:paraId="4338103F"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58D41568"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Paaiškinama, ar verslo plane numatytų prekių ir (arba) teikti paslaugų paklausai turi teigiamos arba neigiamos įtakos sezoniškumas, demografiniai, ekonominiai, aplinkosauginiai, socialiniai, kultūriniai veiksniai.</w:t>
            </w:r>
          </w:p>
        </w:tc>
        <w:tc>
          <w:tcPr>
            <w:tcW w:w="2694" w:type="dxa"/>
            <w:tcBorders>
              <w:top w:val="single" w:sz="4" w:space="0" w:color="auto"/>
              <w:left w:val="single" w:sz="4" w:space="0" w:color="auto"/>
              <w:bottom w:val="single" w:sz="4" w:space="0" w:color="auto"/>
              <w:right w:val="single" w:sz="4" w:space="0" w:color="auto"/>
            </w:tcBorders>
            <w:vAlign w:val="center"/>
          </w:tcPr>
          <w:p w14:paraId="5B4617E3"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pateikiama šio verslo plano 3 dalyje.</w:t>
            </w:r>
          </w:p>
        </w:tc>
      </w:tr>
      <w:tr w:rsidR="00935A4A" w:rsidRPr="00034927" w14:paraId="36A132A0" w14:textId="77777777" w:rsidTr="00935A4A">
        <w:tc>
          <w:tcPr>
            <w:tcW w:w="754" w:type="dxa"/>
            <w:tcBorders>
              <w:top w:val="single" w:sz="4" w:space="0" w:color="auto"/>
              <w:left w:val="single" w:sz="4" w:space="0" w:color="auto"/>
              <w:bottom w:val="single" w:sz="4" w:space="0" w:color="auto"/>
              <w:right w:val="single" w:sz="4" w:space="0" w:color="auto"/>
            </w:tcBorders>
            <w:vAlign w:val="center"/>
          </w:tcPr>
          <w:p w14:paraId="046C1C1D"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2.2.2.</w:t>
            </w:r>
          </w:p>
        </w:tc>
        <w:tc>
          <w:tcPr>
            <w:tcW w:w="2655" w:type="dxa"/>
            <w:tcBorders>
              <w:top w:val="single" w:sz="4" w:space="0" w:color="auto"/>
              <w:left w:val="single" w:sz="4" w:space="0" w:color="auto"/>
              <w:bottom w:val="single" w:sz="4" w:space="0" w:color="auto"/>
              <w:right w:val="single" w:sz="4" w:space="0" w:color="auto"/>
            </w:tcBorders>
            <w:vAlign w:val="center"/>
          </w:tcPr>
          <w:p w14:paraId="427F2A60"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b/>
                <w:sz w:val="24"/>
                <w:szCs w:val="24"/>
              </w:rPr>
              <w:t>Pasiūlos analizė.</w:t>
            </w:r>
            <w:r w:rsidRPr="00034927">
              <w:rPr>
                <w:rFonts w:ascii="Times New Roman" w:hAnsi="Times New Roman" w:cs="Times New Roman"/>
                <w:sz w:val="24"/>
                <w:szCs w:val="24"/>
              </w:rPr>
              <w:t xml:space="preserve"> Verslo plane numatytų gaminti prekių ir (arba) teikti paslaugų pasiūlos analizė (konkurencinė aplinka). </w:t>
            </w:r>
          </w:p>
        </w:tc>
        <w:tc>
          <w:tcPr>
            <w:tcW w:w="3957" w:type="dxa"/>
            <w:tcBorders>
              <w:top w:val="single" w:sz="4" w:space="0" w:color="auto"/>
              <w:left w:val="single" w:sz="4" w:space="0" w:color="auto"/>
              <w:bottom w:val="single" w:sz="4" w:space="0" w:color="auto"/>
              <w:right w:val="single" w:sz="4" w:space="0" w:color="auto"/>
            </w:tcBorders>
          </w:tcPr>
          <w:p w14:paraId="2389744D"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6B3F7620" w14:textId="77777777" w:rsidR="00935A4A" w:rsidRPr="00034927" w:rsidRDefault="00935A4A">
            <w:pPr>
              <w:tabs>
                <w:tab w:val="left" w:pos="3555"/>
              </w:tabs>
              <w:ind w:firstLine="0"/>
              <w:rPr>
                <w:rFonts w:ascii="Times New Roman" w:hAnsi="Times New Roman" w:cs="Times New Roman"/>
                <w:i/>
                <w:sz w:val="24"/>
                <w:szCs w:val="24"/>
              </w:rPr>
            </w:pPr>
            <w:r w:rsidRPr="00034927">
              <w:rPr>
                <w:rFonts w:ascii="Times New Roman" w:hAnsi="Times New Roman" w:cs="Times New Roman"/>
                <w:i/>
                <w:sz w:val="24"/>
                <w:szCs w:val="24"/>
              </w:rPr>
              <w:t xml:space="preserve">Turi būti nurodomi pagrindiniai pareiškėjo konkurentai, paaiškinamos konkurentų silpnosios ir stipriosios savybės. </w:t>
            </w:r>
          </w:p>
          <w:p w14:paraId="7CA3A6C0"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Paaiškinama, ar verslo plane numatytų prekių ir (arba) teikti paslaugų pasiūlai turi teigiamos arba neigiamos įtakos sezoniškumas, demografiniai, ekonominiai, aplinkosauginiai, socialiniai, kultūriniai veiksniai.</w:t>
            </w:r>
          </w:p>
        </w:tc>
        <w:tc>
          <w:tcPr>
            <w:tcW w:w="2694" w:type="dxa"/>
            <w:tcBorders>
              <w:top w:val="single" w:sz="4" w:space="0" w:color="auto"/>
              <w:left w:val="single" w:sz="4" w:space="0" w:color="auto"/>
              <w:bottom w:val="single" w:sz="4" w:space="0" w:color="auto"/>
              <w:right w:val="single" w:sz="4" w:space="0" w:color="auto"/>
            </w:tcBorders>
            <w:vAlign w:val="center"/>
          </w:tcPr>
          <w:p w14:paraId="2D412124"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Informacija pateikiama šio verslo plano 3 dalyje.</w:t>
            </w:r>
          </w:p>
        </w:tc>
      </w:tr>
    </w:tbl>
    <w:p w14:paraId="61200814" w14:textId="77777777" w:rsidR="00935A4A" w:rsidRPr="00034927" w:rsidRDefault="00935A4A" w:rsidP="00935A4A">
      <w:pPr>
        <w:rPr>
          <w:rFonts w:ascii="Times New Roman" w:hAnsi="Times New Roman" w:cs="Times New Roman"/>
          <w:sz w:val="24"/>
          <w:szCs w:val="24"/>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2"/>
        <w:gridCol w:w="3430"/>
        <w:gridCol w:w="5507"/>
      </w:tblGrid>
      <w:tr w:rsidR="00935A4A" w:rsidRPr="00034927" w14:paraId="2BD2992B" w14:textId="77777777" w:rsidTr="00935A4A">
        <w:tc>
          <w:tcPr>
            <w:tcW w:w="732" w:type="dxa"/>
            <w:tcBorders>
              <w:top w:val="single" w:sz="4" w:space="0" w:color="auto"/>
              <w:left w:val="single" w:sz="4" w:space="0" w:color="auto"/>
              <w:bottom w:val="single" w:sz="4" w:space="0" w:color="auto"/>
              <w:right w:val="single" w:sz="4" w:space="0" w:color="auto"/>
            </w:tcBorders>
            <w:shd w:val="clear" w:color="auto" w:fill="F7CAAC"/>
            <w:vAlign w:val="center"/>
          </w:tcPr>
          <w:p w14:paraId="24E2CCF2"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w:t>
            </w:r>
          </w:p>
        </w:tc>
        <w:tc>
          <w:tcPr>
            <w:tcW w:w="9328" w:type="dxa"/>
            <w:gridSpan w:val="2"/>
            <w:tcBorders>
              <w:top w:val="single" w:sz="4" w:space="0" w:color="auto"/>
              <w:left w:val="single" w:sz="4" w:space="0" w:color="auto"/>
              <w:bottom w:val="single" w:sz="4" w:space="0" w:color="auto"/>
              <w:right w:val="single" w:sz="4" w:space="0" w:color="auto"/>
            </w:tcBorders>
            <w:shd w:val="clear" w:color="auto" w:fill="F7CAAC"/>
          </w:tcPr>
          <w:p w14:paraId="2BDD260C" w14:textId="77777777" w:rsidR="00935A4A" w:rsidRPr="00034927" w:rsidRDefault="00935A4A">
            <w:pPr>
              <w:tabs>
                <w:tab w:val="left" w:pos="3555"/>
              </w:tabs>
              <w:ind w:firstLine="0"/>
              <w:jc w:val="both"/>
              <w:rPr>
                <w:rFonts w:ascii="Times New Roman" w:hAnsi="Times New Roman" w:cs="Times New Roman"/>
                <w:b/>
                <w:sz w:val="24"/>
                <w:szCs w:val="24"/>
                <w:lang w:eastAsia="en-US"/>
              </w:rPr>
            </w:pPr>
            <w:r w:rsidRPr="00034927">
              <w:rPr>
                <w:rFonts w:ascii="Times New Roman" w:hAnsi="Times New Roman" w:cs="Times New Roman"/>
                <w:b/>
                <w:sz w:val="24"/>
                <w:szCs w:val="24"/>
              </w:rPr>
              <w:t>RINKODARA – IKI KONTROLĖS LAIKOTARPIO PABAIGOS TAIKOMOS PRIEMONĖS</w:t>
            </w:r>
          </w:p>
          <w:p w14:paraId="5E0974CC" w14:textId="77777777" w:rsidR="00935A4A" w:rsidRPr="00034927" w:rsidRDefault="00935A4A">
            <w:pPr>
              <w:tabs>
                <w:tab w:val="left" w:pos="3555"/>
              </w:tabs>
              <w:ind w:firstLine="0"/>
              <w:jc w:val="both"/>
              <w:rPr>
                <w:rFonts w:ascii="Times New Roman" w:hAnsi="Times New Roman" w:cs="Times New Roman"/>
                <w:i/>
                <w:sz w:val="24"/>
                <w:szCs w:val="24"/>
                <w:lang w:eastAsia="en-US"/>
              </w:rPr>
            </w:pPr>
            <w:r w:rsidRPr="00034927">
              <w:rPr>
                <w:rFonts w:ascii="Times New Roman" w:hAnsi="Times New Roman" w:cs="Times New Roman"/>
                <w:bCs/>
                <w:i/>
                <w:sz w:val="24"/>
                <w:szCs w:val="24"/>
              </w:rPr>
              <w:t>Rinkodara</w:t>
            </w:r>
            <w:r w:rsidRPr="00034927">
              <w:rPr>
                <w:rFonts w:ascii="Times New Roman" w:hAnsi="Times New Roman" w:cs="Times New Roman"/>
                <w:b/>
                <w:i/>
                <w:sz w:val="24"/>
                <w:szCs w:val="24"/>
              </w:rPr>
              <w:t xml:space="preserve"> </w:t>
            </w:r>
            <w:r w:rsidRPr="00034927">
              <w:rPr>
                <w:rFonts w:ascii="Times New Roman" w:hAnsi="Times New Roman" w:cs="Times New Roman"/>
                <w:i/>
                <w:sz w:val="24"/>
                <w:szCs w:val="24"/>
              </w:rPr>
              <w:t>– vietos projekto vykdytojo taikomų priemonių sistema, apimanti gaminamos prekės ar teikiamos paslaugos kelią nuo jos idėjos iki vartotojo.</w:t>
            </w:r>
          </w:p>
        </w:tc>
      </w:tr>
      <w:tr w:rsidR="00935A4A" w:rsidRPr="00034927" w14:paraId="50B36C49" w14:textId="77777777" w:rsidTr="00935A4A">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14:paraId="494ABF0B"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3.1.</w:t>
            </w:r>
          </w:p>
        </w:tc>
        <w:tc>
          <w:tcPr>
            <w:tcW w:w="9328" w:type="dxa"/>
            <w:gridSpan w:val="2"/>
            <w:tcBorders>
              <w:top w:val="single" w:sz="4" w:space="0" w:color="auto"/>
              <w:left w:val="single" w:sz="4" w:space="0" w:color="auto"/>
              <w:bottom w:val="single" w:sz="4" w:space="0" w:color="auto"/>
              <w:right w:val="single" w:sz="4" w:space="0" w:color="auto"/>
            </w:tcBorders>
            <w:shd w:val="clear" w:color="auto" w:fill="FBE4D5"/>
          </w:tcPr>
          <w:p w14:paraId="538FDA38"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Planuojamų gaminti prekių ir (arba) planuojamų teikti paslaugų vieta rinkoje</w:t>
            </w:r>
          </w:p>
        </w:tc>
      </w:tr>
      <w:tr w:rsidR="00935A4A" w:rsidRPr="00034927" w14:paraId="188FD9FA" w14:textId="77777777" w:rsidTr="00935A4A">
        <w:tc>
          <w:tcPr>
            <w:tcW w:w="732" w:type="dxa"/>
            <w:tcBorders>
              <w:top w:val="single" w:sz="4" w:space="0" w:color="auto"/>
              <w:left w:val="single" w:sz="4" w:space="0" w:color="auto"/>
              <w:bottom w:val="single" w:sz="4" w:space="0" w:color="auto"/>
              <w:right w:val="single" w:sz="4" w:space="0" w:color="auto"/>
            </w:tcBorders>
            <w:vAlign w:val="center"/>
          </w:tcPr>
          <w:p w14:paraId="0E4E1379"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3.1.1.</w:t>
            </w:r>
          </w:p>
        </w:tc>
        <w:tc>
          <w:tcPr>
            <w:tcW w:w="9328" w:type="dxa"/>
            <w:gridSpan w:val="2"/>
            <w:tcBorders>
              <w:top w:val="single" w:sz="4" w:space="0" w:color="auto"/>
              <w:left w:val="single" w:sz="4" w:space="0" w:color="auto"/>
              <w:bottom w:val="single" w:sz="4" w:space="0" w:color="auto"/>
              <w:right w:val="single" w:sz="4" w:space="0" w:color="auto"/>
            </w:tcBorders>
          </w:tcPr>
          <w:p w14:paraId="644DD276"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i/>
                <w:sz w:val="24"/>
                <w:szCs w:val="24"/>
              </w:rPr>
              <w:t xml:space="preserve">Pagrindžiama, kad planuojama gaminti prekė ir (arba) planuojama teikti paslauga yra reikalinga rinkoje. 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sidRPr="00034927">
              <w:rPr>
                <w:rFonts w:ascii="Times New Roman" w:hAnsi="Times New Roman" w:cs="Times New Roman"/>
                <w:i/>
                <w:sz w:val="24"/>
                <w:szCs w:val="24"/>
              </w:rPr>
              <w:t>inovatyvaus</w:t>
            </w:r>
            <w:proofErr w:type="spellEnd"/>
            <w:r w:rsidRPr="00034927">
              <w:rPr>
                <w:rFonts w:ascii="Times New Roman" w:hAnsi="Times New Roman" w:cs="Times New Roman"/>
                <w:i/>
                <w:sz w:val="24"/>
                <w:szCs w:val="24"/>
              </w:rPr>
              <w:t xml:space="preserve"> paslaugų paketo pasiūla ir pan.). </w:t>
            </w:r>
          </w:p>
        </w:tc>
      </w:tr>
      <w:tr w:rsidR="00935A4A" w:rsidRPr="00034927" w14:paraId="14B324CE" w14:textId="77777777" w:rsidTr="00935A4A">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14:paraId="61AA0EE1"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3.2.</w:t>
            </w:r>
          </w:p>
        </w:tc>
        <w:tc>
          <w:tcPr>
            <w:tcW w:w="9328" w:type="dxa"/>
            <w:gridSpan w:val="2"/>
            <w:tcBorders>
              <w:top w:val="single" w:sz="4" w:space="0" w:color="auto"/>
              <w:left w:val="single" w:sz="4" w:space="0" w:color="auto"/>
              <w:bottom w:val="single" w:sz="4" w:space="0" w:color="auto"/>
              <w:right w:val="single" w:sz="4" w:space="0" w:color="auto"/>
            </w:tcBorders>
            <w:shd w:val="clear" w:color="auto" w:fill="FBE4D5"/>
          </w:tcPr>
          <w:p w14:paraId="5409BD61"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Planuojamų gaminti prekių ir (arba) planuojamų teikti paslaugų kainodara</w:t>
            </w:r>
          </w:p>
        </w:tc>
      </w:tr>
      <w:tr w:rsidR="00935A4A" w:rsidRPr="00034927" w14:paraId="0A43292C" w14:textId="77777777" w:rsidTr="00935A4A">
        <w:tc>
          <w:tcPr>
            <w:tcW w:w="732" w:type="dxa"/>
            <w:tcBorders>
              <w:top w:val="single" w:sz="4" w:space="0" w:color="auto"/>
              <w:left w:val="single" w:sz="4" w:space="0" w:color="auto"/>
              <w:bottom w:val="single" w:sz="4" w:space="0" w:color="auto"/>
              <w:right w:val="single" w:sz="4" w:space="0" w:color="auto"/>
            </w:tcBorders>
            <w:vAlign w:val="center"/>
          </w:tcPr>
          <w:p w14:paraId="3797C243"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3.2.1.</w:t>
            </w:r>
          </w:p>
        </w:tc>
        <w:tc>
          <w:tcPr>
            <w:tcW w:w="3580" w:type="dxa"/>
            <w:tcBorders>
              <w:top w:val="single" w:sz="4" w:space="0" w:color="auto"/>
              <w:left w:val="single" w:sz="4" w:space="0" w:color="auto"/>
              <w:bottom w:val="single" w:sz="4" w:space="0" w:color="auto"/>
              <w:right w:val="single" w:sz="4" w:space="0" w:color="auto"/>
            </w:tcBorders>
            <w:vAlign w:val="center"/>
          </w:tcPr>
          <w:p w14:paraId="54044C7F"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 xml:space="preserve">Pagrindinės verslo tikslinės grupės – potencialių klientų vidutinės mėnesinės pajamos, atsižvelgiant į gaminamų prekių ir (arba) </w:t>
            </w:r>
            <w:r w:rsidRPr="00034927">
              <w:rPr>
                <w:rFonts w:ascii="Times New Roman" w:hAnsi="Times New Roman" w:cs="Times New Roman"/>
                <w:sz w:val="24"/>
                <w:szCs w:val="24"/>
              </w:rPr>
              <w:lastRenderedPageBreak/>
              <w:t>planuojamų teikti paslaugų pobūdį</w:t>
            </w:r>
          </w:p>
        </w:tc>
        <w:tc>
          <w:tcPr>
            <w:tcW w:w="5748" w:type="dxa"/>
            <w:tcBorders>
              <w:top w:val="single" w:sz="4" w:space="0" w:color="auto"/>
              <w:left w:val="single" w:sz="4" w:space="0" w:color="auto"/>
              <w:bottom w:val="single" w:sz="4" w:space="0" w:color="auto"/>
              <w:right w:val="single" w:sz="4" w:space="0" w:color="auto"/>
            </w:tcBorders>
          </w:tcPr>
          <w:p w14:paraId="43F77AE7"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w:t>
            </w:r>
            <w:r w:rsidRPr="00034927">
              <w:rPr>
                <w:rFonts w:ascii="Times New Roman" w:hAnsi="Times New Roman" w:cs="Times New Roman"/>
                <w:b/>
                <w:sz w:val="24"/>
                <w:szCs w:val="24"/>
              </w:rPr>
              <w:t xml:space="preserve"> </w:t>
            </w:r>
            <w:r w:rsidRPr="00034927">
              <w:rPr>
                <w:rFonts w:ascii="Times New Roman" w:hAnsi="Times New Roman" w:cs="Times New Roman"/>
                <w:sz w:val="24"/>
                <w:szCs w:val="24"/>
              </w:rPr>
              <w:t>didesnės arba lygios nacionaliniam vidutiniam darbo užmokesčiui;</w:t>
            </w:r>
          </w:p>
          <w:p w14:paraId="0832D6CC" w14:textId="77777777" w:rsidR="00935A4A" w:rsidRPr="00034927" w:rsidRDefault="00935A4A">
            <w:pPr>
              <w:tabs>
                <w:tab w:val="left" w:pos="3555"/>
              </w:tabs>
              <w:ind w:firstLine="0"/>
              <w:rPr>
                <w:rFonts w:ascii="Times New Roman" w:hAnsi="Times New Roman" w:cs="Times New Roman"/>
                <w:sz w:val="24"/>
                <w:szCs w:val="24"/>
              </w:rPr>
            </w:pPr>
            <w:r w:rsidRPr="00034927">
              <w:rPr>
                <w:rFonts w:ascii="Times New Roman" w:hAnsi="Times New Roman" w:cs="Times New Roman"/>
                <w:sz w:val="24"/>
                <w:szCs w:val="24"/>
              </w:rPr>
              <w:t>□ – mažesnės už nacionalinį vidutinį darbo užmokestį, tačiau didesnės už minimalų vidutinį darbo užmokestį;</w:t>
            </w:r>
          </w:p>
          <w:p w14:paraId="216712A6"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 xml:space="preserve">□ – mažesnės arba lygios nacionaliniam minimaliam darbo užmokesčiui. </w:t>
            </w:r>
          </w:p>
        </w:tc>
      </w:tr>
      <w:tr w:rsidR="00935A4A" w:rsidRPr="00034927" w14:paraId="4E9AF711" w14:textId="77777777" w:rsidTr="00935A4A">
        <w:tc>
          <w:tcPr>
            <w:tcW w:w="732" w:type="dxa"/>
            <w:tcBorders>
              <w:top w:val="single" w:sz="4" w:space="0" w:color="auto"/>
              <w:left w:val="single" w:sz="4" w:space="0" w:color="auto"/>
              <w:bottom w:val="single" w:sz="4" w:space="0" w:color="auto"/>
              <w:right w:val="single" w:sz="4" w:space="0" w:color="auto"/>
            </w:tcBorders>
            <w:vAlign w:val="center"/>
          </w:tcPr>
          <w:p w14:paraId="4D8F3FAC" w14:textId="77777777" w:rsidR="00935A4A" w:rsidRPr="00034927" w:rsidRDefault="00935A4A">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3.2.2.</w:t>
            </w:r>
          </w:p>
        </w:tc>
        <w:tc>
          <w:tcPr>
            <w:tcW w:w="3580" w:type="dxa"/>
            <w:tcBorders>
              <w:top w:val="single" w:sz="4" w:space="0" w:color="auto"/>
              <w:left w:val="single" w:sz="4" w:space="0" w:color="auto"/>
              <w:bottom w:val="single" w:sz="4" w:space="0" w:color="auto"/>
              <w:right w:val="single" w:sz="4" w:space="0" w:color="auto"/>
            </w:tcBorders>
            <w:vAlign w:val="center"/>
          </w:tcPr>
          <w:p w14:paraId="0B8A764A" w14:textId="77777777" w:rsidR="00935A4A" w:rsidRPr="00034927" w:rsidRDefault="00935A4A">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Planuojamų gaminti prekių ir (arba) planuojamų teikti paslaugų kaina ir jos sudarymo pagrindimas</w:t>
            </w:r>
          </w:p>
        </w:tc>
        <w:tc>
          <w:tcPr>
            <w:tcW w:w="5748" w:type="dxa"/>
            <w:tcBorders>
              <w:top w:val="single" w:sz="4" w:space="0" w:color="auto"/>
              <w:left w:val="single" w:sz="4" w:space="0" w:color="auto"/>
              <w:bottom w:val="single" w:sz="4" w:space="0" w:color="auto"/>
              <w:right w:val="single" w:sz="4" w:space="0" w:color="auto"/>
            </w:tcBorders>
          </w:tcPr>
          <w:p w14:paraId="59E8AF53" w14:textId="77777777" w:rsidR="00935A4A" w:rsidRPr="00034927" w:rsidRDefault="00935A4A">
            <w:pPr>
              <w:tabs>
                <w:tab w:val="left" w:pos="3555"/>
              </w:tabs>
              <w:ind w:firstLine="0"/>
              <w:rPr>
                <w:rFonts w:ascii="Times New Roman" w:hAnsi="Times New Roman" w:cs="Times New Roman"/>
                <w:sz w:val="24"/>
                <w:szCs w:val="24"/>
                <w:lang w:eastAsia="en-US"/>
              </w:rPr>
            </w:pPr>
          </w:p>
        </w:tc>
      </w:tr>
      <w:tr w:rsidR="00935A4A" w:rsidRPr="00034927" w14:paraId="64F1031F" w14:textId="77777777" w:rsidTr="00935A4A">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14:paraId="2A0520F1"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3.3.</w:t>
            </w:r>
          </w:p>
        </w:tc>
        <w:tc>
          <w:tcPr>
            <w:tcW w:w="9328" w:type="dxa"/>
            <w:gridSpan w:val="2"/>
            <w:tcBorders>
              <w:top w:val="single" w:sz="4" w:space="0" w:color="auto"/>
              <w:left w:val="single" w:sz="4" w:space="0" w:color="auto"/>
              <w:bottom w:val="single" w:sz="4" w:space="0" w:color="auto"/>
              <w:right w:val="single" w:sz="4" w:space="0" w:color="auto"/>
            </w:tcBorders>
            <w:shd w:val="clear" w:color="auto" w:fill="FBE4D5"/>
          </w:tcPr>
          <w:p w14:paraId="21CD8842"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Planuojamų gaminti prekių paskirstymo </w:t>
            </w:r>
            <w:r w:rsidRPr="00034927">
              <w:rPr>
                <w:rFonts w:ascii="Times New Roman" w:hAnsi="Times New Roman" w:cs="Times New Roman"/>
                <w:b/>
                <w:bCs/>
                <w:sz w:val="24"/>
                <w:szCs w:val="24"/>
              </w:rPr>
              <w:t>būdai, pardavimo vietos</w:t>
            </w:r>
            <w:r w:rsidRPr="00034927">
              <w:rPr>
                <w:rFonts w:ascii="Times New Roman" w:hAnsi="Times New Roman" w:cs="Times New Roman"/>
                <w:b/>
                <w:sz w:val="24"/>
                <w:szCs w:val="24"/>
              </w:rPr>
              <w:t xml:space="preserve"> ir (arba) planuojamų teikti paslaugų </w:t>
            </w:r>
            <w:r w:rsidRPr="00034927">
              <w:rPr>
                <w:rFonts w:ascii="Times New Roman" w:hAnsi="Times New Roman" w:cs="Times New Roman"/>
                <w:b/>
                <w:bCs/>
                <w:sz w:val="24"/>
                <w:szCs w:val="24"/>
              </w:rPr>
              <w:t>vieta</w:t>
            </w:r>
          </w:p>
        </w:tc>
      </w:tr>
      <w:tr w:rsidR="00935A4A" w:rsidRPr="00034927" w14:paraId="7AAC0797" w14:textId="77777777" w:rsidTr="00935A4A">
        <w:tc>
          <w:tcPr>
            <w:tcW w:w="10060" w:type="dxa"/>
            <w:gridSpan w:val="3"/>
            <w:tcBorders>
              <w:top w:val="single" w:sz="4" w:space="0" w:color="auto"/>
              <w:left w:val="single" w:sz="4" w:space="0" w:color="auto"/>
              <w:bottom w:val="single" w:sz="4" w:space="0" w:color="auto"/>
              <w:right w:val="single" w:sz="4" w:space="0" w:color="auto"/>
            </w:tcBorders>
            <w:vAlign w:val="center"/>
          </w:tcPr>
          <w:p w14:paraId="0D11B07B"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 xml:space="preserve">Nurodoma, kokie numatomi prekių ir (arba) paslaugų pardavimo būdai ir vietos, kokiais būdais ir priemonėmis prekės bus pristatomos į pardavimo vietas. </w:t>
            </w:r>
          </w:p>
        </w:tc>
      </w:tr>
      <w:tr w:rsidR="00935A4A" w:rsidRPr="00034927" w14:paraId="3C7F51AF" w14:textId="77777777" w:rsidTr="00935A4A">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14:paraId="34AC32CD" w14:textId="77777777" w:rsidR="00935A4A" w:rsidRPr="00034927" w:rsidRDefault="00935A4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3.4.</w:t>
            </w:r>
          </w:p>
        </w:tc>
        <w:tc>
          <w:tcPr>
            <w:tcW w:w="9328" w:type="dxa"/>
            <w:gridSpan w:val="2"/>
            <w:tcBorders>
              <w:top w:val="single" w:sz="4" w:space="0" w:color="auto"/>
              <w:left w:val="single" w:sz="4" w:space="0" w:color="auto"/>
              <w:bottom w:val="single" w:sz="4" w:space="0" w:color="auto"/>
              <w:right w:val="single" w:sz="4" w:space="0" w:color="auto"/>
            </w:tcBorders>
            <w:shd w:val="clear" w:color="auto" w:fill="FBE4D5"/>
          </w:tcPr>
          <w:p w14:paraId="4D25C18E" w14:textId="77777777" w:rsidR="00935A4A" w:rsidRPr="00034927" w:rsidRDefault="00935A4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Planuojamų gaminti prekių ir (arba) planuojamų teikti paslaugų pardavimų skatinimas</w:t>
            </w:r>
          </w:p>
        </w:tc>
      </w:tr>
      <w:tr w:rsidR="00935A4A" w:rsidRPr="00034927" w14:paraId="2FD6575C" w14:textId="77777777" w:rsidTr="00935A4A">
        <w:tc>
          <w:tcPr>
            <w:tcW w:w="10060" w:type="dxa"/>
            <w:gridSpan w:val="3"/>
            <w:tcBorders>
              <w:top w:val="single" w:sz="4" w:space="0" w:color="auto"/>
              <w:left w:val="single" w:sz="4" w:space="0" w:color="auto"/>
              <w:bottom w:val="single" w:sz="4" w:space="0" w:color="auto"/>
              <w:right w:val="single" w:sz="4" w:space="0" w:color="auto"/>
            </w:tcBorders>
            <w:vAlign w:val="center"/>
          </w:tcPr>
          <w:p w14:paraId="7B6D6C08" w14:textId="77777777" w:rsidR="00935A4A" w:rsidRPr="00034927" w:rsidRDefault="00935A4A">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Nurodoma, kokios prekių ir (arba) paslaugų pardavimus didinančios priemonės bus taikomos (pvz., reklama internete, įvairios akcijos pardavimo vietose, socialiniuose tinkluose, akcijos viešosiose vietose, dalyvavimas parodose, mugėse ir pan.).</w:t>
            </w:r>
          </w:p>
        </w:tc>
      </w:tr>
    </w:tbl>
    <w:p w14:paraId="4CE21FFD" w14:textId="77777777" w:rsidR="00935A4A" w:rsidRPr="00034927" w:rsidRDefault="00935A4A" w:rsidP="00935A4A">
      <w:pPr>
        <w:rPr>
          <w:rFonts w:ascii="Times New Roman" w:hAnsi="Times New Roman" w:cs="Times New Roman"/>
          <w:sz w:val="24"/>
          <w:szCs w:val="24"/>
          <w:lang w:eastAsia="en-US"/>
        </w:rPr>
      </w:pPr>
    </w:p>
    <w:p w14:paraId="0522F761" w14:textId="77777777" w:rsidR="00B478B1" w:rsidRDefault="00B478B1">
      <w:pPr>
        <w:tabs>
          <w:tab w:val="left" w:pos="3555"/>
        </w:tabs>
        <w:ind w:firstLine="0"/>
        <w:jc w:val="center"/>
        <w:rPr>
          <w:rFonts w:ascii="Times New Roman" w:hAnsi="Times New Roman" w:cs="Times New Roman"/>
          <w:b/>
          <w:sz w:val="24"/>
          <w:szCs w:val="24"/>
        </w:rPr>
        <w:sectPr w:rsidR="00B478B1" w:rsidSect="00F231AF">
          <w:headerReference w:type="even" r:id="rId7"/>
          <w:headerReference w:type="default" r:id="rId8"/>
          <w:footerReference w:type="even" r:id="rId9"/>
          <w:footerReference w:type="default" r:id="rId10"/>
          <w:headerReference w:type="first" r:id="rId11"/>
          <w:footerReference w:type="first" r:id="rId12"/>
          <w:pgSz w:w="11907" w:h="16839"/>
          <w:pgMar w:top="1134" w:right="567" w:bottom="1134" w:left="1134" w:header="567" w:footer="567" w:gutter="0"/>
          <w:cols w:space="1296"/>
          <w:titlePg/>
          <w:docGrid w:linePitch="326"/>
        </w:sect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79"/>
        <w:gridCol w:w="2430"/>
        <w:gridCol w:w="1558"/>
        <w:gridCol w:w="1417"/>
        <w:gridCol w:w="992"/>
        <w:gridCol w:w="1134"/>
        <w:gridCol w:w="1134"/>
        <w:gridCol w:w="992"/>
        <w:gridCol w:w="1024"/>
        <w:gridCol w:w="1102"/>
        <w:gridCol w:w="1134"/>
        <w:gridCol w:w="1134"/>
      </w:tblGrid>
      <w:tr w:rsidR="00E60F91" w:rsidRPr="00034927" w14:paraId="580738FD"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7CAAC"/>
            <w:vAlign w:val="center"/>
          </w:tcPr>
          <w:p w14:paraId="19F21643" w14:textId="53808960"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lastRenderedPageBreak/>
              <w:t>4.</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F7CAAC"/>
          </w:tcPr>
          <w:p w14:paraId="774CCAA6" w14:textId="5F10586C"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b/>
                <w:sz w:val="24"/>
                <w:szCs w:val="24"/>
              </w:rPr>
              <w:t>ESAMOS EKONOMINĖS SITUACIJOS ANALIZĖ IR PROGNOZUOJAMAS POKYTIS PO PARAMOS VIETOS PROJEKTUI ĮGYVENDINTI SKYRIMO</w:t>
            </w:r>
          </w:p>
        </w:tc>
      </w:tr>
      <w:tr w:rsidR="00E60F91" w:rsidRPr="00034927" w14:paraId="1286B2E7"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2822375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14:paraId="43B136D4"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27364CF" w14:textId="17D48509"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III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6BAAA3" w14:textId="4F00585A"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0914E64" w14:textId="5B4A435E"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7910F7" w14:textId="4B0762B6"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C8CCE3C" w14:textId="7562B9BA"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0D0DECA" w14:textId="677C1E10"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VIII</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27FFC320" w14:textId="1F9A31A4"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IX</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14:paraId="19ED7101" w14:textId="796F34A5"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14E6B0" w14:textId="3A439680"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E2D809" w14:textId="4DF19061" w:rsidR="00E60F91" w:rsidRPr="00034927" w:rsidRDefault="00E60F91">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XII</w:t>
            </w:r>
          </w:p>
        </w:tc>
      </w:tr>
      <w:tr w:rsidR="00E60F91" w:rsidRPr="00034927" w14:paraId="3C441C32" w14:textId="77777777" w:rsidTr="00E60F91">
        <w:tc>
          <w:tcPr>
            <w:tcW w:w="97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48A156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063967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Reikšmės</w:t>
            </w:r>
          </w:p>
        </w:tc>
        <w:tc>
          <w:tcPr>
            <w:tcW w:w="1558" w:type="dxa"/>
            <w:vMerge w:val="restart"/>
            <w:tcBorders>
              <w:top w:val="single" w:sz="4" w:space="0" w:color="auto"/>
              <w:left w:val="single" w:sz="4" w:space="0" w:color="auto"/>
              <w:right w:val="single" w:sz="4" w:space="0" w:color="auto"/>
            </w:tcBorders>
            <w:shd w:val="clear" w:color="auto" w:fill="FBE4D5"/>
            <w:vAlign w:val="center"/>
          </w:tcPr>
          <w:p w14:paraId="65272815" w14:textId="164189F7" w:rsidR="00E60F91" w:rsidRPr="00034927" w:rsidRDefault="00E60F91" w:rsidP="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Ataskaitiniai metai</w:t>
            </w:r>
          </w:p>
        </w:tc>
        <w:tc>
          <w:tcPr>
            <w:tcW w:w="1417" w:type="dxa"/>
            <w:vMerge w:val="restart"/>
            <w:tcBorders>
              <w:top w:val="single" w:sz="4" w:space="0" w:color="auto"/>
              <w:left w:val="single" w:sz="4" w:space="0" w:color="auto"/>
              <w:right w:val="single" w:sz="4" w:space="0" w:color="auto"/>
            </w:tcBorders>
            <w:shd w:val="clear" w:color="auto" w:fill="FBE4D5"/>
            <w:vAlign w:val="center"/>
          </w:tcPr>
          <w:p w14:paraId="0BFAF49F" w14:textId="74209E4C" w:rsidR="00E60F91" w:rsidRPr="00034927" w:rsidRDefault="00E60F91" w:rsidP="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Paraiškos teikimo metai</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791083D" w14:textId="457DF3B3"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plano įgyvendinimo laikotarpis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31F5C2E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Kontrolės laikotarpis</w:t>
            </w:r>
          </w:p>
        </w:tc>
      </w:tr>
      <w:tr w:rsidR="00E60F91" w:rsidRPr="00034927" w14:paraId="2146FE71" w14:textId="77777777" w:rsidTr="00E60F91">
        <w:trPr>
          <w:trHeight w:val="570"/>
        </w:trPr>
        <w:tc>
          <w:tcPr>
            <w:tcW w:w="979" w:type="dxa"/>
            <w:vMerge/>
            <w:tcBorders>
              <w:top w:val="single" w:sz="4" w:space="0" w:color="auto"/>
              <w:left w:val="single" w:sz="4" w:space="0" w:color="auto"/>
              <w:bottom w:val="single" w:sz="4" w:space="0" w:color="auto"/>
              <w:right w:val="single" w:sz="4" w:space="0" w:color="auto"/>
            </w:tcBorders>
            <w:vAlign w:val="center"/>
          </w:tcPr>
          <w:p w14:paraId="1BFA8E0C" w14:textId="77777777" w:rsidR="00E60F91" w:rsidRPr="00034927" w:rsidRDefault="00E60F91">
            <w:pPr>
              <w:ind w:firstLine="0"/>
              <w:rPr>
                <w:rFonts w:ascii="Times New Roman" w:hAnsi="Times New Roman" w:cs="Times New Roman"/>
                <w:b/>
                <w:sz w:val="24"/>
                <w:szCs w:val="24"/>
                <w:lang w:eastAsia="en-US"/>
              </w:rPr>
            </w:pPr>
          </w:p>
        </w:tc>
        <w:tc>
          <w:tcPr>
            <w:tcW w:w="2430" w:type="dxa"/>
            <w:vMerge/>
            <w:tcBorders>
              <w:top w:val="single" w:sz="4" w:space="0" w:color="auto"/>
              <w:left w:val="single" w:sz="4" w:space="0" w:color="auto"/>
              <w:bottom w:val="single" w:sz="4" w:space="0" w:color="auto"/>
              <w:right w:val="single" w:sz="4" w:space="0" w:color="auto"/>
            </w:tcBorders>
            <w:vAlign w:val="center"/>
          </w:tcPr>
          <w:p w14:paraId="76281AB4" w14:textId="77777777" w:rsidR="00E60F91" w:rsidRPr="00034927" w:rsidRDefault="00E60F91">
            <w:pPr>
              <w:ind w:firstLine="0"/>
              <w:rPr>
                <w:rFonts w:ascii="Times New Roman" w:hAnsi="Times New Roman" w:cs="Times New Roman"/>
                <w:b/>
                <w:sz w:val="24"/>
                <w:szCs w:val="24"/>
                <w:lang w:eastAsia="en-US"/>
              </w:rPr>
            </w:pPr>
          </w:p>
        </w:tc>
        <w:tc>
          <w:tcPr>
            <w:tcW w:w="1558" w:type="dxa"/>
            <w:vMerge/>
            <w:tcBorders>
              <w:left w:val="single" w:sz="4" w:space="0" w:color="auto"/>
              <w:bottom w:val="single" w:sz="4" w:space="0" w:color="auto"/>
              <w:right w:val="single" w:sz="4" w:space="0" w:color="auto"/>
            </w:tcBorders>
            <w:shd w:val="clear" w:color="auto" w:fill="FBE4D5"/>
          </w:tcPr>
          <w:p w14:paraId="7C98D20E" w14:textId="77777777" w:rsidR="00E60F91" w:rsidRPr="00034927" w:rsidRDefault="00E60F91">
            <w:pPr>
              <w:tabs>
                <w:tab w:val="left" w:pos="3555"/>
              </w:tabs>
              <w:ind w:firstLine="0"/>
              <w:jc w:val="center"/>
              <w:rPr>
                <w:rFonts w:ascii="Times New Roman" w:hAnsi="Times New Roman" w:cs="Times New Roman"/>
                <w:b/>
                <w:sz w:val="24"/>
                <w:szCs w:val="24"/>
              </w:rPr>
            </w:pPr>
          </w:p>
        </w:tc>
        <w:tc>
          <w:tcPr>
            <w:tcW w:w="1417" w:type="dxa"/>
            <w:vMerge/>
            <w:tcBorders>
              <w:left w:val="single" w:sz="4" w:space="0" w:color="auto"/>
              <w:bottom w:val="single" w:sz="4" w:space="0" w:color="auto"/>
              <w:right w:val="single" w:sz="4" w:space="0" w:color="auto"/>
            </w:tcBorders>
            <w:shd w:val="clear" w:color="auto" w:fill="FBE4D5"/>
          </w:tcPr>
          <w:p w14:paraId="1B4B0F16" w14:textId="77777777" w:rsidR="00E60F91" w:rsidRPr="00034927" w:rsidRDefault="00E60F91">
            <w:pPr>
              <w:tabs>
                <w:tab w:val="left" w:pos="3555"/>
              </w:tabs>
              <w:ind w:firstLine="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7B955C01" w14:textId="35871C0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2BF792DE" w14:textId="77777777" w:rsidR="00E60F91" w:rsidRPr="00034927" w:rsidRDefault="00E60F91">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53CA15E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0AB7352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17F0B23" w14:textId="77777777"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r>
              <w:rPr>
                <w:rFonts w:ascii="Times New Roman" w:hAnsi="Times New Roman" w:cs="Times New Roman"/>
                <w:b/>
                <w:sz w:val="24"/>
                <w:szCs w:val="24"/>
              </w:rPr>
              <w:t>I</w:t>
            </w:r>
            <w:r w:rsidRPr="00034927">
              <w:rPr>
                <w:rFonts w:ascii="Times New Roman" w:hAnsi="Times New Roman" w:cs="Times New Roman"/>
                <w:b/>
                <w:sz w:val="24"/>
                <w:szCs w:val="24"/>
              </w:rPr>
              <w:t xml:space="preserve"> metai</w:t>
            </w:r>
          </w:p>
          <w:p w14:paraId="71DAFBC1" w14:textId="77777777"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78F9043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04246C02" w14:textId="77777777" w:rsidR="00E60F91" w:rsidRPr="00034927" w:rsidRDefault="00E60F91">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1024" w:type="dxa"/>
            <w:tcBorders>
              <w:top w:val="single" w:sz="4" w:space="0" w:color="auto"/>
              <w:left w:val="single" w:sz="4" w:space="0" w:color="auto"/>
              <w:bottom w:val="single" w:sz="4" w:space="0" w:color="auto"/>
              <w:right w:val="single" w:sz="4" w:space="0" w:color="auto"/>
            </w:tcBorders>
            <w:shd w:val="clear" w:color="auto" w:fill="FBE4D5"/>
            <w:vAlign w:val="center"/>
          </w:tcPr>
          <w:p w14:paraId="0450461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169DD77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02" w:type="dxa"/>
            <w:tcBorders>
              <w:top w:val="single" w:sz="4" w:space="0" w:color="auto"/>
              <w:left w:val="single" w:sz="4" w:space="0" w:color="auto"/>
              <w:bottom w:val="single" w:sz="4" w:space="0" w:color="auto"/>
              <w:right w:val="single" w:sz="4" w:space="0" w:color="auto"/>
            </w:tcBorders>
            <w:shd w:val="clear" w:color="auto" w:fill="FBE4D5"/>
            <w:vAlign w:val="center"/>
          </w:tcPr>
          <w:p w14:paraId="4060CF4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 metai</w:t>
            </w:r>
          </w:p>
          <w:p w14:paraId="5CFC6361"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597D6DD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 metai</w:t>
            </w:r>
          </w:p>
          <w:p w14:paraId="3BEC60C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764A3DB6"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 metai</w:t>
            </w:r>
          </w:p>
          <w:p w14:paraId="192E5386"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r>
      <w:tr w:rsidR="00E60F91" w:rsidRPr="00034927" w14:paraId="062F10C0"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7CAAC"/>
            <w:vAlign w:val="center"/>
          </w:tcPr>
          <w:p w14:paraId="3B9C08D2"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4.1.</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F7CAAC"/>
          </w:tcPr>
          <w:p w14:paraId="6C0B3CF9" w14:textId="298E90F7" w:rsidR="00E60F91" w:rsidRPr="00034927" w:rsidRDefault="00E60F91">
            <w:pPr>
              <w:tabs>
                <w:tab w:val="left" w:pos="3555"/>
              </w:tabs>
              <w:ind w:firstLine="0"/>
              <w:jc w:val="both"/>
              <w:rPr>
                <w:rFonts w:ascii="Times New Roman" w:hAnsi="Times New Roman" w:cs="Times New Roman"/>
                <w:b/>
                <w:sz w:val="24"/>
                <w:szCs w:val="24"/>
                <w:lang w:eastAsia="en-US"/>
              </w:rPr>
            </w:pPr>
            <w:r w:rsidRPr="00034927">
              <w:rPr>
                <w:rFonts w:ascii="Times New Roman" w:hAnsi="Times New Roman" w:cs="Times New Roman"/>
                <w:b/>
                <w:sz w:val="24"/>
                <w:szCs w:val="24"/>
              </w:rPr>
              <w:t>PAREIŠKĖJO PAJAMOS IŠ EKONOMINĖS VEIKLOS (PAGAL EVRK) (EUR)</w:t>
            </w:r>
          </w:p>
        </w:tc>
      </w:tr>
      <w:tr w:rsidR="00E60F91" w:rsidRPr="00034927" w14:paraId="450CF000"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BE4D5"/>
            <w:vAlign w:val="center"/>
          </w:tcPr>
          <w:p w14:paraId="56A245A1"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4.1.1.</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FBE4D5"/>
          </w:tcPr>
          <w:p w14:paraId="2A560DF4" w14:textId="32A95E98"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Gaminamos ir planuojamos gaminti prekės </w:t>
            </w:r>
          </w:p>
          <w:p w14:paraId="426202A9"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i/>
                <w:sz w:val="24"/>
                <w:szCs w:val="24"/>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E60F91" w:rsidRPr="00034927" w14:paraId="4F744C99"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C600B57"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4.1.1.1.</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14:paraId="2B9FCC31"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Pagaminta (užauginta)</w:t>
            </w:r>
          </w:p>
          <w:p w14:paraId="2C69477F" w14:textId="77777777" w:rsidR="00E60F91" w:rsidRPr="00034927" w:rsidRDefault="00E60F91">
            <w:pPr>
              <w:tabs>
                <w:tab w:val="left" w:pos="3555"/>
              </w:tabs>
              <w:ind w:firstLine="0"/>
              <w:rPr>
                <w:rFonts w:ascii="Times New Roman" w:hAnsi="Times New Roman" w:cs="Times New Roman"/>
                <w:b/>
                <w:sz w:val="24"/>
                <w:szCs w:val="24"/>
              </w:rPr>
            </w:pPr>
            <w:r w:rsidRPr="00034927">
              <w:rPr>
                <w:rFonts w:ascii="Times New Roman" w:hAnsi="Times New Roman" w:cs="Times New Roman"/>
                <w:b/>
                <w:sz w:val="24"/>
                <w:szCs w:val="24"/>
              </w:rPr>
              <w:t>&lt;...&gt; (EVRK kodas &lt;...&gt;)</w:t>
            </w:r>
          </w:p>
          <w:p w14:paraId="5DE8A8DA" w14:textId="77777777" w:rsidR="00E60F91" w:rsidRPr="00034927" w:rsidRDefault="00E60F91">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Čia ir toliau (žemiau esančiose šios lentelės II stulpelio eilutėse) įrašykite konkrečiai, kas gaminama (užauginama) pagal EVRK (nurodomas EVRK kodas) ir nurodykite mato vienetą (pvz., vnt., kg, t).</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0BF6225" w14:textId="77777777" w:rsidR="00E60F91" w:rsidRPr="00034927" w:rsidRDefault="00E60F91">
            <w:pPr>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706D05" w14:textId="77777777"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A2AB9B" w14:textId="326471D9"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9E2F2E"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84B156" w14:textId="77777777"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93D782" w14:textId="77777777" w:rsidR="00E60F91" w:rsidRPr="00034927" w:rsidRDefault="00E60F91">
            <w:pPr>
              <w:ind w:firstLine="0"/>
              <w:rPr>
                <w:rFonts w:ascii="Times New Roman" w:hAnsi="Times New Roman" w:cs="Times New Roman"/>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2ABF5099" w14:textId="77777777" w:rsidR="00E60F91" w:rsidRPr="00034927" w:rsidRDefault="00E60F91">
            <w:pPr>
              <w:ind w:firstLine="0"/>
              <w:rPr>
                <w:rFonts w:ascii="Times New Roman" w:hAnsi="Times New Roman" w:cs="Times New Roman"/>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883C42B"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095D25"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471EC4" w14:textId="77777777" w:rsidR="00E60F91" w:rsidRPr="00034927" w:rsidRDefault="00E60F91">
            <w:pPr>
              <w:ind w:firstLine="0"/>
              <w:rPr>
                <w:rFonts w:ascii="Times New Roman" w:hAnsi="Times New Roman" w:cs="Times New Roman"/>
                <w:sz w:val="24"/>
                <w:szCs w:val="24"/>
                <w:lang w:eastAsia="en-US"/>
              </w:rPr>
            </w:pPr>
          </w:p>
        </w:tc>
      </w:tr>
      <w:tr w:rsidR="00E60F91" w:rsidRPr="00034927" w14:paraId="5EE84EC3"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3BAB6C1D"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4.1.1.2.</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14:paraId="3A5F68E8"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Parduota &lt;...&gt;</w:t>
            </w:r>
          </w:p>
          <w:p w14:paraId="794853FC"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i/>
                <w:sz w:val="24"/>
                <w:szCs w:val="24"/>
              </w:rPr>
              <w:t>Mato vienetas turi sutapti su 4.1.1.1 eilutėje nurodytu mato vienetu.</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5B3C044" w14:textId="77777777" w:rsidR="00E60F91" w:rsidRPr="00034927" w:rsidRDefault="00E60F91">
            <w:pPr>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DE84F5" w14:textId="77777777"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CAE43A" w14:textId="3E1334D4"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A284AD"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C8A123" w14:textId="77777777"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DA8FB6" w14:textId="77777777" w:rsidR="00E60F91" w:rsidRPr="00034927" w:rsidRDefault="00E60F91">
            <w:pPr>
              <w:ind w:firstLine="0"/>
              <w:rPr>
                <w:rFonts w:ascii="Times New Roman" w:hAnsi="Times New Roman" w:cs="Times New Roman"/>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27C80459" w14:textId="77777777" w:rsidR="00E60F91" w:rsidRPr="00034927" w:rsidRDefault="00E60F91">
            <w:pPr>
              <w:ind w:firstLine="0"/>
              <w:rPr>
                <w:rFonts w:ascii="Times New Roman" w:hAnsi="Times New Roman" w:cs="Times New Roman"/>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3F5B8BE5"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12A78F"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B2EADA" w14:textId="77777777" w:rsidR="00E60F91" w:rsidRPr="00034927" w:rsidRDefault="00E60F91">
            <w:pPr>
              <w:ind w:firstLine="0"/>
              <w:rPr>
                <w:rFonts w:ascii="Times New Roman" w:hAnsi="Times New Roman" w:cs="Times New Roman"/>
                <w:sz w:val="24"/>
                <w:szCs w:val="24"/>
                <w:lang w:eastAsia="en-US"/>
              </w:rPr>
            </w:pPr>
          </w:p>
        </w:tc>
      </w:tr>
      <w:tr w:rsidR="00E60F91" w:rsidRPr="00034927" w14:paraId="3C33E137"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1227711"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4.1.1.3.</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14:paraId="723E940D"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Vidutinė kaina (Eur)</w:t>
            </w:r>
          </w:p>
          <w:p w14:paraId="65C29E7F"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i/>
                <w:sz w:val="24"/>
                <w:szCs w:val="24"/>
              </w:rPr>
              <w:t>Nurodoma kaina Eur už 1 mato vienetą, nurodytą 4.1.1.1–4.1.1.2 eilutėse.</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ED7F169" w14:textId="77777777" w:rsidR="00E60F91" w:rsidRPr="00034927" w:rsidRDefault="00E60F91">
            <w:pPr>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3D8EC4" w14:textId="77777777"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475E00" w14:textId="509F599C"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EE2D79"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E533E05" w14:textId="77777777"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A7F0F19" w14:textId="77777777" w:rsidR="00E60F91" w:rsidRPr="00034927" w:rsidRDefault="00E60F91">
            <w:pPr>
              <w:ind w:firstLine="0"/>
              <w:rPr>
                <w:rFonts w:ascii="Times New Roman" w:hAnsi="Times New Roman" w:cs="Times New Roman"/>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6772FE48" w14:textId="77777777" w:rsidR="00E60F91" w:rsidRPr="00034927" w:rsidRDefault="00E60F91">
            <w:pPr>
              <w:ind w:firstLine="0"/>
              <w:rPr>
                <w:rFonts w:ascii="Times New Roman" w:hAnsi="Times New Roman" w:cs="Times New Roman"/>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19205F2"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FADD13"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FFD24E" w14:textId="77777777" w:rsidR="00E60F91" w:rsidRPr="00034927" w:rsidRDefault="00E60F91">
            <w:pPr>
              <w:ind w:firstLine="0"/>
              <w:rPr>
                <w:rFonts w:ascii="Times New Roman" w:hAnsi="Times New Roman" w:cs="Times New Roman"/>
                <w:sz w:val="24"/>
                <w:szCs w:val="24"/>
                <w:lang w:eastAsia="en-US"/>
              </w:rPr>
            </w:pPr>
          </w:p>
        </w:tc>
      </w:tr>
      <w:tr w:rsidR="00E60F91" w:rsidRPr="00034927" w14:paraId="30624F09"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2D53BD85"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4.1.1.4.</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14:paraId="009A562F"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Gautos pajamos (Eur)</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0E4EC01" w14:textId="77777777" w:rsidR="00E60F91" w:rsidRPr="00034927" w:rsidRDefault="00E60F91">
            <w:pPr>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8D471F" w14:textId="77777777"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E90BC3" w14:textId="309ABE8F"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7504A4"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23FF3DB" w14:textId="77777777" w:rsidR="00E60F91" w:rsidRPr="00034927" w:rsidRDefault="00E60F91">
            <w:pPr>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7AB7CD" w14:textId="77777777" w:rsidR="00E60F91" w:rsidRPr="00034927" w:rsidRDefault="00E60F91">
            <w:pPr>
              <w:ind w:firstLine="0"/>
              <w:rPr>
                <w:rFonts w:ascii="Times New Roman" w:hAnsi="Times New Roman" w:cs="Times New Roman"/>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00EA29DE" w14:textId="77777777" w:rsidR="00E60F91" w:rsidRPr="00034927" w:rsidRDefault="00E60F91">
            <w:pPr>
              <w:ind w:firstLine="0"/>
              <w:rPr>
                <w:rFonts w:ascii="Times New Roman" w:hAnsi="Times New Roman" w:cs="Times New Roman"/>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3254CD77"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5B2153" w14:textId="77777777" w:rsidR="00E60F91" w:rsidRPr="00034927" w:rsidRDefault="00E60F91">
            <w:pPr>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1A635B" w14:textId="77777777" w:rsidR="00E60F91" w:rsidRPr="00034927" w:rsidRDefault="00E60F91">
            <w:pPr>
              <w:ind w:firstLine="0"/>
              <w:rPr>
                <w:rFonts w:ascii="Times New Roman" w:hAnsi="Times New Roman" w:cs="Times New Roman"/>
                <w:sz w:val="24"/>
                <w:szCs w:val="24"/>
                <w:lang w:eastAsia="en-US"/>
              </w:rPr>
            </w:pPr>
          </w:p>
        </w:tc>
      </w:tr>
      <w:tr w:rsidR="00E60F91" w:rsidRPr="00034927" w14:paraId="7FF88DEC"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BE4D5"/>
            <w:vAlign w:val="center"/>
          </w:tcPr>
          <w:p w14:paraId="467ECFD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4.1.2.</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FBE4D5"/>
          </w:tcPr>
          <w:p w14:paraId="09F8D842" w14:textId="35EE3B91"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Teikiamos ir planuojamos teikti paslaugos</w:t>
            </w:r>
          </w:p>
          <w:p w14:paraId="2A8D0B55"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i/>
                <w:sz w:val="24"/>
                <w:szCs w:val="24"/>
              </w:rPr>
              <w:lastRenderedPageBreak/>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E60F91" w:rsidRPr="00034927" w14:paraId="2E643CDC"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7D6992F6"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4.1.2.1.</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14:paraId="5637EDDD"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Parduota paslaugų &lt;...&gt; (EVRK kodas &lt;...&gt;)</w:t>
            </w:r>
          </w:p>
          <w:p w14:paraId="3AAD12EC" w14:textId="77777777" w:rsidR="00E60F91" w:rsidRPr="00034927" w:rsidRDefault="00E60F91">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Čia ir toliau (žemiau esančiose šios lentelės II stulpelio eilutėse) įrašykite konkrečiai, kokios paslaugos teikiamos, ir nurodykite tą patį mato vienetą (pvz., vnt., kartais, valandomis, dienomis, paromis ir pan.).</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267924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95236C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BBC732" w14:textId="54ABAE80"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D58C5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77161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975AA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557E956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435B83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E96AE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B7E8A1"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34B7E8DA"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67F8BA1"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4.1.2.2.</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14:paraId="761C72CE"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Parduotos paslaugos vidutinis įkainis (Eur už mato vnt.) </w:t>
            </w:r>
          </w:p>
          <w:p w14:paraId="3C6D4870" w14:textId="77777777" w:rsidR="00E60F91" w:rsidRPr="00034927" w:rsidRDefault="00E60F91">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Mato vienetas turi sutapti su 4.1.2.1 eilutėje nurodytu mato vienetu.</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2F0563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8EF33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80D76A" w14:textId="420C0E5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D4D87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481611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758B1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0266AB6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37C98BE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0899F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08B942"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6D2E8C48"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0E6CBECD"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4.1.2.3.</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14:paraId="7CE07C83" w14:textId="77777777" w:rsidR="00E60F91" w:rsidRPr="00034927" w:rsidRDefault="00E60F91">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b/>
                <w:sz w:val="24"/>
                <w:szCs w:val="24"/>
              </w:rPr>
              <w:t>Gautos pajamos (Eur)</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1C0A24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793C7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B1596B7" w14:textId="7E15C6D1"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43BE5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E959C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27240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569D10F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2A1461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0C046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11C7E6"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18A029B7"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E5B8B7"/>
            <w:vAlign w:val="center"/>
          </w:tcPr>
          <w:p w14:paraId="2DC89C2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4.2.</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E5B8B7"/>
          </w:tcPr>
          <w:p w14:paraId="041BFAC3" w14:textId="5A112A25"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INFORMACIJA APIE PAREIŠKĖJO VEIKLOS SĄNAUDAS (EUR)</w:t>
            </w:r>
          </w:p>
          <w:p w14:paraId="406FB5D9" w14:textId="77777777" w:rsidR="00E60F91" w:rsidRPr="00034927" w:rsidRDefault="00E60F91">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i/>
                <w:sz w:val="24"/>
                <w:szCs w:val="24"/>
              </w:rPr>
              <w:t>Ši dalis pildoma visais atvejais (jeigu pareiškėjas gamina prekes, ar teikia paslaugas, prekiauja)</w:t>
            </w:r>
          </w:p>
        </w:tc>
      </w:tr>
      <w:tr w:rsidR="00E60F91" w:rsidRPr="00034927" w14:paraId="06D6E59E"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36D09D3"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4.2.1.</w:t>
            </w:r>
          </w:p>
        </w:tc>
        <w:tc>
          <w:tcPr>
            <w:tcW w:w="2430" w:type="dxa"/>
            <w:tcBorders>
              <w:top w:val="single" w:sz="4" w:space="0" w:color="auto"/>
              <w:left w:val="single" w:sz="4" w:space="0" w:color="auto"/>
              <w:bottom w:val="single" w:sz="4" w:space="0" w:color="auto"/>
              <w:right w:val="single" w:sz="4" w:space="0" w:color="auto"/>
            </w:tcBorders>
          </w:tcPr>
          <w:p w14:paraId="191ED446"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Suteiktų paslaugų, parduotų prekių savikaina</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5DF481D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8E57F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C23521" w14:textId="68C9BE1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7D199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4A9CB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6A74B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750D5E3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CE4188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8CF37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640314"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15E14494"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7D339F95"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4.2.2.</w:t>
            </w:r>
          </w:p>
        </w:tc>
        <w:tc>
          <w:tcPr>
            <w:tcW w:w="2430" w:type="dxa"/>
            <w:tcBorders>
              <w:top w:val="single" w:sz="4" w:space="0" w:color="auto"/>
              <w:left w:val="single" w:sz="4" w:space="0" w:color="auto"/>
              <w:bottom w:val="single" w:sz="4" w:space="0" w:color="auto"/>
              <w:right w:val="single" w:sz="4" w:space="0" w:color="auto"/>
            </w:tcBorders>
          </w:tcPr>
          <w:p w14:paraId="407E1861"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Kitos sąnaudos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024A46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EBDD9B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7A27D1" w14:textId="55D16FE0"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5649F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E5FE4F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FE0A57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18387AE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9CFE46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7B3B1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977145"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41D3CEB7"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7E109371"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4.2.3.</w:t>
            </w:r>
          </w:p>
        </w:tc>
        <w:tc>
          <w:tcPr>
            <w:tcW w:w="2430" w:type="dxa"/>
            <w:tcBorders>
              <w:top w:val="single" w:sz="4" w:space="0" w:color="auto"/>
              <w:left w:val="single" w:sz="4" w:space="0" w:color="auto"/>
              <w:bottom w:val="single" w:sz="4" w:space="0" w:color="auto"/>
              <w:right w:val="single" w:sz="4" w:space="0" w:color="auto"/>
            </w:tcBorders>
          </w:tcPr>
          <w:p w14:paraId="5CF5404C"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Veiklos sąnaudos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71D1CF6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384EE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B09354" w14:textId="34560631"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10D0A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22BB3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76020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6939A65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3AEDD2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66E59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823262"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2BB7D9C6"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75AE18B8"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4.2.4.</w:t>
            </w:r>
          </w:p>
        </w:tc>
        <w:tc>
          <w:tcPr>
            <w:tcW w:w="2430" w:type="dxa"/>
            <w:tcBorders>
              <w:top w:val="single" w:sz="4" w:space="0" w:color="auto"/>
              <w:left w:val="single" w:sz="4" w:space="0" w:color="auto"/>
              <w:bottom w:val="single" w:sz="4" w:space="0" w:color="auto"/>
              <w:right w:val="single" w:sz="4" w:space="0" w:color="auto"/>
            </w:tcBorders>
          </w:tcPr>
          <w:p w14:paraId="32F74DAB"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Pardavimo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51BDB51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BB97B0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6B78A7" w14:textId="0238E518"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08F3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82DDB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8079D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28CE139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4D1E7A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B02E0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E1DBBE"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6D3B2FEB"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472A3AED"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4.2.5.</w:t>
            </w:r>
          </w:p>
        </w:tc>
        <w:tc>
          <w:tcPr>
            <w:tcW w:w="2430" w:type="dxa"/>
            <w:tcBorders>
              <w:top w:val="single" w:sz="4" w:space="0" w:color="auto"/>
              <w:left w:val="single" w:sz="4" w:space="0" w:color="auto"/>
              <w:bottom w:val="single" w:sz="4" w:space="0" w:color="auto"/>
              <w:right w:val="single" w:sz="4" w:space="0" w:color="auto"/>
            </w:tcBorders>
          </w:tcPr>
          <w:p w14:paraId="3A236034"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Darbuotojų išlaikymo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74E2DE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39DB4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A2E7704" w14:textId="75B15C96"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98C34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8820C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5E760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45E25DE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838663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B53D6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010C22"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5788F4A4"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2AA33B9"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4.2.6.</w:t>
            </w:r>
          </w:p>
        </w:tc>
        <w:tc>
          <w:tcPr>
            <w:tcW w:w="2430" w:type="dxa"/>
            <w:tcBorders>
              <w:top w:val="single" w:sz="4" w:space="0" w:color="auto"/>
              <w:left w:val="single" w:sz="4" w:space="0" w:color="auto"/>
              <w:bottom w:val="single" w:sz="4" w:space="0" w:color="auto"/>
              <w:right w:val="single" w:sz="4" w:space="0" w:color="auto"/>
            </w:tcBorders>
          </w:tcPr>
          <w:p w14:paraId="268F02AC"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Nusidėvėjimo (amortizacijos)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C340CC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9E192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663861" w14:textId="369F2012"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8DCE6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345E9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1CEB5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2A7E574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BE8233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9C5B6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6AAD59"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4B77F926"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3C1E1218"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4.2.7.</w:t>
            </w:r>
          </w:p>
        </w:tc>
        <w:tc>
          <w:tcPr>
            <w:tcW w:w="2430" w:type="dxa"/>
            <w:tcBorders>
              <w:top w:val="single" w:sz="4" w:space="0" w:color="auto"/>
              <w:left w:val="single" w:sz="4" w:space="0" w:color="auto"/>
              <w:bottom w:val="single" w:sz="4" w:space="0" w:color="auto"/>
              <w:right w:val="single" w:sz="4" w:space="0" w:color="auto"/>
            </w:tcBorders>
          </w:tcPr>
          <w:p w14:paraId="68A8E660"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Patalpų išlaikymo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73B45C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77B42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9AF1E7" w14:textId="79369825"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3EFC8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6A265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4F033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1D3B6D2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BD7945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637EC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03DE67"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016EF1AE"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49DF794"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lastRenderedPageBreak/>
              <w:t>4.2.8.</w:t>
            </w:r>
          </w:p>
        </w:tc>
        <w:tc>
          <w:tcPr>
            <w:tcW w:w="2430" w:type="dxa"/>
            <w:tcBorders>
              <w:top w:val="single" w:sz="4" w:space="0" w:color="auto"/>
              <w:left w:val="single" w:sz="4" w:space="0" w:color="auto"/>
              <w:bottom w:val="single" w:sz="4" w:space="0" w:color="auto"/>
              <w:right w:val="single" w:sz="4" w:space="0" w:color="auto"/>
            </w:tcBorders>
          </w:tcPr>
          <w:p w14:paraId="4B2FBB43"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Ryšių</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D34E18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795B0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2FD2A9" w14:textId="11465D63"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B13E4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4AF6CC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EC259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766A91D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168E86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A96DD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E7E5FD"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2D8F96FC"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83A60BA"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4.2.9.</w:t>
            </w:r>
          </w:p>
        </w:tc>
        <w:tc>
          <w:tcPr>
            <w:tcW w:w="2430" w:type="dxa"/>
            <w:tcBorders>
              <w:top w:val="single" w:sz="4" w:space="0" w:color="auto"/>
              <w:left w:val="single" w:sz="4" w:space="0" w:color="auto"/>
              <w:bottom w:val="single" w:sz="4" w:space="0" w:color="auto"/>
              <w:right w:val="single" w:sz="4" w:space="0" w:color="auto"/>
            </w:tcBorders>
          </w:tcPr>
          <w:p w14:paraId="129D821C"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Transporto išlaikymo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5A283DD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2E4460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5368A" w14:textId="71A71BD9"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5A1D7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2951C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32CFD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125CBD8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ADED98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E2F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1BA94"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523DC53E"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78A00581"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4.2.10.</w:t>
            </w:r>
          </w:p>
        </w:tc>
        <w:tc>
          <w:tcPr>
            <w:tcW w:w="2430" w:type="dxa"/>
            <w:tcBorders>
              <w:top w:val="single" w:sz="4" w:space="0" w:color="auto"/>
              <w:left w:val="single" w:sz="4" w:space="0" w:color="auto"/>
              <w:bottom w:val="single" w:sz="4" w:space="0" w:color="auto"/>
              <w:right w:val="single" w:sz="4" w:space="0" w:color="auto"/>
            </w:tcBorders>
          </w:tcPr>
          <w:p w14:paraId="2E001C67"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Turto vertės sumažėjimo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0908029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F6CD36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4E5CAE" w14:textId="7A5F271F"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46611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06AB8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F0536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51BBA68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26F141C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75E90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799B0B"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41DF5169"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26C4C9F8"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4.2.11.</w:t>
            </w:r>
          </w:p>
        </w:tc>
        <w:tc>
          <w:tcPr>
            <w:tcW w:w="2430" w:type="dxa"/>
            <w:tcBorders>
              <w:top w:val="single" w:sz="4" w:space="0" w:color="auto"/>
              <w:left w:val="single" w:sz="4" w:space="0" w:color="auto"/>
              <w:bottom w:val="single" w:sz="4" w:space="0" w:color="auto"/>
              <w:right w:val="single" w:sz="4" w:space="0" w:color="auto"/>
            </w:tcBorders>
          </w:tcPr>
          <w:p w14:paraId="6684FEE4"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 xml:space="preserve">Kitos veiklos </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092CDF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B4F6C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335BD4" w14:textId="7CF65201"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56962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CC251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B8075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54FFB8C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16182E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E7265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5C1F9"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0D129C2A"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2F430EF9"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4.2.12.</w:t>
            </w:r>
          </w:p>
        </w:tc>
        <w:tc>
          <w:tcPr>
            <w:tcW w:w="2430" w:type="dxa"/>
            <w:tcBorders>
              <w:top w:val="single" w:sz="4" w:space="0" w:color="auto"/>
              <w:left w:val="single" w:sz="4" w:space="0" w:color="auto"/>
              <w:bottom w:val="single" w:sz="4" w:space="0" w:color="auto"/>
              <w:right w:val="single" w:sz="4" w:space="0" w:color="auto"/>
            </w:tcBorders>
          </w:tcPr>
          <w:p w14:paraId="3AA23A87"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 xml:space="preserve">Suteiktos labdaros, paramos </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EC2AA6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89906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AC1F3C" w14:textId="096C51C4"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374AF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43BD7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C8996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05B20B7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A6DADA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AC34C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710D28"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6CC109C6"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DFDA8A3"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4.2.13.</w:t>
            </w:r>
          </w:p>
        </w:tc>
        <w:tc>
          <w:tcPr>
            <w:tcW w:w="2430" w:type="dxa"/>
            <w:tcBorders>
              <w:top w:val="single" w:sz="4" w:space="0" w:color="auto"/>
              <w:left w:val="single" w:sz="4" w:space="0" w:color="auto"/>
              <w:bottom w:val="single" w:sz="4" w:space="0" w:color="auto"/>
              <w:right w:val="single" w:sz="4" w:space="0" w:color="auto"/>
            </w:tcBorders>
          </w:tcPr>
          <w:p w14:paraId="273B4397"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Dėl ankstesnių laikotarpių klaidų taisymo</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35A03A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35801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9CD18C" w14:textId="07750B0C"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1FAB9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06C7D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2DC3A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41B8704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5BB848F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4A25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63F529"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7E7A76A0"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E5B8B7"/>
            <w:vAlign w:val="center"/>
          </w:tcPr>
          <w:p w14:paraId="44A0CFA4"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4.3.</w:t>
            </w:r>
          </w:p>
        </w:tc>
        <w:tc>
          <w:tcPr>
            <w:tcW w:w="14051" w:type="dxa"/>
            <w:gridSpan w:val="11"/>
            <w:tcBorders>
              <w:top w:val="single" w:sz="4" w:space="0" w:color="auto"/>
              <w:left w:val="single" w:sz="4" w:space="0" w:color="auto"/>
              <w:bottom w:val="single" w:sz="4" w:space="0" w:color="auto"/>
              <w:right w:val="single" w:sz="4" w:space="0" w:color="auto"/>
            </w:tcBorders>
            <w:shd w:val="clear" w:color="auto" w:fill="E5B8B7"/>
          </w:tcPr>
          <w:p w14:paraId="684A90D4" w14:textId="0F808738"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INFORMACIJA APIE ILGALAIKĮ TURTĄ (EUR)</w:t>
            </w:r>
          </w:p>
          <w:p w14:paraId="0FA31572"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i/>
                <w:sz w:val="24"/>
                <w:szCs w:val="24"/>
              </w:rPr>
              <w:t>Ši verslo plano dalis pildoma visais atvejais, jeigu pareiškėjas turi ilgalaikio turto (jeigu pareiškėjas gamina prekes, ar teikia paslaugas, prekiauja)</w:t>
            </w:r>
          </w:p>
        </w:tc>
      </w:tr>
      <w:tr w:rsidR="00E60F91" w:rsidRPr="00034927" w14:paraId="60ACEDA5"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2DBDB"/>
            <w:vAlign w:val="center"/>
          </w:tcPr>
          <w:p w14:paraId="3B25CB84"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4.3.1.</w:t>
            </w:r>
          </w:p>
        </w:tc>
        <w:tc>
          <w:tcPr>
            <w:tcW w:w="2430" w:type="dxa"/>
            <w:tcBorders>
              <w:top w:val="single" w:sz="4" w:space="0" w:color="auto"/>
              <w:left w:val="single" w:sz="4" w:space="0" w:color="auto"/>
              <w:bottom w:val="single" w:sz="4" w:space="0" w:color="auto"/>
              <w:right w:val="single" w:sz="4" w:space="0" w:color="auto"/>
            </w:tcBorders>
            <w:shd w:val="clear" w:color="auto" w:fill="F2DBDB"/>
          </w:tcPr>
          <w:p w14:paraId="33FD564E"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Nematerialusis turtas</w:t>
            </w:r>
          </w:p>
        </w:tc>
        <w:tc>
          <w:tcPr>
            <w:tcW w:w="1558" w:type="dxa"/>
            <w:tcBorders>
              <w:top w:val="single" w:sz="4" w:space="0" w:color="auto"/>
              <w:left w:val="single" w:sz="4" w:space="0" w:color="auto"/>
              <w:bottom w:val="single" w:sz="4" w:space="0" w:color="auto"/>
              <w:right w:val="single" w:sz="4" w:space="0" w:color="auto"/>
            </w:tcBorders>
            <w:shd w:val="clear" w:color="auto" w:fill="F2DBDB"/>
          </w:tcPr>
          <w:p w14:paraId="66E5943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DBDB"/>
          </w:tcPr>
          <w:p w14:paraId="487742A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14:paraId="18E4AF87" w14:textId="5CC3393A"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182E829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14:paraId="4B53DB2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14:paraId="6B0C39C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2DBDB"/>
            <w:vAlign w:val="center"/>
          </w:tcPr>
          <w:p w14:paraId="4F110E0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2DBDB"/>
            <w:vAlign w:val="center"/>
          </w:tcPr>
          <w:p w14:paraId="5C54569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2A8AF19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2F62142E"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4E4222D2"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6525B0F9"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4.3.1.1.</w:t>
            </w:r>
          </w:p>
        </w:tc>
        <w:tc>
          <w:tcPr>
            <w:tcW w:w="2430" w:type="dxa"/>
            <w:tcBorders>
              <w:top w:val="single" w:sz="4" w:space="0" w:color="auto"/>
              <w:left w:val="single" w:sz="4" w:space="0" w:color="auto"/>
              <w:bottom w:val="single" w:sz="4" w:space="0" w:color="auto"/>
              <w:right w:val="single" w:sz="4" w:space="0" w:color="auto"/>
            </w:tcBorders>
          </w:tcPr>
          <w:p w14:paraId="72033F15"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Patentai, licencijos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AE9655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1A90DC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9807C9" w14:textId="2245FA89"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6F66F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CCD28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B4E24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3E598CD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C7D062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61A4D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FCA491"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4E25EDD6"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A3EAB74"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4.3.1.2.</w:t>
            </w:r>
          </w:p>
        </w:tc>
        <w:tc>
          <w:tcPr>
            <w:tcW w:w="2430" w:type="dxa"/>
            <w:tcBorders>
              <w:top w:val="single" w:sz="4" w:space="0" w:color="auto"/>
              <w:left w:val="single" w:sz="4" w:space="0" w:color="auto"/>
              <w:bottom w:val="single" w:sz="4" w:space="0" w:color="auto"/>
              <w:right w:val="single" w:sz="4" w:space="0" w:color="auto"/>
            </w:tcBorders>
          </w:tcPr>
          <w:p w14:paraId="314460D3"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Programinė įranga</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6256D9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3455BA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4356C5" w14:textId="7D821AA6"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648E6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B88A5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39F316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4D36E62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E2846A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2C32E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A918B7"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6F8EA967"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2021FDEA"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4.3.1.3.</w:t>
            </w:r>
          </w:p>
        </w:tc>
        <w:tc>
          <w:tcPr>
            <w:tcW w:w="2430" w:type="dxa"/>
            <w:tcBorders>
              <w:top w:val="single" w:sz="4" w:space="0" w:color="auto"/>
              <w:left w:val="single" w:sz="4" w:space="0" w:color="auto"/>
              <w:bottom w:val="single" w:sz="4" w:space="0" w:color="auto"/>
              <w:right w:val="single" w:sz="4" w:space="0" w:color="auto"/>
            </w:tcBorders>
          </w:tcPr>
          <w:p w14:paraId="5316C54F"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Kitas nematerialusis turtas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62D00D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BBA57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9C5698" w14:textId="16D9C733"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B2D87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271F8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F05C4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4610BD0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B316A7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CE7A2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2FF31E"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46EB50E9"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2DBDB"/>
            <w:vAlign w:val="center"/>
          </w:tcPr>
          <w:p w14:paraId="4F05CDA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4.3.2.</w:t>
            </w:r>
          </w:p>
        </w:tc>
        <w:tc>
          <w:tcPr>
            <w:tcW w:w="2430" w:type="dxa"/>
            <w:tcBorders>
              <w:top w:val="single" w:sz="4" w:space="0" w:color="auto"/>
              <w:left w:val="single" w:sz="4" w:space="0" w:color="auto"/>
              <w:bottom w:val="single" w:sz="4" w:space="0" w:color="auto"/>
              <w:right w:val="single" w:sz="4" w:space="0" w:color="auto"/>
            </w:tcBorders>
            <w:shd w:val="clear" w:color="auto" w:fill="F2DBDB"/>
          </w:tcPr>
          <w:p w14:paraId="2CAF559D"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Materialusis turtas</w:t>
            </w:r>
          </w:p>
        </w:tc>
        <w:tc>
          <w:tcPr>
            <w:tcW w:w="1558" w:type="dxa"/>
            <w:tcBorders>
              <w:top w:val="single" w:sz="4" w:space="0" w:color="auto"/>
              <w:left w:val="single" w:sz="4" w:space="0" w:color="auto"/>
              <w:bottom w:val="single" w:sz="4" w:space="0" w:color="auto"/>
              <w:right w:val="single" w:sz="4" w:space="0" w:color="auto"/>
            </w:tcBorders>
            <w:shd w:val="clear" w:color="auto" w:fill="F2DBDB"/>
          </w:tcPr>
          <w:p w14:paraId="73E9074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DBDB"/>
          </w:tcPr>
          <w:p w14:paraId="20C4645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14:paraId="5D74289F" w14:textId="28C821C6"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4C474BA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14:paraId="662D409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14:paraId="7113F0A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2DBDB"/>
            <w:vAlign w:val="center"/>
          </w:tcPr>
          <w:p w14:paraId="2503B33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2DBDB"/>
            <w:vAlign w:val="center"/>
          </w:tcPr>
          <w:p w14:paraId="19FF5E1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74C842C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41B7E57A"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48024BC2"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4C8BE172"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4.3.2.1.</w:t>
            </w:r>
          </w:p>
        </w:tc>
        <w:tc>
          <w:tcPr>
            <w:tcW w:w="2430" w:type="dxa"/>
            <w:tcBorders>
              <w:top w:val="single" w:sz="4" w:space="0" w:color="auto"/>
              <w:left w:val="single" w:sz="4" w:space="0" w:color="auto"/>
              <w:bottom w:val="single" w:sz="4" w:space="0" w:color="auto"/>
              <w:right w:val="single" w:sz="4" w:space="0" w:color="auto"/>
            </w:tcBorders>
          </w:tcPr>
          <w:p w14:paraId="2D54B459"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Žemė</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16289C7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F9BAF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977D52" w14:textId="294A85BF"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AF751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92C36C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3DF29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2391631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B92BB4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27516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6BE377"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0A19108B"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B21312A"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4.3.2.2.</w:t>
            </w:r>
          </w:p>
        </w:tc>
        <w:tc>
          <w:tcPr>
            <w:tcW w:w="2430" w:type="dxa"/>
            <w:tcBorders>
              <w:top w:val="single" w:sz="4" w:space="0" w:color="auto"/>
              <w:left w:val="single" w:sz="4" w:space="0" w:color="auto"/>
              <w:bottom w:val="single" w:sz="4" w:space="0" w:color="auto"/>
              <w:right w:val="single" w:sz="4" w:space="0" w:color="auto"/>
            </w:tcBorders>
          </w:tcPr>
          <w:p w14:paraId="6367CA02"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Pastatai ir statiniai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65C29F3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6AC4B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BD9FF2" w14:textId="49857F20"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ADCBF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77E19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16EDB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52A99F3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504D6A0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EA5E9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3BE04E"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142CF9E7"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7E9C4FE0"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4.3.2.3.</w:t>
            </w:r>
          </w:p>
        </w:tc>
        <w:tc>
          <w:tcPr>
            <w:tcW w:w="2430" w:type="dxa"/>
            <w:tcBorders>
              <w:top w:val="single" w:sz="4" w:space="0" w:color="auto"/>
              <w:left w:val="single" w:sz="4" w:space="0" w:color="auto"/>
              <w:bottom w:val="single" w:sz="4" w:space="0" w:color="auto"/>
              <w:right w:val="single" w:sz="4" w:space="0" w:color="auto"/>
            </w:tcBorders>
          </w:tcPr>
          <w:p w14:paraId="4DB14B18"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Mašinos ir įrengimai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701B80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B41EC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9AC857" w14:textId="1809955F"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04654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9AF47E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466A90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516F8D9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3F98CDF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21BE2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8937C2"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381A037C"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C7BC01A"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4.3.2.4.</w:t>
            </w:r>
          </w:p>
        </w:tc>
        <w:tc>
          <w:tcPr>
            <w:tcW w:w="2430" w:type="dxa"/>
            <w:tcBorders>
              <w:top w:val="single" w:sz="4" w:space="0" w:color="auto"/>
              <w:left w:val="single" w:sz="4" w:space="0" w:color="auto"/>
              <w:bottom w:val="single" w:sz="4" w:space="0" w:color="auto"/>
              <w:right w:val="single" w:sz="4" w:space="0" w:color="auto"/>
            </w:tcBorders>
          </w:tcPr>
          <w:p w14:paraId="52856D3A"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Transporto priemonės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878759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1FC86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BC245B" w14:textId="130D73CA"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CBB28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8D3F2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BCD85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30C56B4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20B1A0E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762EB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EAB477"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523D22DA"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904861C"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4.3.2.5.</w:t>
            </w:r>
          </w:p>
        </w:tc>
        <w:tc>
          <w:tcPr>
            <w:tcW w:w="2430" w:type="dxa"/>
            <w:tcBorders>
              <w:top w:val="single" w:sz="4" w:space="0" w:color="auto"/>
              <w:left w:val="single" w:sz="4" w:space="0" w:color="auto"/>
              <w:bottom w:val="single" w:sz="4" w:space="0" w:color="auto"/>
              <w:right w:val="single" w:sz="4" w:space="0" w:color="auto"/>
            </w:tcBorders>
          </w:tcPr>
          <w:p w14:paraId="1D99C6C0"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Kita įranga, prietaisai, įrankiai ir įrenginiai</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0EC5AE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E6C42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6A80C7" w14:textId="0C57DDDB"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DB21A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A6782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5B64E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6E39CBE0"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3A4F3CC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C31A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69C1CF"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67071259"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0E6EDA64"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4.3.2.6.</w:t>
            </w:r>
          </w:p>
        </w:tc>
        <w:tc>
          <w:tcPr>
            <w:tcW w:w="2430" w:type="dxa"/>
            <w:tcBorders>
              <w:top w:val="single" w:sz="4" w:space="0" w:color="auto"/>
              <w:left w:val="single" w:sz="4" w:space="0" w:color="auto"/>
              <w:bottom w:val="single" w:sz="4" w:space="0" w:color="auto"/>
              <w:right w:val="single" w:sz="4" w:space="0" w:color="auto"/>
            </w:tcBorders>
          </w:tcPr>
          <w:p w14:paraId="4DBCF5F6"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Nebaigta statyba</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4AF9D3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915D5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34AAB8" w14:textId="2CFF9204"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86323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40DB2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E24D82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6684968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7905EF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98D97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DC787D"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456353B8"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557D05A"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4.3.2.7.</w:t>
            </w:r>
          </w:p>
        </w:tc>
        <w:tc>
          <w:tcPr>
            <w:tcW w:w="2430" w:type="dxa"/>
            <w:tcBorders>
              <w:top w:val="single" w:sz="4" w:space="0" w:color="auto"/>
              <w:left w:val="single" w:sz="4" w:space="0" w:color="auto"/>
              <w:bottom w:val="single" w:sz="4" w:space="0" w:color="auto"/>
              <w:right w:val="single" w:sz="4" w:space="0" w:color="auto"/>
            </w:tcBorders>
          </w:tcPr>
          <w:p w14:paraId="64E0D560"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Kitas materialusis turtas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5A9536F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D59165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66A50F" w14:textId="5AB7EF02"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D6FA7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5405D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70FC0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2182246A"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8BBB813"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9161E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65D32E"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25160E39"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2DBDB"/>
            <w:vAlign w:val="center"/>
          </w:tcPr>
          <w:p w14:paraId="0E8F82A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4.3.3.</w:t>
            </w:r>
          </w:p>
        </w:tc>
        <w:tc>
          <w:tcPr>
            <w:tcW w:w="2430" w:type="dxa"/>
            <w:tcBorders>
              <w:top w:val="single" w:sz="4" w:space="0" w:color="auto"/>
              <w:left w:val="single" w:sz="4" w:space="0" w:color="auto"/>
              <w:bottom w:val="single" w:sz="4" w:space="0" w:color="auto"/>
              <w:right w:val="single" w:sz="4" w:space="0" w:color="auto"/>
            </w:tcBorders>
            <w:shd w:val="clear" w:color="auto" w:fill="F2DBDB"/>
          </w:tcPr>
          <w:p w14:paraId="3294EF9B"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Finansinis turtas</w:t>
            </w:r>
          </w:p>
        </w:tc>
        <w:tc>
          <w:tcPr>
            <w:tcW w:w="1558" w:type="dxa"/>
            <w:tcBorders>
              <w:top w:val="single" w:sz="4" w:space="0" w:color="auto"/>
              <w:left w:val="single" w:sz="4" w:space="0" w:color="auto"/>
              <w:bottom w:val="single" w:sz="4" w:space="0" w:color="auto"/>
              <w:right w:val="single" w:sz="4" w:space="0" w:color="auto"/>
            </w:tcBorders>
            <w:shd w:val="clear" w:color="auto" w:fill="F2DBDB"/>
          </w:tcPr>
          <w:p w14:paraId="0264885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2DBDB"/>
          </w:tcPr>
          <w:p w14:paraId="42BE62B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14:paraId="16B8CF19" w14:textId="3DBACFB0"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4AEDB7F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14:paraId="1CB850C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DBDB"/>
            <w:vAlign w:val="center"/>
          </w:tcPr>
          <w:p w14:paraId="6600DE4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2DBDB"/>
            <w:vAlign w:val="center"/>
          </w:tcPr>
          <w:p w14:paraId="4A5B414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2DBDB"/>
            <w:vAlign w:val="center"/>
          </w:tcPr>
          <w:p w14:paraId="29E3F638"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2969896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14:paraId="50C80935"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28C470A0"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5A2C5D9F"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4.3.3.1.</w:t>
            </w:r>
          </w:p>
        </w:tc>
        <w:tc>
          <w:tcPr>
            <w:tcW w:w="2430" w:type="dxa"/>
            <w:tcBorders>
              <w:top w:val="single" w:sz="4" w:space="0" w:color="auto"/>
              <w:left w:val="single" w:sz="4" w:space="0" w:color="auto"/>
              <w:bottom w:val="single" w:sz="4" w:space="0" w:color="auto"/>
              <w:right w:val="single" w:sz="4" w:space="0" w:color="auto"/>
            </w:tcBorders>
          </w:tcPr>
          <w:p w14:paraId="73109073"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Po vienerių metų gautinos sumos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4EAD45EF"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4472C6"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27700" w14:textId="1CDEB14C"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1C1224"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CF0D26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C5C0C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4681143E"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0F25DB9"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025BD2"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896A6B" w14:textId="77777777" w:rsidR="00E60F91" w:rsidRPr="00034927" w:rsidRDefault="00E60F91">
            <w:pPr>
              <w:tabs>
                <w:tab w:val="left" w:pos="3555"/>
              </w:tabs>
              <w:ind w:firstLine="0"/>
              <w:rPr>
                <w:rFonts w:ascii="Times New Roman" w:hAnsi="Times New Roman" w:cs="Times New Roman"/>
                <w:b/>
                <w:sz w:val="24"/>
                <w:szCs w:val="24"/>
                <w:lang w:eastAsia="en-US"/>
              </w:rPr>
            </w:pPr>
          </w:p>
        </w:tc>
      </w:tr>
      <w:tr w:rsidR="00E60F91" w:rsidRPr="00034927" w14:paraId="379B771D" w14:textId="77777777" w:rsidTr="00E60F91">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13217761"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4.3.3.2.</w:t>
            </w:r>
          </w:p>
        </w:tc>
        <w:tc>
          <w:tcPr>
            <w:tcW w:w="2430" w:type="dxa"/>
            <w:tcBorders>
              <w:top w:val="single" w:sz="4" w:space="0" w:color="auto"/>
              <w:left w:val="single" w:sz="4" w:space="0" w:color="auto"/>
              <w:bottom w:val="single" w:sz="4" w:space="0" w:color="auto"/>
              <w:right w:val="single" w:sz="4" w:space="0" w:color="auto"/>
            </w:tcBorders>
          </w:tcPr>
          <w:p w14:paraId="05ED8222" w14:textId="77777777"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sz w:val="24"/>
                <w:szCs w:val="24"/>
              </w:rPr>
              <w:t>Kitas finansinis turtas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64200281"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7BE72B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A6072E" w14:textId="2AF3D851"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E255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39C165D"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129C65"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6306816B"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B9FBE97"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5F5CBC" w14:textId="77777777" w:rsidR="00E60F91" w:rsidRPr="00034927" w:rsidRDefault="00E60F91">
            <w:pPr>
              <w:tabs>
                <w:tab w:val="left" w:pos="3555"/>
              </w:tabs>
              <w:ind w:firstLine="0"/>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53C6B" w14:textId="77777777" w:rsidR="00E60F91" w:rsidRPr="00034927" w:rsidRDefault="00E60F91">
            <w:pPr>
              <w:tabs>
                <w:tab w:val="left" w:pos="3555"/>
              </w:tabs>
              <w:ind w:firstLine="0"/>
              <w:rPr>
                <w:rFonts w:ascii="Times New Roman" w:hAnsi="Times New Roman" w:cs="Times New Roman"/>
                <w:b/>
                <w:sz w:val="24"/>
                <w:szCs w:val="24"/>
                <w:lang w:eastAsia="en-US"/>
              </w:rPr>
            </w:pPr>
          </w:p>
        </w:tc>
      </w:tr>
    </w:tbl>
    <w:p w14:paraId="1F28EBA6" w14:textId="77777777" w:rsidR="00B478B1" w:rsidRDefault="00B478B1" w:rsidP="00935A4A">
      <w:pPr>
        <w:jc w:val="both"/>
        <w:rPr>
          <w:rFonts w:ascii="Times New Roman" w:hAnsi="Times New Roman" w:cs="Times New Roman"/>
          <w:b/>
          <w:sz w:val="24"/>
          <w:szCs w:val="24"/>
          <w:lang w:eastAsia="en-US"/>
        </w:rPr>
        <w:sectPr w:rsidR="00B478B1" w:rsidSect="00B478B1">
          <w:pgSz w:w="16839" w:h="11907" w:orient="landscape"/>
          <w:pgMar w:top="1134" w:right="1134" w:bottom="567" w:left="1134" w:header="567" w:footer="567" w:gutter="0"/>
          <w:cols w:space="1296"/>
          <w:titlePg/>
          <w:docGrid w:linePitch="326"/>
        </w:sectPr>
      </w:pPr>
    </w:p>
    <w:tbl>
      <w:tblPr>
        <w:tblW w:w="1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4"/>
        <w:gridCol w:w="2907"/>
        <w:gridCol w:w="142"/>
        <w:gridCol w:w="1275"/>
        <w:gridCol w:w="1417"/>
        <w:gridCol w:w="426"/>
        <w:gridCol w:w="566"/>
        <w:gridCol w:w="993"/>
        <w:gridCol w:w="141"/>
        <w:gridCol w:w="1134"/>
        <w:gridCol w:w="568"/>
        <w:gridCol w:w="425"/>
        <w:gridCol w:w="992"/>
        <w:gridCol w:w="1134"/>
        <w:gridCol w:w="1134"/>
        <w:gridCol w:w="1134"/>
      </w:tblGrid>
      <w:tr w:rsidR="00BC1F1A" w:rsidRPr="00034927" w14:paraId="3548EF7D" w14:textId="77777777" w:rsidTr="004642C1">
        <w:tc>
          <w:tcPr>
            <w:tcW w:w="784" w:type="dxa"/>
            <w:tcBorders>
              <w:top w:val="single" w:sz="4" w:space="0" w:color="auto"/>
              <w:left w:val="single" w:sz="4" w:space="0" w:color="auto"/>
              <w:bottom w:val="single" w:sz="4" w:space="0" w:color="auto"/>
              <w:right w:val="single" w:sz="4" w:space="0" w:color="auto"/>
            </w:tcBorders>
            <w:shd w:val="clear" w:color="auto" w:fill="F7CAAC"/>
            <w:vAlign w:val="center"/>
          </w:tcPr>
          <w:p w14:paraId="36C02CE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lastRenderedPageBreak/>
              <w:t>5.</w:t>
            </w:r>
          </w:p>
        </w:tc>
        <w:tc>
          <w:tcPr>
            <w:tcW w:w="14388" w:type="dxa"/>
            <w:gridSpan w:val="15"/>
            <w:tcBorders>
              <w:top w:val="single" w:sz="4" w:space="0" w:color="auto"/>
              <w:left w:val="single" w:sz="4" w:space="0" w:color="auto"/>
              <w:bottom w:val="single" w:sz="4" w:space="0" w:color="auto"/>
              <w:right w:val="single" w:sz="4" w:space="0" w:color="auto"/>
            </w:tcBorders>
            <w:shd w:val="clear" w:color="auto" w:fill="F7CAAC"/>
          </w:tcPr>
          <w:p w14:paraId="05875EB5" w14:textId="0AC099D4" w:rsidR="00BC1F1A" w:rsidRPr="00034927" w:rsidRDefault="00BC1F1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 xml:space="preserve">INFORMACIJA APIE PAREIŠKĖJO TURIMUS FINANSINIUS ĮSIPAREIGOJIMUS </w:t>
            </w:r>
            <w:r w:rsidRPr="00034927">
              <w:rPr>
                <w:rFonts w:ascii="Times New Roman" w:hAnsi="Times New Roman" w:cs="Times New Roman"/>
                <w:b/>
                <w:caps/>
                <w:sz w:val="24"/>
                <w:szCs w:val="24"/>
              </w:rPr>
              <w:t>ir įsipareigojimų valdymo prognozės</w:t>
            </w:r>
          </w:p>
        </w:tc>
      </w:tr>
      <w:tr w:rsidR="00BC1F1A" w:rsidRPr="00034927" w14:paraId="66307764" w14:textId="77777777" w:rsidTr="00531552">
        <w:tc>
          <w:tcPr>
            <w:tcW w:w="784" w:type="dxa"/>
            <w:tcBorders>
              <w:top w:val="single" w:sz="4" w:space="0" w:color="auto"/>
              <w:left w:val="single" w:sz="4" w:space="0" w:color="auto"/>
              <w:bottom w:val="single" w:sz="4" w:space="0" w:color="auto"/>
              <w:right w:val="single" w:sz="4" w:space="0" w:color="auto"/>
            </w:tcBorders>
            <w:shd w:val="clear" w:color="auto" w:fill="F7CAAC"/>
            <w:vAlign w:val="center"/>
          </w:tcPr>
          <w:p w14:paraId="4A186EE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5.1.</w:t>
            </w:r>
          </w:p>
        </w:tc>
        <w:tc>
          <w:tcPr>
            <w:tcW w:w="14388" w:type="dxa"/>
            <w:gridSpan w:val="15"/>
            <w:tcBorders>
              <w:top w:val="single" w:sz="4" w:space="0" w:color="auto"/>
              <w:left w:val="single" w:sz="4" w:space="0" w:color="auto"/>
              <w:bottom w:val="single" w:sz="4" w:space="0" w:color="auto"/>
              <w:right w:val="single" w:sz="4" w:space="0" w:color="auto"/>
            </w:tcBorders>
            <w:shd w:val="clear" w:color="auto" w:fill="F7CAAC"/>
          </w:tcPr>
          <w:p w14:paraId="2664056A" w14:textId="5FB9F01F" w:rsidR="00BC1F1A" w:rsidRPr="00034927" w:rsidRDefault="00BC1F1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Pareiškėjo turimos paskolos ir (arba) išperkamoji nuoma (lizingas), Eur</w:t>
            </w:r>
          </w:p>
        </w:tc>
      </w:tr>
      <w:tr w:rsidR="00E60F91" w:rsidRPr="00034927" w14:paraId="3274BEA2"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6C6126E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30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1E0AC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60043E" w14:textId="53EF0675"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1F4273" w14:textId="17C92137"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8F98CF" w14:textId="0B1C8B78"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E638A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19523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r>
      <w:tr w:rsidR="00E60F91" w:rsidRPr="00034927" w14:paraId="044EDD13"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BE4D5"/>
            <w:vAlign w:val="center"/>
          </w:tcPr>
          <w:p w14:paraId="43C229D6"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5.1.1.</w:t>
            </w:r>
          </w:p>
        </w:tc>
        <w:tc>
          <w:tcPr>
            <w:tcW w:w="30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ACBE08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Paskolos ir (arba) lizingo davėjas</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19A6D94" w14:textId="45C0E943"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Paskolos ir (arba) lizingo paskirtis ir gavimo data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0918545" w14:textId="09ED379B"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Suma (Eur)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C6A71B2" w14:textId="0745170A"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Palūkanų norma (proc.)</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A98BCF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bookmarkStart w:id="0" w:name="_GoBack"/>
            <w:r w:rsidRPr="00034927">
              <w:rPr>
                <w:rFonts w:ascii="Times New Roman" w:hAnsi="Times New Roman" w:cs="Times New Roman"/>
                <w:b/>
                <w:sz w:val="24"/>
                <w:szCs w:val="24"/>
              </w:rPr>
              <w:t>Nei</w:t>
            </w:r>
            <w:bookmarkEnd w:id="0"/>
            <w:r w:rsidRPr="00034927">
              <w:rPr>
                <w:rFonts w:ascii="Times New Roman" w:hAnsi="Times New Roman" w:cs="Times New Roman"/>
                <w:b/>
                <w:sz w:val="24"/>
                <w:szCs w:val="24"/>
              </w:rPr>
              <w:t>šmokėtas likutis (Eur)</w:t>
            </w:r>
          </w:p>
          <w:p w14:paraId="60952604" w14:textId="77777777" w:rsidR="00E60F91" w:rsidRPr="00034927" w:rsidRDefault="00E60F91">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i/>
                <w:sz w:val="24"/>
                <w:szCs w:val="24"/>
              </w:rPr>
              <w:t>Vietos projekto paraiškos pateikimo dieną</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4E057B2"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Grąžinimo terminas</w:t>
            </w:r>
          </w:p>
          <w:p w14:paraId="3D91254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i/>
                <w:sz w:val="24"/>
                <w:szCs w:val="24"/>
              </w:rPr>
              <w:t>(metai-mėnuo)</w:t>
            </w:r>
          </w:p>
        </w:tc>
      </w:tr>
      <w:tr w:rsidR="00E60F91" w:rsidRPr="00034927" w14:paraId="35193870"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6083C6B1"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5.1.1.1.</w:t>
            </w:r>
          </w:p>
        </w:tc>
        <w:tc>
          <w:tcPr>
            <w:tcW w:w="30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6A5542"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F9C6C1"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7C76FDC2"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4AA591" w14:textId="69B2691A"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BE8225"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939072"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r>
      <w:tr w:rsidR="00E60F91" w:rsidRPr="00034927" w14:paraId="5A7E8C12"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396DE0E"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5.1.1.2.</w:t>
            </w:r>
          </w:p>
        </w:tc>
        <w:tc>
          <w:tcPr>
            <w:tcW w:w="30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D18FDB"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D78B42"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0C6B1E4F"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065790" w14:textId="7BF1F5AE"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5A216E"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C144F0"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r>
      <w:tr w:rsidR="00E60F91" w:rsidRPr="00034927" w14:paraId="2265B6D3"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43D0630F"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&lt;...&gt;</w:t>
            </w:r>
          </w:p>
        </w:tc>
        <w:tc>
          <w:tcPr>
            <w:tcW w:w="30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750C18"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93CF1A"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4D614F8A"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7CD1B1" w14:textId="04766730"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854473"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9FBEC1"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r>
      <w:tr w:rsidR="00E60F91" w:rsidRPr="00034927" w14:paraId="69D4C266"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BE4D5"/>
            <w:vAlign w:val="center"/>
          </w:tcPr>
          <w:p w14:paraId="332385C9"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&lt;...&gt;</w:t>
            </w:r>
          </w:p>
        </w:tc>
        <w:tc>
          <w:tcPr>
            <w:tcW w:w="6167"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718C7E2F" w14:textId="577125A1" w:rsidR="00E60F91" w:rsidRPr="00034927" w:rsidRDefault="00E60F91" w:rsidP="00E60F91">
            <w:pPr>
              <w:tabs>
                <w:tab w:val="left" w:pos="3555"/>
              </w:tabs>
              <w:ind w:firstLine="0"/>
              <w:jc w:val="right"/>
              <w:rPr>
                <w:rFonts w:ascii="Times New Roman" w:hAnsi="Times New Roman" w:cs="Times New Roman"/>
                <w:sz w:val="24"/>
                <w:szCs w:val="24"/>
                <w:lang w:eastAsia="en-US"/>
              </w:rPr>
            </w:pPr>
            <w:r w:rsidRPr="00034927">
              <w:rPr>
                <w:rFonts w:ascii="Times New Roman" w:hAnsi="Times New Roman" w:cs="Times New Roman"/>
                <w:b/>
                <w:caps/>
                <w:sz w:val="24"/>
                <w:szCs w:val="24"/>
              </w:rPr>
              <w:t>Iš viso: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BE4D5"/>
          </w:tcPr>
          <w:p w14:paraId="7971FC25" w14:textId="77777777" w:rsidR="00E60F91" w:rsidRPr="00034927" w:rsidRDefault="00E60F91">
            <w:pPr>
              <w:tabs>
                <w:tab w:val="left" w:pos="3555"/>
              </w:tabs>
              <w:ind w:firstLine="0"/>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5D1BEFF" w14:textId="29353654"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A990218" w14:textId="77777777" w:rsidR="00E60F91" w:rsidRPr="00034927" w:rsidRDefault="00E60F91">
            <w:pPr>
              <w:tabs>
                <w:tab w:val="left" w:pos="3555"/>
              </w:tabs>
              <w:ind w:firstLine="0"/>
              <w:jc w:val="center"/>
              <w:rPr>
                <w:rFonts w:ascii="Times New Roman" w:hAnsi="Times New Roman" w:cs="Times New Roman"/>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AF23B2B"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w:t>
            </w:r>
          </w:p>
        </w:tc>
      </w:tr>
      <w:tr w:rsidR="00E60F91" w:rsidRPr="00034927" w14:paraId="1C22AF4B"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7CAAC"/>
            <w:vAlign w:val="center"/>
          </w:tcPr>
          <w:p w14:paraId="2232C4E8"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b/>
                <w:sz w:val="24"/>
                <w:szCs w:val="24"/>
              </w:rPr>
              <w:t>5.2.</w:t>
            </w:r>
          </w:p>
        </w:tc>
        <w:tc>
          <w:tcPr>
            <w:tcW w:w="14388" w:type="dxa"/>
            <w:gridSpan w:val="15"/>
            <w:tcBorders>
              <w:top w:val="single" w:sz="4" w:space="0" w:color="auto"/>
              <w:left w:val="single" w:sz="4" w:space="0" w:color="auto"/>
              <w:bottom w:val="single" w:sz="4" w:space="0" w:color="auto"/>
              <w:right w:val="single" w:sz="4" w:space="0" w:color="auto"/>
            </w:tcBorders>
            <w:shd w:val="clear" w:color="auto" w:fill="F7CAAC"/>
          </w:tcPr>
          <w:p w14:paraId="10B8C9CE" w14:textId="24E30A29"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b/>
                <w:sz w:val="24"/>
                <w:szCs w:val="24"/>
              </w:rPr>
              <w:t>Pareiškėjo turimų paskolų valdymas, Eur</w:t>
            </w:r>
          </w:p>
        </w:tc>
      </w:tr>
      <w:tr w:rsidR="00E60F91" w:rsidRPr="00034927" w14:paraId="3B332D3D"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79AB805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4367C7B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0473765D" w14:textId="099501B3"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III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B29F37" w14:textId="346ED4AB"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7F64F11F" w14:textId="1AE17725"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E831CF5" w14:textId="56A483CE"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FAD604" w14:textId="00616CFA"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3FF150B0" w14:textId="349E5EF4"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B145BB" w14:textId="3AAD8FF5"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6CCEFF3" w14:textId="2F787FA6"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1E0F07" w14:textId="3CC5CE62"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33398A" w14:textId="0B8B5F98" w:rsidR="00E60F91" w:rsidRPr="00034927" w:rsidRDefault="00E60F91">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XII</w:t>
            </w:r>
          </w:p>
        </w:tc>
      </w:tr>
      <w:tr w:rsidR="00E60F91" w:rsidRPr="00034927" w14:paraId="12ED612D" w14:textId="77777777" w:rsidTr="00BC1F1A">
        <w:tc>
          <w:tcPr>
            <w:tcW w:w="78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55B494A"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0A17645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Reikšmės</w:t>
            </w:r>
          </w:p>
        </w:tc>
        <w:tc>
          <w:tcPr>
            <w:tcW w:w="1417" w:type="dxa"/>
            <w:gridSpan w:val="2"/>
            <w:vMerge w:val="restart"/>
            <w:tcBorders>
              <w:top w:val="single" w:sz="4" w:space="0" w:color="auto"/>
              <w:left w:val="single" w:sz="4" w:space="0" w:color="auto"/>
              <w:right w:val="single" w:sz="4" w:space="0" w:color="auto"/>
            </w:tcBorders>
            <w:shd w:val="clear" w:color="auto" w:fill="FBE4D5"/>
            <w:vAlign w:val="center"/>
          </w:tcPr>
          <w:p w14:paraId="2C5D344D" w14:textId="64D3AB2A" w:rsidR="00E60F91" w:rsidRPr="00034927" w:rsidRDefault="00E60F91" w:rsidP="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Ataskaitiniai metai</w:t>
            </w:r>
          </w:p>
        </w:tc>
        <w:tc>
          <w:tcPr>
            <w:tcW w:w="1417" w:type="dxa"/>
            <w:vMerge w:val="restart"/>
            <w:tcBorders>
              <w:top w:val="single" w:sz="4" w:space="0" w:color="auto"/>
              <w:left w:val="single" w:sz="4" w:space="0" w:color="auto"/>
              <w:right w:val="single" w:sz="4" w:space="0" w:color="auto"/>
            </w:tcBorders>
            <w:shd w:val="clear" w:color="auto" w:fill="FBE4D5"/>
            <w:vAlign w:val="center"/>
          </w:tcPr>
          <w:p w14:paraId="5ED5D0F7" w14:textId="275A43B9" w:rsidR="00E60F91" w:rsidRPr="00034927" w:rsidRDefault="00E60F91" w:rsidP="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Paraiškos teikimo metai</w:t>
            </w:r>
          </w:p>
        </w:tc>
        <w:tc>
          <w:tcPr>
            <w:tcW w:w="326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3E7129E2" w14:textId="3592E130"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plano įgyvendinimo laikotarpis</w:t>
            </w:r>
          </w:p>
        </w:tc>
        <w:tc>
          <w:tcPr>
            <w:tcW w:w="5387"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1660997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Kontrolės laikotarpis</w:t>
            </w:r>
          </w:p>
        </w:tc>
      </w:tr>
      <w:tr w:rsidR="00E60F91" w:rsidRPr="00034927" w14:paraId="36E6A1DF" w14:textId="77777777" w:rsidTr="00BC1F1A">
        <w:tc>
          <w:tcPr>
            <w:tcW w:w="784" w:type="dxa"/>
            <w:vMerge/>
            <w:tcBorders>
              <w:top w:val="single" w:sz="4" w:space="0" w:color="auto"/>
              <w:left w:val="single" w:sz="4" w:space="0" w:color="auto"/>
              <w:bottom w:val="single" w:sz="4" w:space="0" w:color="auto"/>
              <w:right w:val="single" w:sz="4" w:space="0" w:color="auto"/>
            </w:tcBorders>
            <w:vAlign w:val="center"/>
          </w:tcPr>
          <w:p w14:paraId="37B5AC20" w14:textId="77777777" w:rsidR="00E60F91" w:rsidRPr="00034927" w:rsidRDefault="00E60F91">
            <w:pPr>
              <w:ind w:firstLine="0"/>
              <w:rPr>
                <w:rFonts w:ascii="Times New Roman" w:hAnsi="Times New Roman" w:cs="Times New Roman"/>
                <w:b/>
                <w:sz w:val="24"/>
                <w:szCs w:val="24"/>
                <w:lang w:eastAsia="en-US"/>
              </w:rPr>
            </w:pPr>
          </w:p>
        </w:tc>
        <w:tc>
          <w:tcPr>
            <w:tcW w:w="2907" w:type="dxa"/>
            <w:vMerge/>
            <w:tcBorders>
              <w:top w:val="single" w:sz="4" w:space="0" w:color="auto"/>
              <w:left w:val="single" w:sz="4" w:space="0" w:color="auto"/>
              <w:bottom w:val="single" w:sz="4" w:space="0" w:color="auto"/>
              <w:right w:val="single" w:sz="4" w:space="0" w:color="auto"/>
            </w:tcBorders>
            <w:vAlign w:val="center"/>
          </w:tcPr>
          <w:p w14:paraId="4F992AFB" w14:textId="77777777" w:rsidR="00E60F91" w:rsidRPr="00034927" w:rsidRDefault="00E60F91">
            <w:pPr>
              <w:ind w:firstLine="0"/>
              <w:rPr>
                <w:rFonts w:ascii="Times New Roman" w:hAnsi="Times New Roman" w:cs="Times New Roman"/>
                <w:b/>
                <w:sz w:val="24"/>
                <w:szCs w:val="24"/>
                <w:lang w:eastAsia="en-US"/>
              </w:rPr>
            </w:pPr>
          </w:p>
        </w:tc>
        <w:tc>
          <w:tcPr>
            <w:tcW w:w="1417" w:type="dxa"/>
            <w:gridSpan w:val="2"/>
            <w:vMerge/>
            <w:tcBorders>
              <w:left w:val="single" w:sz="4" w:space="0" w:color="auto"/>
              <w:bottom w:val="single" w:sz="4" w:space="0" w:color="auto"/>
              <w:right w:val="single" w:sz="4" w:space="0" w:color="auto"/>
            </w:tcBorders>
            <w:shd w:val="clear" w:color="auto" w:fill="FBE4D5"/>
          </w:tcPr>
          <w:p w14:paraId="004EFF21" w14:textId="77777777" w:rsidR="00E60F91" w:rsidRPr="00034927" w:rsidRDefault="00E60F91">
            <w:pPr>
              <w:tabs>
                <w:tab w:val="left" w:pos="3555"/>
              </w:tabs>
              <w:ind w:firstLine="0"/>
              <w:jc w:val="center"/>
              <w:rPr>
                <w:rFonts w:ascii="Times New Roman" w:hAnsi="Times New Roman" w:cs="Times New Roman"/>
                <w:b/>
                <w:sz w:val="24"/>
                <w:szCs w:val="24"/>
              </w:rPr>
            </w:pPr>
          </w:p>
        </w:tc>
        <w:tc>
          <w:tcPr>
            <w:tcW w:w="1417" w:type="dxa"/>
            <w:vMerge/>
            <w:tcBorders>
              <w:left w:val="single" w:sz="4" w:space="0" w:color="auto"/>
              <w:bottom w:val="single" w:sz="4" w:space="0" w:color="auto"/>
              <w:right w:val="single" w:sz="4" w:space="0" w:color="auto"/>
            </w:tcBorders>
            <w:shd w:val="clear" w:color="auto" w:fill="FBE4D5"/>
          </w:tcPr>
          <w:p w14:paraId="686C32EF" w14:textId="77777777" w:rsidR="00E60F91" w:rsidRPr="00034927" w:rsidRDefault="00E60F91">
            <w:pPr>
              <w:tabs>
                <w:tab w:val="left" w:pos="3555"/>
              </w:tabs>
              <w:ind w:firstLine="0"/>
              <w:jc w:val="center"/>
              <w:rPr>
                <w:rFonts w:ascii="Times New Roman"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212B37A" w14:textId="4BBE8E76"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627C366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240A4A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14FA59B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6350854A" w14:textId="77777777"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r>
              <w:rPr>
                <w:rFonts w:ascii="Times New Roman" w:hAnsi="Times New Roman" w:cs="Times New Roman"/>
                <w:b/>
                <w:sz w:val="24"/>
                <w:szCs w:val="24"/>
              </w:rPr>
              <w:t>I</w:t>
            </w:r>
            <w:r w:rsidRPr="00034927">
              <w:rPr>
                <w:rFonts w:ascii="Times New Roman" w:hAnsi="Times New Roman" w:cs="Times New Roman"/>
                <w:b/>
                <w:sz w:val="24"/>
                <w:szCs w:val="24"/>
              </w:rPr>
              <w:t>I metai</w:t>
            </w:r>
          </w:p>
          <w:p w14:paraId="2316507C" w14:textId="77777777"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A1A6E6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530A3896" w14:textId="77777777" w:rsidR="00E60F91" w:rsidRPr="00034927" w:rsidRDefault="00E60F91">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4A29C42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3F57216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0CAA25D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 metai</w:t>
            </w:r>
          </w:p>
          <w:p w14:paraId="767AA1B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599BBA6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 metai</w:t>
            </w:r>
          </w:p>
          <w:p w14:paraId="464C080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6DDC7D8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 metai</w:t>
            </w:r>
          </w:p>
          <w:p w14:paraId="3EC8C2D1"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r>
      <w:tr w:rsidR="00E60F91" w:rsidRPr="00034927" w14:paraId="200E4FED"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48DCA89A"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5.2.1.</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543CE573"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Paskolų likutis laikotarpio pradžioje: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6051AEC6"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B2F87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3F3B4DE3" w14:textId="19EAF483"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27C086"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11C45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3DA5705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D4227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B3BB73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F01CA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288400E"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05DDA464"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601CEDB8"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5.2.1.1.</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50D895A4"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ilgalaikė paskola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0A6DB52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B7591A"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1FF1A0B4" w14:textId="1DF2D3E2"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3AED0FE"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944B3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38160D2A"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03E71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C5273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F7F0662"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24B26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6D31ABFC"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2F84AED"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5.2.1.2.</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2A5F1B39"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trumpalaikė paskola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06ED293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40C1A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1DA42B3B" w14:textId="1FE1DF50"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E1B41E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BB77E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50F4D6D4"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BE2560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0B7B01"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7A7FC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A84A16E"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02C8E310"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59FD723"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5.2.2.</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000D2579"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Investicinės paskolos paėmimas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2EF0F60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DDA29A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13633893" w14:textId="4A50EE7E"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07E19E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B554E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27873EA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7BFFAA"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20BD28E"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997B76"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D222A9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2F8F393C"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6FBB881E"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5.2.3.</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0861E6A8"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Trumpalaikės paskolos paėmimas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5378896A"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8C191B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2EDA79E6" w14:textId="557D736A"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E832F3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B82A5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093C92F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3DEB4EA"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CF752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CD8A91"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E49C82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20992353"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49382D3"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5.2.4.</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4A0E8BD4"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Investicinės paskolos grąžinimas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78856A9E"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F3CDC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2B17202E" w14:textId="4500A62C"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13A483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F17F7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02B29F2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990DFE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EB86DA"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7A13E6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FE49E4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40AE794A"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DECE199"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5.2.5.</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73977821"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Trumpalaikės paskolos grąžinimas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1F9433C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6AE034"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14E88A1E" w14:textId="58297B45"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076BC1"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BD903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7651BA22"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5EA0B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1494C34"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FD1CB1"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4275C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4CBA9F86"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006FE5BA"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5.2.6.</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5FCCBBE1"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Paskolų likutis laikotarpio pabaigoje (5.2.1+5.2.2+5.2.3–5.2.4–5.2.5)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119ECB3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A3E499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4C508021" w14:textId="01281871"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7504BAD"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E7415F2"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767AC68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1FB66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EA5B3F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F69C3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D3E9BC"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35FC130C"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E86A36F"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5.2.7.</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7E38A54C"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Paskolų palūkanų mokėjimas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096FE464"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2EDC1F"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5E2A5BDA" w14:textId="429A1BF2"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A12B52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BC75C7"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0AFF409E"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5EA16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262A22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F3221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6E714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p>
        </w:tc>
      </w:tr>
      <w:tr w:rsidR="00E60F91" w:rsidRPr="00034927" w14:paraId="7C2C7D25"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7CAAC"/>
            <w:vAlign w:val="center"/>
          </w:tcPr>
          <w:p w14:paraId="227388EE"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b/>
                <w:sz w:val="24"/>
                <w:szCs w:val="24"/>
              </w:rPr>
              <w:t>5.3.</w:t>
            </w:r>
          </w:p>
        </w:tc>
        <w:tc>
          <w:tcPr>
            <w:tcW w:w="14388" w:type="dxa"/>
            <w:gridSpan w:val="15"/>
            <w:tcBorders>
              <w:top w:val="single" w:sz="4" w:space="0" w:color="auto"/>
              <w:left w:val="single" w:sz="4" w:space="0" w:color="auto"/>
              <w:bottom w:val="single" w:sz="4" w:space="0" w:color="auto"/>
              <w:right w:val="single" w:sz="4" w:space="0" w:color="auto"/>
            </w:tcBorders>
            <w:shd w:val="clear" w:color="auto" w:fill="F7CAAC"/>
          </w:tcPr>
          <w:p w14:paraId="4558D692" w14:textId="79BF567E" w:rsidR="00E60F91" w:rsidRPr="00034927" w:rsidRDefault="00E60F91">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Pareiškėjo turimos išperkamosios nuomos (lizingo) valdymas, Eur</w:t>
            </w:r>
          </w:p>
        </w:tc>
      </w:tr>
      <w:tr w:rsidR="00E60F91" w:rsidRPr="00034927" w14:paraId="3E711991"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51C9FA0A"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lastRenderedPageBreak/>
              <w:t>I</w:t>
            </w:r>
          </w:p>
        </w:tc>
        <w:tc>
          <w:tcPr>
            <w:tcW w:w="2907" w:type="dxa"/>
            <w:tcBorders>
              <w:top w:val="single" w:sz="4" w:space="0" w:color="auto"/>
              <w:left w:val="single" w:sz="4" w:space="0" w:color="auto"/>
              <w:bottom w:val="single" w:sz="4" w:space="0" w:color="auto"/>
              <w:right w:val="single" w:sz="4" w:space="0" w:color="auto"/>
            </w:tcBorders>
            <w:shd w:val="clear" w:color="auto" w:fill="FFFFFF"/>
          </w:tcPr>
          <w:p w14:paraId="4C8A266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168C42BD" w14:textId="3922FD35"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III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0D5B38" w14:textId="0E58B525"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6AEF1B6C" w14:textId="7C2A0C94"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71FBE34F" w14:textId="7431762F"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4C4F40" w14:textId="288FE2FC"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75892655" w14:textId="3303A567"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9909426" w14:textId="2DED41AD"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9046A7" w14:textId="01FD5AD9"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BF34E21" w14:textId="3196B395"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009438C" w14:textId="7D742AA0" w:rsidR="00E60F91" w:rsidRPr="00034927" w:rsidRDefault="00E60F91">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XII</w:t>
            </w:r>
          </w:p>
        </w:tc>
      </w:tr>
      <w:tr w:rsidR="00E60F91" w:rsidRPr="00034927" w14:paraId="7E379E5B" w14:textId="77777777" w:rsidTr="00BC1F1A">
        <w:tc>
          <w:tcPr>
            <w:tcW w:w="78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13EEA30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4EFE9E0"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Reikšmės</w:t>
            </w:r>
          </w:p>
        </w:tc>
        <w:tc>
          <w:tcPr>
            <w:tcW w:w="1417" w:type="dxa"/>
            <w:gridSpan w:val="2"/>
            <w:vMerge w:val="restart"/>
            <w:tcBorders>
              <w:top w:val="single" w:sz="4" w:space="0" w:color="auto"/>
              <w:left w:val="single" w:sz="4" w:space="0" w:color="auto"/>
              <w:right w:val="single" w:sz="4" w:space="0" w:color="auto"/>
            </w:tcBorders>
            <w:shd w:val="clear" w:color="auto" w:fill="FBE4D5"/>
            <w:vAlign w:val="center"/>
          </w:tcPr>
          <w:p w14:paraId="0EF64D8B" w14:textId="26837495" w:rsidR="00E60F91" w:rsidRPr="00034927" w:rsidRDefault="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Ataskaitiniai metai</w:t>
            </w:r>
          </w:p>
        </w:tc>
        <w:tc>
          <w:tcPr>
            <w:tcW w:w="1417" w:type="dxa"/>
            <w:vMerge w:val="restart"/>
            <w:tcBorders>
              <w:top w:val="single" w:sz="4" w:space="0" w:color="auto"/>
              <w:left w:val="single" w:sz="4" w:space="0" w:color="auto"/>
              <w:right w:val="single" w:sz="4" w:space="0" w:color="auto"/>
            </w:tcBorders>
            <w:shd w:val="clear" w:color="auto" w:fill="FBE4D5"/>
            <w:vAlign w:val="center"/>
          </w:tcPr>
          <w:p w14:paraId="4957A502" w14:textId="1C1C4F7F" w:rsidR="00E60F91" w:rsidRPr="00034927" w:rsidRDefault="00E60F91">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Paraiškos teikimo metai</w:t>
            </w:r>
          </w:p>
        </w:tc>
        <w:tc>
          <w:tcPr>
            <w:tcW w:w="326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42EC1D07" w14:textId="39714458" w:rsidR="00E60F91" w:rsidRPr="00034927" w:rsidRDefault="00E60F91">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plano įgyvendinimo laikotarpis</w:t>
            </w:r>
          </w:p>
        </w:tc>
        <w:tc>
          <w:tcPr>
            <w:tcW w:w="5387"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77226989"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Kontrolės laikotarpis</w:t>
            </w:r>
          </w:p>
        </w:tc>
      </w:tr>
      <w:tr w:rsidR="00E60F91" w:rsidRPr="00034927" w14:paraId="469DFAD5" w14:textId="77777777" w:rsidTr="00BC1F1A">
        <w:tc>
          <w:tcPr>
            <w:tcW w:w="784" w:type="dxa"/>
            <w:vMerge/>
            <w:tcBorders>
              <w:top w:val="single" w:sz="4" w:space="0" w:color="auto"/>
              <w:left w:val="single" w:sz="4" w:space="0" w:color="auto"/>
              <w:bottom w:val="single" w:sz="4" w:space="0" w:color="auto"/>
              <w:right w:val="single" w:sz="4" w:space="0" w:color="auto"/>
            </w:tcBorders>
            <w:vAlign w:val="center"/>
          </w:tcPr>
          <w:p w14:paraId="36C31759" w14:textId="77777777" w:rsidR="00E60F91" w:rsidRPr="00034927" w:rsidRDefault="00E60F91">
            <w:pPr>
              <w:ind w:firstLine="0"/>
              <w:rPr>
                <w:rFonts w:ascii="Times New Roman" w:hAnsi="Times New Roman" w:cs="Times New Roman"/>
                <w:b/>
                <w:sz w:val="24"/>
                <w:szCs w:val="24"/>
                <w:lang w:eastAsia="en-US"/>
              </w:rPr>
            </w:pPr>
          </w:p>
        </w:tc>
        <w:tc>
          <w:tcPr>
            <w:tcW w:w="2907" w:type="dxa"/>
            <w:vMerge/>
            <w:tcBorders>
              <w:top w:val="single" w:sz="4" w:space="0" w:color="auto"/>
              <w:left w:val="single" w:sz="4" w:space="0" w:color="auto"/>
              <w:bottom w:val="single" w:sz="4" w:space="0" w:color="auto"/>
              <w:right w:val="single" w:sz="4" w:space="0" w:color="auto"/>
            </w:tcBorders>
            <w:vAlign w:val="center"/>
          </w:tcPr>
          <w:p w14:paraId="756388C5" w14:textId="77777777" w:rsidR="00E60F91" w:rsidRPr="00034927" w:rsidRDefault="00E60F91">
            <w:pPr>
              <w:ind w:firstLine="0"/>
              <w:rPr>
                <w:rFonts w:ascii="Times New Roman" w:hAnsi="Times New Roman" w:cs="Times New Roman"/>
                <w:b/>
                <w:sz w:val="24"/>
                <w:szCs w:val="24"/>
                <w:lang w:eastAsia="en-US"/>
              </w:rPr>
            </w:pPr>
          </w:p>
        </w:tc>
        <w:tc>
          <w:tcPr>
            <w:tcW w:w="1417" w:type="dxa"/>
            <w:gridSpan w:val="2"/>
            <w:vMerge/>
            <w:tcBorders>
              <w:left w:val="single" w:sz="4" w:space="0" w:color="auto"/>
              <w:bottom w:val="single" w:sz="4" w:space="0" w:color="auto"/>
              <w:right w:val="single" w:sz="4" w:space="0" w:color="auto"/>
            </w:tcBorders>
            <w:shd w:val="clear" w:color="auto" w:fill="FBE4D5"/>
          </w:tcPr>
          <w:p w14:paraId="7D3D78BE" w14:textId="77777777" w:rsidR="00E60F91" w:rsidRPr="00034927" w:rsidRDefault="00E60F91">
            <w:pPr>
              <w:tabs>
                <w:tab w:val="left" w:pos="3555"/>
              </w:tabs>
              <w:ind w:firstLine="0"/>
              <w:jc w:val="center"/>
              <w:rPr>
                <w:rFonts w:ascii="Times New Roman" w:hAnsi="Times New Roman" w:cs="Times New Roman"/>
                <w:b/>
                <w:sz w:val="24"/>
                <w:szCs w:val="24"/>
              </w:rPr>
            </w:pPr>
          </w:p>
        </w:tc>
        <w:tc>
          <w:tcPr>
            <w:tcW w:w="1417" w:type="dxa"/>
            <w:vMerge/>
            <w:tcBorders>
              <w:left w:val="single" w:sz="4" w:space="0" w:color="auto"/>
              <w:bottom w:val="single" w:sz="4" w:space="0" w:color="auto"/>
              <w:right w:val="single" w:sz="4" w:space="0" w:color="auto"/>
            </w:tcBorders>
            <w:shd w:val="clear" w:color="auto" w:fill="FBE4D5"/>
          </w:tcPr>
          <w:p w14:paraId="46407D97" w14:textId="77777777" w:rsidR="00E60F91" w:rsidRPr="00034927" w:rsidRDefault="00E60F91">
            <w:pPr>
              <w:tabs>
                <w:tab w:val="left" w:pos="3555"/>
              </w:tabs>
              <w:ind w:firstLine="0"/>
              <w:jc w:val="center"/>
              <w:rPr>
                <w:rFonts w:ascii="Times New Roman"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682ECCC" w14:textId="42620AAE"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67C31211"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1990CB6"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2789899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62706023" w14:textId="77777777"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r>
              <w:rPr>
                <w:rFonts w:ascii="Times New Roman" w:hAnsi="Times New Roman" w:cs="Times New Roman"/>
                <w:b/>
                <w:sz w:val="24"/>
                <w:szCs w:val="24"/>
              </w:rPr>
              <w:t>I</w:t>
            </w:r>
            <w:r w:rsidRPr="00034927">
              <w:rPr>
                <w:rFonts w:ascii="Times New Roman" w:hAnsi="Times New Roman" w:cs="Times New Roman"/>
                <w:b/>
                <w:sz w:val="24"/>
                <w:szCs w:val="24"/>
              </w:rPr>
              <w:t>I metai</w:t>
            </w:r>
          </w:p>
          <w:p w14:paraId="0C250957" w14:textId="77777777" w:rsidR="00E60F91" w:rsidRPr="00034927" w:rsidRDefault="00E60F91"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3E4144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5FEB31DF" w14:textId="77777777" w:rsidR="00E60F91" w:rsidRPr="00034927" w:rsidRDefault="00E60F91">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5CE533CB"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6000CF48"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1A1CE38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 metai</w:t>
            </w:r>
          </w:p>
          <w:p w14:paraId="6150D0B6"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7463B1D4"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 metai</w:t>
            </w:r>
          </w:p>
          <w:p w14:paraId="2FA9F872"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6ACEC95"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 metai</w:t>
            </w:r>
          </w:p>
          <w:p w14:paraId="52FCC853" w14:textId="77777777" w:rsidR="00E60F91" w:rsidRPr="00034927" w:rsidRDefault="00E60F91">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r>
      <w:tr w:rsidR="00E60F91" w:rsidRPr="00034927" w14:paraId="165CC5A3"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35AC9FB0"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5.3.1.</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14:paraId="3A76E267"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Nesumokėtos išperkamosios nuomos dalis laikotarpio pradžioje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5DBE896C"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BE168E"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D85D7C" w14:textId="331EF58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87569B"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3125C31"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677C39"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1567EF"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40EB68"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93B55E"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A1C704" w14:textId="77777777" w:rsidR="00E60F91" w:rsidRPr="00034927" w:rsidRDefault="00E60F91">
            <w:pPr>
              <w:tabs>
                <w:tab w:val="left" w:pos="3555"/>
              </w:tabs>
              <w:ind w:firstLine="0"/>
              <w:rPr>
                <w:rFonts w:ascii="Times New Roman" w:hAnsi="Times New Roman" w:cs="Times New Roman"/>
                <w:sz w:val="24"/>
                <w:szCs w:val="24"/>
                <w:lang w:eastAsia="en-US"/>
              </w:rPr>
            </w:pPr>
          </w:p>
        </w:tc>
      </w:tr>
      <w:tr w:rsidR="00E60F91" w:rsidRPr="00034927" w14:paraId="4484D1AF"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0016C840"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5.3.2.</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14:paraId="050CDE0D"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Suteikta išperkamosios nuomos suma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4337437A"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534E57"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AF3EF0" w14:textId="28742F9C"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0E56BF"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22B1AE"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07474F"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479F82"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BEF0CE"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28D99E"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314083" w14:textId="77777777" w:rsidR="00E60F91" w:rsidRPr="00034927" w:rsidRDefault="00E60F91">
            <w:pPr>
              <w:tabs>
                <w:tab w:val="left" w:pos="3555"/>
              </w:tabs>
              <w:ind w:firstLine="0"/>
              <w:rPr>
                <w:rFonts w:ascii="Times New Roman" w:hAnsi="Times New Roman" w:cs="Times New Roman"/>
                <w:sz w:val="24"/>
                <w:szCs w:val="24"/>
                <w:lang w:eastAsia="en-US"/>
              </w:rPr>
            </w:pPr>
          </w:p>
        </w:tc>
      </w:tr>
      <w:tr w:rsidR="00E60F91" w:rsidRPr="00034927" w14:paraId="5865CB7A"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366CF639"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5.3.3.</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14:paraId="0D2EC5C5"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Sumokėta išperkamosios nuomos dalis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23407777"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39AC87"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65E0F8" w14:textId="72F10AD6"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747219"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749E10E"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4BA3DD"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DA1D97"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AE0E8F"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716296"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DFD7C7" w14:textId="77777777" w:rsidR="00E60F91" w:rsidRPr="00034927" w:rsidRDefault="00E60F91">
            <w:pPr>
              <w:tabs>
                <w:tab w:val="left" w:pos="3555"/>
              </w:tabs>
              <w:ind w:firstLine="0"/>
              <w:rPr>
                <w:rFonts w:ascii="Times New Roman" w:hAnsi="Times New Roman" w:cs="Times New Roman"/>
                <w:sz w:val="24"/>
                <w:szCs w:val="24"/>
                <w:lang w:eastAsia="en-US"/>
              </w:rPr>
            </w:pPr>
          </w:p>
        </w:tc>
      </w:tr>
      <w:tr w:rsidR="00E60F91" w:rsidRPr="00034927" w14:paraId="09F58E13"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543BED86"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5.3.4.</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14:paraId="1A13FE3B"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Nesumokėtos išperkamosios nuomos dalis laikotarpio pabaigoje (5.3.1+5.3.2–5.3.3)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10E9CEC0"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4F8CB5"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0CDB07" w14:textId="539C8963"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3B5ADB"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19700E"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ECA386"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4A2EBD"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EFC13B"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D4D397"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C63BEC" w14:textId="77777777" w:rsidR="00E60F91" w:rsidRPr="00034927" w:rsidRDefault="00E60F91">
            <w:pPr>
              <w:tabs>
                <w:tab w:val="left" w:pos="3555"/>
              </w:tabs>
              <w:ind w:firstLine="0"/>
              <w:rPr>
                <w:rFonts w:ascii="Times New Roman" w:hAnsi="Times New Roman" w:cs="Times New Roman"/>
                <w:sz w:val="24"/>
                <w:szCs w:val="24"/>
                <w:lang w:eastAsia="en-US"/>
              </w:rPr>
            </w:pPr>
          </w:p>
        </w:tc>
      </w:tr>
      <w:tr w:rsidR="00E60F91" w:rsidRPr="00034927" w14:paraId="20F8B0E4" w14:textId="77777777" w:rsidTr="00BC1F1A">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C58315E" w14:textId="77777777" w:rsidR="00E60F91" w:rsidRPr="00034927" w:rsidRDefault="00E60F91">
            <w:pPr>
              <w:tabs>
                <w:tab w:val="left" w:pos="3555"/>
              </w:tabs>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5.3.5.</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14:paraId="4E6AB20A" w14:textId="77777777" w:rsidR="00E60F91" w:rsidRPr="00034927" w:rsidRDefault="00E60F91">
            <w:pPr>
              <w:tabs>
                <w:tab w:val="left" w:pos="3555"/>
              </w:tabs>
              <w:ind w:firstLine="0"/>
              <w:rPr>
                <w:rFonts w:ascii="Times New Roman" w:hAnsi="Times New Roman" w:cs="Times New Roman"/>
                <w:sz w:val="24"/>
                <w:szCs w:val="24"/>
                <w:lang w:eastAsia="en-US"/>
              </w:rPr>
            </w:pPr>
            <w:r w:rsidRPr="00034927">
              <w:rPr>
                <w:rFonts w:ascii="Times New Roman" w:hAnsi="Times New Roman" w:cs="Times New Roman"/>
                <w:sz w:val="24"/>
                <w:szCs w:val="24"/>
              </w:rPr>
              <w:t>Išperkamosios nuomos palūkanų mokėjimas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38383092"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E34BBE"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3CFE7D" w14:textId="01D5CB42"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FBE344"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E4A8A3C"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A5F42A"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94DD55"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FBB2D7"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0894FB" w14:textId="77777777" w:rsidR="00E60F91" w:rsidRPr="00034927" w:rsidRDefault="00E60F91">
            <w:pPr>
              <w:tabs>
                <w:tab w:val="left" w:pos="3555"/>
              </w:tabs>
              <w:ind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4847D5" w14:textId="77777777" w:rsidR="00E60F91" w:rsidRPr="00034927" w:rsidRDefault="00E60F91">
            <w:pPr>
              <w:tabs>
                <w:tab w:val="left" w:pos="3555"/>
              </w:tabs>
              <w:ind w:firstLine="0"/>
              <w:rPr>
                <w:rFonts w:ascii="Times New Roman" w:hAnsi="Times New Roman" w:cs="Times New Roman"/>
                <w:sz w:val="24"/>
                <w:szCs w:val="24"/>
                <w:lang w:eastAsia="en-US"/>
              </w:rPr>
            </w:pPr>
          </w:p>
        </w:tc>
      </w:tr>
    </w:tbl>
    <w:p w14:paraId="7FA6CDA0" w14:textId="77777777" w:rsidR="00935A4A" w:rsidRPr="00034927" w:rsidRDefault="00935A4A" w:rsidP="00935A4A">
      <w:pPr>
        <w:rPr>
          <w:rFonts w:ascii="Times New Roman" w:hAnsi="Times New Roman" w:cs="Times New Roman"/>
          <w:sz w:val="24"/>
          <w:szCs w:val="24"/>
          <w:lang w:eastAsia="en-US"/>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92"/>
        <w:gridCol w:w="2390"/>
        <w:gridCol w:w="704"/>
        <w:gridCol w:w="680"/>
        <w:gridCol w:w="737"/>
        <w:gridCol w:w="680"/>
        <w:gridCol w:w="738"/>
        <w:gridCol w:w="992"/>
        <w:gridCol w:w="908"/>
        <w:gridCol w:w="226"/>
        <w:gridCol w:w="1134"/>
        <w:gridCol w:w="841"/>
        <w:gridCol w:w="183"/>
        <w:gridCol w:w="664"/>
        <w:gridCol w:w="297"/>
        <w:gridCol w:w="802"/>
        <w:gridCol w:w="332"/>
        <w:gridCol w:w="802"/>
        <w:gridCol w:w="332"/>
        <w:gridCol w:w="1134"/>
      </w:tblGrid>
      <w:tr w:rsidR="00BC1F1A" w:rsidRPr="00034927" w14:paraId="3428A3D8"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7CAAC"/>
            <w:vAlign w:val="center"/>
          </w:tcPr>
          <w:p w14:paraId="3D2B792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6.</w:t>
            </w:r>
          </w:p>
        </w:tc>
        <w:tc>
          <w:tcPr>
            <w:tcW w:w="14576" w:type="dxa"/>
            <w:gridSpan w:val="19"/>
            <w:tcBorders>
              <w:top w:val="single" w:sz="4" w:space="0" w:color="auto"/>
              <w:left w:val="single" w:sz="4" w:space="0" w:color="auto"/>
              <w:bottom w:val="single" w:sz="4" w:space="0" w:color="auto"/>
              <w:right w:val="single" w:sz="4" w:space="0" w:color="auto"/>
            </w:tcBorders>
            <w:shd w:val="clear" w:color="auto" w:fill="F7CAAC"/>
          </w:tcPr>
          <w:p w14:paraId="09023144" w14:textId="59A7CB3E" w:rsidR="00BC1F1A" w:rsidRPr="00034927" w:rsidRDefault="00BC1F1A" w:rsidP="00F00583">
            <w:pPr>
              <w:tabs>
                <w:tab w:val="left" w:pos="3555"/>
              </w:tabs>
              <w:ind w:firstLine="0"/>
              <w:rPr>
                <w:rFonts w:ascii="Times New Roman" w:hAnsi="Times New Roman" w:cs="Times New Roman"/>
                <w:i/>
                <w:sz w:val="24"/>
                <w:szCs w:val="24"/>
                <w:lang w:eastAsia="en-US"/>
              </w:rPr>
            </w:pPr>
            <w:r w:rsidRPr="00034927">
              <w:rPr>
                <w:rFonts w:ascii="Times New Roman" w:hAnsi="Times New Roman" w:cs="Times New Roman"/>
                <w:b/>
                <w:sz w:val="24"/>
                <w:szCs w:val="24"/>
              </w:rPr>
              <w:t>PAREIŠKĖJO FINANSINĖS ATASKAITOS IR PROGNOZĖS</w:t>
            </w:r>
          </w:p>
        </w:tc>
      </w:tr>
      <w:tr w:rsidR="00BC1F1A" w:rsidRPr="00034927" w14:paraId="6C3BF8D2"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14:paraId="16225A6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FFFFF"/>
          </w:tcPr>
          <w:p w14:paraId="3EF2FF7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328CAD12" w14:textId="74B325E5"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III</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2389530B" w14:textId="17C1AB52"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3EDD69" w14:textId="7BD61644"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5C0B793" w14:textId="5F2138B8"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4F3F3E" w14:textId="1889DB2A"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tcPr>
          <w:p w14:paraId="743A1A3E" w14:textId="7BA99872"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VIII</w:t>
            </w:r>
          </w:p>
        </w:tc>
        <w:tc>
          <w:tcPr>
            <w:tcW w:w="961" w:type="dxa"/>
            <w:gridSpan w:val="2"/>
            <w:tcBorders>
              <w:top w:val="single" w:sz="4" w:space="0" w:color="auto"/>
              <w:left w:val="single" w:sz="4" w:space="0" w:color="auto"/>
              <w:bottom w:val="single" w:sz="4" w:space="0" w:color="auto"/>
              <w:right w:val="single" w:sz="4" w:space="0" w:color="auto"/>
            </w:tcBorders>
            <w:shd w:val="clear" w:color="auto" w:fill="FFFFFF"/>
          </w:tcPr>
          <w:p w14:paraId="740DABDD" w14:textId="344A447A"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B873A7D" w14:textId="2031C7ED"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DDBBB55" w14:textId="30CF8D24"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AE7144" w14:textId="256660D7" w:rsidR="00BC1F1A" w:rsidRPr="00034927" w:rsidRDefault="00BC1F1A">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XII</w:t>
            </w:r>
          </w:p>
        </w:tc>
      </w:tr>
      <w:tr w:rsidR="00BC1F1A" w:rsidRPr="00034927" w14:paraId="09FAAD0D" w14:textId="77777777" w:rsidTr="00BC1F1A">
        <w:trPr>
          <w:tblHeader/>
        </w:trPr>
        <w:tc>
          <w:tcPr>
            <w:tcW w:w="59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3C5763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3094"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95410D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Reikšmės</w:t>
            </w:r>
          </w:p>
        </w:tc>
        <w:tc>
          <w:tcPr>
            <w:tcW w:w="1417" w:type="dxa"/>
            <w:gridSpan w:val="2"/>
            <w:vMerge w:val="restart"/>
            <w:tcBorders>
              <w:top w:val="single" w:sz="4" w:space="0" w:color="auto"/>
              <w:left w:val="single" w:sz="4" w:space="0" w:color="auto"/>
              <w:right w:val="single" w:sz="4" w:space="0" w:color="auto"/>
            </w:tcBorders>
            <w:shd w:val="clear" w:color="auto" w:fill="FBE4D5"/>
            <w:vAlign w:val="center"/>
          </w:tcPr>
          <w:p w14:paraId="5BC7A227" w14:textId="0B769705" w:rsidR="00BC1F1A" w:rsidRDefault="00BC1F1A" w:rsidP="005224CE">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Ataskaitiniai metai</w:t>
            </w:r>
          </w:p>
        </w:tc>
        <w:tc>
          <w:tcPr>
            <w:tcW w:w="1418" w:type="dxa"/>
            <w:gridSpan w:val="2"/>
            <w:vMerge w:val="restart"/>
            <w:tcBorders>
              <w:top w:val="single" w:sz="4" w:space="0" w:color="auto"/>
              <w:left w:val="single" w:sz="4" w:space="0" w:color="auto"/>
              <w:right w:val="single" w:sz="4" w:space="0" w:color="auto"/>
            </w:tcBorders>
            <w:shd w:val="clear" w:color="auto" w:fill="FBE4D5"/>
            <w:vAlign w:val="center"/>
          </w:tcPr>
          <w:p w14:paraId="49845285" w14:textId="59D8587D" w:rsidR="00BC1F1A" w:rsidRPr="00034927" w:rsidRDefault="00BC1F1A" w:rsidP="005224CE">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Paraiškos teikimo metai</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0916D62F" w14:textId="664393A7"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plano įgyvendinimo laikotarpis</w:t>
            </w:r>
          </w:p>
        </w:tc>
        <w:tc>
          <w:tcPr>
            <w:tcW w:w="5387"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4C2386E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Kontrolės laikotarpis</w:t>
            </w:r>
          </w:p>
        </w:tc>
      </w:tr>
      <w:tr w:rsidR="00BC1F1A" w:rsidRPr="00034927" w14:paraId="6102CE2A" w14:textId="77777777" w:rsidTr="00BC1F1A">
        <w:trPr>
          <w:tblHeader/>
        </w:trPr>
        <w:tc>
          <w:tcPr>
            <w:tcW w:w="592" w:type="dxa"/>
            <w:vMerge/>
            <w:tcBorders>
              <w:top w:val="single" w:sz="4" w:space="0" w:color="auto"/>
              <w:left w:val="single" w:sz="4" w:space="0" w:color="auto"/>
              <w:bottom w:val="single" w:sz="4" w:space="0" w:color="auto"/>
              <w:right w:val="single" w:sz="4" w:space="0" w:color="auto"/>
            </w:tcBorders>
            <w:vAlign w:val="center"/>
          </w:tcPr>
          <w:p w14:paraId="70CD857D" w14:textId="77777777" w:rsidR="00BC1F1A" w:rsidRPr="00034927" w:rsidRDefault="00BC1F1A">
            <w:pPr>
              <w:ind w:firstLine="0"/>
              <w:rPr>
                <w:rFonts w:ascii="Times New Roman" w:hAnsi="Times New Roman" w:cs="Times New Roman"/>
                <w:b/>
                <w:sz w:val="24"/>
                <w:szCs w:val="24"/>
                <w:lang w:eastAsia="en-US"/>
              </w:rPr>
            </w:pPr>
          </w:p>
        </w:tc>
        <w:tc>
          <w:tcPr>
            <w:tcW w:w="3094" w:type="dxa"/>
            <w:gridSpan w:val="2"/>
            <w:vMerge/>
            <w:tcBorders>
              <w:top w:val="single" w:sz="4" w:space="0" w:color="auto"/>
              <w:left w:val="single" w:sz="4" w:space="0" w:color="auto"/>
              <w:bottom w:val="single" w:sz="4" w:space="0" w:color="auto"/>
              <w:right w:val="single" w:sz="4" w:space="0" w:color="auto"/>
            </w:tcBorders>
            <w:vAlign w:val="center"/>
          </w:tcPr>
          <w:p w14:paraId="17870E57" w14:textId="77777777" w:rsidR="00BC1F1A" w:rsidRPr="00034927" w:rsidRDefault="00BC1F1A">
            <w:pPr>
              <w:ind w:firstLine="0"/>
              <w:rPr>
                <w:rFonts w:ascii="Times New Roman" w:hAnsi="Times New Roman" w:cs="Times New Roman"/>
                <w:b/>
                <w:sz w:val="24"/>
                <w:szCs w:val="24"/>
                <w:lang w:eastAsia="en-US"/>
              </w:rPr>
            </w:pPr>
          </w:p>
        </w:tc>
        <w:tc>
          <w:tcPr>
            <w:tcW w:w="1417" w:type="dxa"/>
            <w:gridSpan w:val="2"/>
            <w:vMerge/>
            <w:tcBorders>
              <w:left w:val="single" w:sz="4" w:space="0" w:color="auto"/>
              <w:bottom w:val="single" w:sz="4" w:space="0" w:color="auto"/>
              <w:right w:val="single" w:sz="4" w:space="0" w:color="auto"/>
            </w:tcBorders>
            <w:shd w:val="clear" w:color="auto" w:fill="FBE4D5"/>
          </w:tcPr>
          <w:p w14:paraId="0A481B9F" w14:textId="77777777" w:rsidR="00BC1F1A" w:rsidRPr="00034927" w:rsidRDefault="00BC1F1A">
            <w:pPr>
              <w:tabs>
                <w:tab w:val="left" w:pos="3555"/>
              </w:tabs>
              <w:ind w:firstLine="0"/>
              <w:jc w:val="center"/>
              <w:rPr>
                <w:rFonts w:ascii="Times New Roman" w:hAnsi="Times New Roman" w:cs="Times New Roman"/>
                <w:b/>
                <w:sz w:val="24"/>
                <w:szCs w:val="24"/>
              </w:rPr>
            </w:pPr>
          </w:p>
        </w:tc>
        <w:tc>
          <w:tcPr>
            <w:tcW w:w="1418" w:type="dxa"/>
            <w:gridSpan w:val="2"/>
            <w:vMerge/>
            <w:tcBorders>
              <w:left w:val="single" w:sz="4" w:space="0" w:color="auto"/>
              <w:bottom w:val="single" w:sz="4" w:space="0" w:color="auto"/>
              <w:right w:val="single" w:sz="4" w:space="0" w:color="auto"/>
            </w:tcBorders>
            <w:shd w:val="clear" w:color="auto" w:fill="FBE4D5"/>
          </w:tcPr>
          <w:p w14:paraId="6DE879DF" w14:textId="14A49DD8" w:rsidR="00BC1F1A" w:rsidRPr="00034927" w:rsidRDefault="00BC1F1A">
            <w:pPr>
              <w:tabs>
                <w:tab w:val="left" w:pos="3555"/>
              </w:tabs>
              <w:ind w:firstLine="0"/>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333DD1E2" w14:textId="745EA4E2"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65A9A05E" w14:textId="77777777" w:rsidR="00BC1F1A" w:rsidRPr="00034927" w:rsidRDefault="00BC1F1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77A2B1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64D4BFC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50CD9FF0" w14:textId="77777777"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r>
              <w:rPr>
                <w:rFonts w:ascii="Times New Roman" w:hAnsi="Times New Roman" w:cs="Times New Roman"/>
                <w:b/>
                <w:sz w:val="24"/>
                <w:szCs w:val="24"/>
              </w:rPr>
              <w:t>I</w:t>
            </w:r>
            <w:r w:rsidRPr="00034927">
              <w:rPr>
                <w:rFonts w:ascii="Times New Roman" w:hAnsi="Times New Roman" w:cs="Times New Roman"/>
                <w:b/>
                <w:sz w:val="24"/>
                <w:szCs w:val="24"/>
              </w:rPr>
              <w:t xml:space="preserve"> metai</w:t>
            </w:r>
          </w:p>
          <w:p w14:paraId="7B7D9CF1" w14:textId="77777777"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CFAB2D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58AB2A6F" w14:textId="77777777" w:rsidR="00BC1F1A" w:rsidRPr="00034927" w:rsidRDefault="00BC1F1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987BFB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27D3803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7EA8D8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 metai</w:t>
            </w:r>
          </w:p>
          <w:p w14:paraId="7C4556A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B1B1FD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 metai</w:t>
            </w:r>
          </w:p>
          <w:p w14:paraId="2AA036D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5F65C75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 metai</w:t>
            </w:r>
          </w:p>
          <w:p w14:paraId="5E9DA65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r>
      <w:tr w:rsidR="00BC1F1A" w:rsidRPr="00034927" w14:paraId="40D92629"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7CAAC"/>
            <w:vAlign w:val="center"/>
          </w:tcPr>
          <w:p w14:paraId="43ABFF7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6.1.</w:t>
            </w:r>
          </w:p>
        </w:tc>
        <w:tc>
          <w:tcPr>
            <w:tcW w:w="14576" w:type="dxa"/>
            <w:gridSpan w:val="19"/>
            <w:tcBorders>
              <w:top w:val="single" w:sz="4" w:space="0" w:color="auto"/>
              <w:left w:val="single" w:sz="4" w:space="0" w:color="auto"/>
              <w:bottom w:val="single" w:sz="4" w:space="0" w:color="auto"/>
              <w:right w:val="single" w:sz="4" w:space="0" w:color="auto"/>
            </w:tcBorders>
            <w:shd w:val="clear" w:color="auto" w:fill="F7CAAC"/>
          </w:tcPr>
          <w:p w14:paraId="38737841" w14:textId="0B58666D" w:rsidR="00BC1F1A" w:rsidRPr="00034927" w:rsidRDefault="00BC1F1A">
            <w:pPr>
              <w:tabs>
                <w:tab w:val="left" w:pos="3555"/>
              </w:tabs>
              <w:ind w:firstLine="0"/>
              <w:rPr>
                <w:rFonts w:ascii="Times New Roman" w:hAnsi="Times New Roman" w:cs="Times New Roman"/>
                <w:b/>
                <w:sz w:val="24"/>
                <w:szCs w:val="24"/>
                <w:lang w:eastAsia="en-US"/>
              </w:rPr>
            </w:pPr>
            <w:r>
              <w:rPr>
                <w:rFonts w:ascii="Times New Roman" w:hAnsi="Times New Roman" w:cs="Times New Roman"/>
                <w:b/>
                <w:sz w:val="24"/>
                <w:szCs w:val="24"/>
              </w:rPr>
              <w:t>Balansas</w:t>
            </w:r>
            <w:r w:rsidRPr="00292DB5">
              <w:rPr>
                <w:rFonts w:ascii="Times New Roman" w:hAnsi="Times New Roman" w:cs="Times New Roman"/>
                <w:b/>
                <w:sz w:val="24"/>
                <w:szCs w:val="24"/>
              </w:rPr>
              <w:t>, Eur</w:t>
            </w:r>
          </w:p>
        </w:tc>
      </w:tr>
      <w:tr w:rsidR="00BC1F1A" w:rsidRPr="00034927" w14:paraId="25C2A7C7"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14:paraId="6599D6D9" w14:textId="77777777" w:rsidR="00BC1F1A" w:rsidRPr="00034927" w:rsidRDefault="00BC1F1A" w:rsidP="005224CE">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A.</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9D42882" w14:textId="77777777" w:rsidR="00BC1F1A" w:rsidRPr="00034927" w:rsidRDefault="00BC1F1A" w:rsidP="005224CE">
            <w:pPr>
              <w:widowControl w:val="0"/>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ILGALAIKIS TURTAS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4AF13E9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2D92648A" w14:textId="09C7A42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3B22EFB9" w14:textId="406CEB79"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65366A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895AB0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0CDD76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3CE1B7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5002D7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2DC555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9C3C0A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52D59C10"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37AB405B" w14:textId="5F857691"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1.</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3FD0AC57" w14:textId="2DF9DC50"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Nematerialusis turtas</w:t>
            </w:r>
          </w:p>
        </w:tc>
        <w:tc>
          <w:tcPr>
            <w:tcW w:w="1417" w:type="dxa"/>
            <w:gridSpan w:val="2"/>
            <w:tcBorders>
              <w:top w:val="single" w:sz="4" w:space="0" w:color="auto"/>
              <w:left w:val="single" w:sz="4" w:space="0" w:color="auto"/>
              <w:bottom w:val="single" w:sz="4" w:space="0" w:color="auto"/>
              <w:right w:val="single" w:sz="4" w:space="0" w:color="auto"/>
            </w:tcBorders>
          </w:tcPr>
          <w:p w14:paraId="6E370B4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64BC38D4" w14:textId="23FAF934"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37051CF" w14:textId="6427C4F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FF41A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9855F4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1CA523E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065FFB9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44789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D25E4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D773FC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4621780C"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67D1008E" w14:textId="53BBD5D2"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2.</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580F3342" w14:textId="62805CC4"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Materialusis turtas</w:t>
            </w:r>
          </w:p>
        </w:tc>
        <w:tc>
          <w:tcPr>
            <w:tcW w:w="1417" w:type="dxa"/>
            <w:gridSpan w:val="2"/>
            <w:tcBorders>
              <w:top w:val="single" w:sz="4" w:space="0" w:color="auto"/>
              <w:left w:val="single" w:sz="4" w:space="0" w:color="auto"/>
              <w:bottom w:val="single" w:sz="4" w:space="0" w:color="auto"/>
              <w:right w:val="single" w:sz="4" w:space="0" w:color="auto"/>
            </w:tcBorders>
          </w:tcPr>
          <w:p w14:paraId="4385FAE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7485E136" w14:textId="50B82591"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A2E457D" w14:textId="23DD1BF2"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2CB66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A5F9AF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60C9AD8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341226A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6180A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91520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C0565D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44ACD62A"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0D073702" w14:textId="7CB7A6DB"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3.</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68D6089D" w14:textId="209D6FBB"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Finansinis turtas</w:t>
            </w:r>
          </w:p>
        </w:tc>
        <w:tc>
          <w:tcPr>
            <w:tcW w:w="1417" w:type="dxa"/>
            <w:gridSpan w:val="2"/>
            <w:tcBorders>
              <w:top w:val="single" w:sz="4" w:space="0" w:color="auto"/>
              <w:left w:val="single" w:sz="4" w:space="0" w:color="auto"/>
              <w:bottom w:val="single" w:sz="4" w:space="0" w:color="auto"/>
              <w:right w:val="single" w:sz="4" w:space="0" w:color="auto"/>
            </w:tcBorders>
          </w:tcPr>
          <w:p w14:paraId="528E990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45693A3F" w14:textId="05F63CFE"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6155469" w14:textId="4F1DCDB3"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54372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8D3D7E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520EE73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20C87C6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592BF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F8BDE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29A4DF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7E4EB45D"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35A0EB44" w14:textId="2EF7E6C5"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4.</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796E59A7" w14:textId="4257689A"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Kitas ilgalaikis turtas</w:t>
            </w:r>
          </w:p>
        </w:tc>
        <w:tc>
          <w:tcPr>
            <w:tcW w:w="1417" w:type="dxa"/>
            <w:gridSpan w:val="2"/>
            <w:tcBorders>
              <w:top w:val="single" w:sz="4" w:space="0" w:color="auto"/>
              <w:left w:val="single" w:sz="4" w:space="0" w:color="auto"/>
              <w:bottom w:val="single" w:sz="4" w:space="0" w:color="auto"/>
              <w:right w:val="single" w:sz="4" w:space="0" w:color="auto"/>
            </w:tcBorders>
          </w:tcPr>
          <w:p w14:paraId="523F751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37CAB071" w14:textId="4391FA63"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9726696" w14:textId="70EC6424"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4D6595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E2E381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0E29DFB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7778F6E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A5D4C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E20CF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5197FF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6B876EF5"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14:paraId="3B00CD8A" w14:textId="77777777" w:rsidR="00BC1F1A" w:rsidRPr="00034927" w:rsidRDefault="00BC1F1A" w:rsidP="005224CE">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B.</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8D9FD9A" w14:textId="77777777" w:rsidR="00BC1F1A" w:rsidRPr="00034927" w:rsidRDefault="00BC1F1A" w:rsidP="005224CE">
            <w:pPr>
              <w:widowControl w:val="0"/>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TRUMPALAIKIS TURTAS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70763C3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1F103F2E" w14:textId="677AE37E"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4DE2C7F3" w14:textId="75DFA029"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01D884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5802AF5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A0D6D6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029F4B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49EA9B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5E0933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37D5DE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0CBD4666"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45B88E43" w14:textId="0D58489C"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1.</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5436717C" w14:textId="31CC4D69"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 xml:space="preserve">Atsargos, sumokėti avansai ir vykdomi darbai </w:t>
            </w:r>
          </w:p>
        </w:tc>
        <w:tc>
          <w:tcPr>
            <w:tcW w:w="1417" w:type="dxa"/>
            <w:gridSpan w:val="2"/>
            <w:tcBorders>
              <w:top w:val="single" w:sz="4" w:space="0" w:color="auto"/>
              <w:left w:val="single" w:sz="4" w:space="0" w:color="auto"/>
              <w:bottom w:val="single" w:sz="4" w:space="0" w:color="auto"/>
              <w:right w:val="single" w:sz="4" w:space="0" w:color="auto"/>
            </w:tcBorders>
          </w:tcPr>
          <w:p w14:paraId="5D58254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3F8A9524" w14:textId="02F0722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7AC9762" w14:textId="4D548BF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3875A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80736F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77D4F97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4072887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E944F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07C9D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9D71E9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62F884A9"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54426BBA" w14:textId="0FC11B97"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2.</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132BB303" w14:textId="4AE5BAB0"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Per vienus metus gautinos sumos</w:t>
            </w:r>
          </w:p>
        </w:tc>
        <w:tc>
          <w:tcPr>
            <w:tcW w:w="1417" w:type="dxa"/>
            <w:gridSpan w:val="2"/>
            <w:tcBorders>
              <w:top w:val="single" w:sz="4" w:space="0" w:color="auto"/>
              <w:left w:val="single" w:sz="4" w:space="0" w:color="auto"/>
              <w:bottom w:val="single" w:sz="4" w:space="0" w:color="auto"/>
              <w:right w:val="single" w:sz="4" w:space="0" w:color="auto"/>
            </w:tcBorders>
          </w:tcPr>
          <w:p w14:paraId="064965E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046750F6" w14:textId="199BBA5E"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0E7F37E9" w14:textId="42885D12"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90938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27775A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1BE8A36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46D1F1F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3DB15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C8E0B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161E0C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6FCC9270"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73062FD7" w14:textId="79636508"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lastRenderedPageBreak/>
              <w:t>3.</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4F665340" w14:textId="14B7AB52"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Kitas trumpalaikis turtas</w:t>
            </w:r>
          </w:p>
        </w:tc>
        <w:tc>
          <w:tcPr>
            <w:tcW w:w="1417" w:type="dxa"/>
            <w:gridSpan w:val="2"/>
            <w:tcBorders>
              <w:top w:val="single" w:sz="4" w:space="0" w:color="auto"/>
              <w:left w:val="single" w:sz="4" w:space="0" w:color="auto"/>
              <w:bottom w:val="single" w:sz="4" w:space="0" w:color="auto"/>
              <w:right w:val="single" w:sz="4" w:space="0" w:color="auto"/>
            </w:tcBorders>
          </w:tcPr>
          <w:p w14:paraId="6E21488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4323CB7C" w14:textId="48D6A914"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39499BD" w14:textId="0A99A38B"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DAB92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FFF0B8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566A108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3E083C9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D09663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A415E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DE89C9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0EDE16FA"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161AD25E" w14:textId="1CD0DB7F"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4.</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1E052768" w14:textId="63D8A688"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Pinigai</w:t>
            </w:r>
          </w:p>
        </w:tc>
        <w:tc>
          <w:tcPr>
            <w:tcW w:w="1417" w:type="dxa"/>
            <w:gridSpan w:val="2"/>
            <w:tcBorders>
              <w:top w:val="single" w:sz="4" w:space="0" w:color="auto"/>
              <w:left w:val="single" w:sz="4" w:space="0" w:color="auto"/>
              <w:bottom w:val="single" w:sz="4" w:space="0" w:color="auto"/>
              <w:right w:val="single" w:sz="4" w:space="0" w:color="auto"/>
            </w:tcBorders>
          </w:tcPr>
          <w:p w14:paraId="1628BDF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3999671F" w14:textId="0DE7F182"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6C590A8" w14:textId="4F42328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4B48A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72E534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473CCDB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vAlign w:val="center"/>
          </w:tcPr>
          <w:p w14:paraId="02AD9F8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CCFB8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D9E72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D847DE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795B2E47"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14:paraId="51EC8683" w14:textId="77777777" w:rsidR="00BC1F1A" w:rsidRPr="00034927" w:rsidRDefault="00BC1F1A" w:rsidP="005224CE">
            <w:pPr>
              <w:widowControl w:val="0"/>
              <w:ind w:firstLine="0"/>
              <w:jc w:val="center"/>
              <w:rPr>
                <w:rFonts w:ascii="Times New Roman" w:hAnsi="Times New Roman" w:cs="Times New Roman"/>
                <w:sz w:val="24"/>
                <w:szCs w:val="24"/>
                <w:lang w:eastAsia="en-US"/>
              </w:rPr>
            </w:pP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9F12022" w14:textId="77777777" w:rsidR="00BC1F1A" w:rsidRPr="00034927" w:rsidRDefault="00BC1F1A" w:rsidP="005224CE">
            <w:pPr>
              <w:widowControl w:val="0"/>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TURTAS, IŠ VISO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49F039E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58E5E59B" w14:textId="340BF62F"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326AC2AC" w14:textId="4D15D053"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4BAFFF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54F9E15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146E58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7E04FD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3640F9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0B648C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7C12D3F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70AE4DE5"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14:paraId="3D29348F" w14:textId="77777777" w:rsidR="00BC1F1A" w:rsidRPr="00034927" w:rsidRDefault="00BC1F1A" w:rsidP="005224CE">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C.</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0D22F75" w14:textId="77777777" w:rsidR="00BC1F1A" w:rsidRPr="00034927" w:rsidRDefault="00BC1F1A" w:rsidP="005224CE">
            <w:pPr>
              <w:widowControl w:val="0"/>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NUOSAVAS KAPITALAS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127435B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3361585B" w14:textId="1FEAEC33"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4A738FB8" w14:textId="06A642E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4E5D553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D9A205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tcPr>
          <w:p w14:paraId="4CD7F79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tcPr>
          <w:p w14:paraId="1441F5B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417BEDC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4A5DE10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E8DCAE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53334386"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69EF30B1" w14:textId="731AC959"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1.</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182BE2BA" w14:textId="7ADA9D64"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Savininkų įnašai</w:t>
            </w:r>
          </w:p>
        </w:tc>
        <w:tc>
          <w:tcPr>
            <w:tcW w:w="1417" w:type="dxa"/>
            <w:gridSpan w:val="2"/>
            <w:tcBorders>
              <w:top w:val="single" w:sz="4" w:space="0" w:color="auto"/>
              <w:left w:val="single" w:sz="4" w:space="0" w:color="auto"/>
              <w:bottom w:val="single" w:sz="4" w:space="0" w:color="auto"/>
              <w:right w:val="single" w:sz="4" w:space="0" w:color="auto"/>
            </w:tcBorders>
          </w:tcPr>
          <w:p w14:paraId="4F42217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40D2DF42" w14:textId="0F3DC1D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66A5A6AD" w14:textId="38877CFE"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BF8220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93E1E9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5F285B9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2A4EE73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008A1F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6394B2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05F92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68334A73"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70B2521B" w14:textId="19DD689B"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2.</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0404BB44" w14:textId="2D51A029"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Nepaskirstytasis pelnas (nuostoliai)</w:t>
            </w:r>
          </w:p>
        </w:tc>
        <w:tc>
          <w:tcPr>
            <w:tcW w:w="1417" w:type="dxa"/>
            <w:gridSpan w:val="2"/>
            <w:tcBorders>
              <w:top w:val="single" w:sz="4" w:space="0" w:color="auto"/>
              <w:left w:val="single" w:sz="4" w:space="0" w:color="auto"/>
              <w:bottom w:val="single" w:sz="4" w:space="0" w:color="auto"/>
              <w:right w:val="single" w:sz="4" w:space="0" w:color="auto"/>
            </w:tcBorders>
          </w:tcPr>
          <w:p w14:paraId="247F9E9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49EA09FE" w14:textId="370A62DE"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4490D115" w14:textId="74CBCFA6"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2B1E10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D11BD0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2C8E85D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72B0C1F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20F456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EE569E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21C068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267EE254"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14:paraId="4DB90473" w14:textId="77777777" w:rsidR="00BC1F1A" w:rsidRPr="00034927" w:rsidRDefault="00BC1F1A" w:rsidP="005224CE">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D.</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DEC8F4F" w14:textId="57F0CD1F" w:rsidR="00BC1F1A" w:rsidRPr="00034927" w:rsidRDefault="00BC1F1A" w:rsidP="005224CE">
            <w:pPr>
              <w:ind w:firstLine="0"/>
              <w:rPr>
                <w:rFonts w:ascii="Times New Roman" w:hAnsi="Times New Roman" w:cs="Times New Roman"/>
                <w:b/>
                <w:sz w:val="24"/>
                <w:szCs w:val="24"/>
                <w:lang w:eastAsia="en-US"/>
              </w:rPr>
            </w:pPr>
            <w:r w:rsidRPr="00540C3F">
              <w:rPr>
                <w:rFonts w:ascii="Times New Roman" w:eastAsia="Calibri" w:hAnsi="Times New Roman" w:cs="Times New Roman"/>
                <w:b/>
                <w:sz w:val="24"/>
                <w:szCs w:val="24"/>
              </w:rPr>
              <w:t>DOTACIJOS, SUBSIDIJOS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546891D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12144FD5" w14:textId="4EF2D1D4"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0742BA3F" w14:textId="328E2453"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25EFAF9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7312B1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tcPr>
          <w:p w14:paraId="344F2AB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tcPr>
          <w:p w14:paraId="5C27413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68FEC44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10BCF96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CB929A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63915E69"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14:paraId="1D905704" w14:textId="77777777" w:rsidR="00BC1F1A" w:rsidRPr="00034927" w:rsidRDefault="00BC1F1A" w:rsidP="005224CE">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566E349" w14:textId="4D9B6C2F" w:rsidR="00BC1F1A" w:rsidRPr="00034927" w:rsidRDefault="00BC1F1A" w:rsidP="005224CE">
            <w:pPr>
              <w:widowControl w:val="0"/>
              <w:ind w:firstLine="0"/>
              <w:rPr>
                <w:rFonts w:ascii="Times New Roman" w:hAnsi="Times New Roman" w:cs="Times New Roman"/>
                <w:b/>
                <w:sz w:val="24"/>
                <w:szCs w:val="24"/>
                <w:lang w:eastAsia="en-US"/>
              </w:rPr>
            </w:pPr>
            <w:r w:rsidRPr="00540C3F">
              <w:rPr>
                <w:rFonts w:ascii="Times New Roman" w:eastAsia="Calibri" w:hAnsi="Times New Roman" w:cs="Times New Roman"/>
                <w:b/>
                <w:sz w:val="24"/>
                <w:szCs w:val="24"/>
              </w:rPr>
              <w:t>ĮSIPAREIGOJIMAI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6091221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3DBCB1F8" w14:textId="4AB017E2"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172A2F27" w14:textId="30476364"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485FB78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B1046A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tcPr>
          <w:p w14:paraId="5A74412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tcPr>
          <w:p w14:paraId="38F3402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66F084E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3427C4B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4B1C9A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6D270E1A"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5ADFC712" w14:textId="205F734E"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1.</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55E4F114" w14:textId="423337FE"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Ilgalaikiai įsipareigojimai</w:t>
            </w:r>
          </w:p>
        </w:tc>
        <w:tc>
          <w:tcPr>
            <w:tcW w:w="1417" w:type="dxa"/>
            <w:gridSpan w:val="2"/>
            <w:tcBorders>
              <w:top w:val="single" w:sz="4" w:space="0" w:color="auto"/>
              <w:left w:val="single" w:sz="4" w:space="0" w:color="auto"/>
              <w:bottom w:val="single" w:sz="4" w:space="0" w:color="auto"/>
              <w:right w:val="single" w:sz="4" w:space="0" w:color="auto"/>
            </w:tcBorders>
          </w:tcPr>
          <w:p w14:paraId="1D16E70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3EC73C53" w14:textId="3AD51F19"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4B01698D" w14:textId="0B044B3E"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03B258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81BAE0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68F0BB7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76543AB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85D55B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FAD77F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CE0F51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7A33F648"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0E54F5BB" w14:textId="5DF51D04" w:rsidR="00BC1F1A" w:rsidRPr="00034927" w:rsidRDefault="00BC1F1A" w:rsidP="005224CE">
            <w:pPr>
              <w:widowControl w:val="0"/>
              <w:ind w:firstLine="0"/>
              <w:jc w:val="center"/>
              <w:rPr>
                <w:rFonts w:ascii="Times New Roman" w:hAnsi="Times New Roman" w:cs="Times New Roman"/>
                <w:sz w:val="24"/>
                <w:szCs w:val="24"/>
                <w:lang w:eastAsia="en-US"/>
              </w:rPr>
            </w:pPr>
            <w:r w:rsidRPr="00540C3F">
              <w:rPr>
                <w:rFonts w:ascii="Times New Roman" w:eastAsia="Calibri" w:hAnsi="Times New Roman" w:cs="Times New Roman"/>
                <w:sz w:val="24"/>
                <w:szCs w:val="24"/>
              </w:rPr>
              <w:t>2.</w:t>
            </w:r>
          </w:p>
        </w:tc>
        <w:tc>
          <w:tcPr>
            <w:tcW w:w="3094" w:type="dxa"/>
            <w:gridSpan w:val="2"/>
            <w:tcBorders>
              <w:top w:val="single" w:sz="4" w:space="0" w:color="auto"/>
              <w:left w:val="single" w:sz="4" w:space="0" w:color="auto"/>
              <w:bottom w:val="single" w:sz="4" w:space="0" w:color="auto"/>
              <w:right w:val="single" w:sz="4" w:space="0" w:color="auto"/>
            </w:tcBorders>
            <w:vAlign w:val="center"/>
          </w:tcPr>
          <w:p w14:paraId="6C63CB31" w14:textId="4FBDFA54" w:rsidR="00BC1F1A" w:rsidRPr="00034927" w:rsidRDefault="00BC1F1A" w:rsidP="005224CE">
            <w:pPr>
              <w:widowControl w:val="0"/>
              <w:ind w:firstLine="0"/>
              <w:rPr>
                <w:rFonts w:ascii="Times New Roman" w:hAnsi="Times New Roman" w:cs="Times New Roman"/>
                <w:sz w:val="24"/>
                <w:szCs w:val="24"/>
                <w:lang w:eastAsia="en-US"/>
              </w:rPr>
            </w:pPr>
            <w:r w:rsidRPr="00540C3F">
              <w:rPr>
                <w:rFonts w:ascii="Times New Roman" w:eastAsia="Calibri" w:hAnsi="Times New Roman" w:cs="Times New Roman"/>
                <w:sz w:val="24"/>
                <w:szCs w:val="24"/>
              </w:rPr>
              <w:t>Trumpalaikiai įsipareigojimai</w:t>
            </w:r>
          </w:p>
        </w:tc>
        <w:tc>
          <w:tcPr>
            <w:tcW w:w="1417" w:type="dxa"/>
            <w:gridSpan w:val="2"/>
            <w:tcBorders>
              <w:top w:val="single" w:sz="4" w:space="0" w:color="auto"/>
              <w:left w:val="single" w:sz="4" w:space="0" w:color="auto"/>
              <w:bottom w:val="single" w:sz="4" w:space="0" w:color="auto"/>
              <w:right w:val="single" w:sz="4" w:space="0" w:color="auto"/>
            </w:tcBorders>
          </w:tcPr>
          <w:p w14:paraId="7EEDACF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5AD2B8DB" w14:textId="12A92B45"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4B7702D9" w14:textId="7C621BD5"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FB515F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18D4D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40A903D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2F05CFA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CFC5DD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8A8B39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AFF2B7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3E516B21"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14:paraId="20ECDD61" w14:textId="77777777" w:rsidR="00BC1F1A" w:rsidRPr="00034927" w:rsidRDefault="00BC1F1A">
            <w:pPr>
              <w:widowControl w:val="0"/>
              <w:ind w:firstLine="0"/>
              <w:jc w:val="center"/>
              <w:rPr>
                <w:rFonts w:ascii="Times New Roman" w:hAnsi="Times New Roman" w:cs="Times New Roman"/>
                <w:sz w:val="24"/>
                <w:szCs w:val="24"/>
                <w:lang w:eastAsia="en-US"/>
              </w:rPr>
            </w:pP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9F5A0D7" w14:textId="77777777" w:rsidR="00BC1F1A" w:rsidRPr="00034927" w:rsidRDefault="00BC1F1A" w:rsidP="005224CE">
            <w:pPr>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NUOSAVAS KAPITALAS, FINANSAVIMAS IR ĮSIPAREIGOJIMAI, IŠ VISO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7AF650F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6EE08960" w14:textId="7F12453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1F282057" w14:textId="610A9AC6"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616D60F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C2E399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tcPr>
          <w:p w14:paraId="5463A5A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tcPr>
          <w:p w14:paraId="0DD7BF8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28DC7F0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2E02249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342375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7F84CB5D"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4B083"/>
            <w:vAlign w:val="center"/>
          </w:tcPr>
          <w:p w14:paraId="5487B41E" w14:textId="77777777" w:rsidR="00BC1F1A" w:rsidRPr="00034927" w:rsidRDefault="00BC1F1A">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6.3.</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4B083"/>
          </w:tcPr>
          <w:p w14:paraId="7515C8A6" w14:textId="75AF8EBF" w:rsidR="00BC1F1A" w:rsidRPr="00034927" w:rsidRDefault="00BC1F1A">
            <w:pPr>
              <w:ind w:firstLine="0"/>
              <w:rPr>
                <w:rFonts w:ascii="Times New Roman" w:hAnsi="Times New Roman" w:cs="Times New Roman"/>
                <w:b/>
                <w:sz w:val="24"/>
                <w:szCs w:val="24"/>
                <w:lang w:eastAsia="en-US"/>
              </w:rPr>
            </w:pPr>
            <w:r>
              <w:rPr>
                <w:rFonts w:ascii="Times New Roman" w:hAnsi="Times New Roman" w:cs="Times New Roman"/>
                <w:b/>
                <w:color w:val="000000"/>
                <w:sz w:val="24"/>
                <w:szCs w:val="24"/>
              </w:rPr>
              <w:t>P</w:t>
            </w:r>
            <w:r w:rsidRPr="00540C3F">
              <w:rPr>
                <w:rFonts w:ascii="Times New Roman" w:hAnsi="Times New Roman" w:cs="Times New Roman"/>
                <w:b/>
                <w:color w:val="000000"/>
                <w:sz w:val="24"/>
                <w:szCs w:val="24"/>
              </w:rPr>
              <w:t>elno (nuostolių) ataskaita, Eur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4B083"/>
          </w:tcPr>
          <w:p w14:paraId="0F5C391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4B083"/>
          </w:tcPr>
          <w:p w14:paraId="0C1D3BEF" w14:textId="568D8CB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4B083"/>
          </w:tcPr>
          <w:p w14:paraId="5FBF7BC5" w14:textId="370313D9"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4B083"/>
          </w:tcPr>
          <w:p w14:paraId="4FFC0AF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4B083"/>
          </w:tcPr>
          <w:p w14:paraId="133D436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4B083"/>
          </w:tcPr>
          <w:p w14:paraId="304F9D9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4B083"/>
          </w:tcPr>
          <w:p w14:paraId="795C5A4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4B083"/>
          </w:tcPr>
          <w:p w14:paraId="670136A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4B083"/>
          </w:tcPr>
          <w:p w14:paraId="3499A5A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4B083"/>
          </w:tcPr>
          <w:p w14:paraId="0575492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0F0755DC"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BE4D5"/>
            <w:vAlign w:val="center"/>
          </w:tcPr>
          <w:p w14:paraId="247A9956" w14:textId="77777777" w:rsidR="00BC1F1A" w:rsidRPr="00034927" w:rsidRDefault="00BC1F1A">
            <w:pPr>
              <w:widowControl w:val="0"/>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3094" w:type="dxa"/>
            <w:gridSpan w:val="2"/>
            <w:tcBorders>
              <w:top w:val="single" w:sz="4" w:space="0" w:color="auto"/>
              <w:left w:val="single" w:sz="4" w:space="0" w:color="auto"/>
              <w:bottom w:val="single" w:sz="4" w:space="0" w:color="auto"/>
              <w:right w:val="single" w:sz="4" w:space="0" w:color="auto"/>
            </w:tcBorders>
            <w:shd w:val="clear" w:color="auto" w:fill="FBE4D5"/>
          </w:tcPr>
          <w:p w14:paraId="0E59371C" w14:textId="77777777" w:rsidR="00BC1F1A" w:rsidRPr="00034927" w:rsidRDefault="00BC1F1A">
            <w:pPr>
              <w:widowControl w:val="0"/>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PAJAMOS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134DC80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4CD27722" w14:textId="60074E25"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0FA3EFDD" w14:textId="5890F9F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1F3597B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60A750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FBE4D5"/>
          </w:tcPr>
          <w:p w14:paraId="3A37E80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BE4D5"/>
          </w:tcPr>
          <w:p w14:paraId="0DCC482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70F7E4B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tcPr>
          <w:p w14:paraId="710D37C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322F46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6C6352CC"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27759A1C" w14:textId="77777777" w:rsidR="00BC1F1A" w:rsidRPr="00034927" w:rsidRDefault="00BC1F1A">
            <w:pPr>
              <w:widowControl w:val="0"/>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1.</w:t>
            </w:r>
          </w:p>
        </w:tc>
        <w:tc>
          <w:tcPr>
            <w:tcW w:w="3094" w:type="dxa"/>
            <w:gridSpan w:val="2"/>
            <w:tcBorders>
              <w:top w:val="single" w:sz="4" w:space="0" w:color="auto"/>
              <w:left w:val="single" w:sz="4" w:space="0" w:color="auto"/>
              <w:bottom w:val="single" w:sz="4" w:space="0" w:color="auto"/>
              <w:right w:val="single" w:sz="4" w:space="0" w:color="auto"/>
            </w:tcBorders>
          </w:tcPr>
          <w:p w14:paraId="65A5FF0F" w14:textId="77C9AA40"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Pardavimo pajamos</w:t>
            </w:r>
          </w:p>
        </w:tc>
        <w:tc>
          <w:tcPr>
            <w:tcW w:w="1417" w:type="dxa"/>
            <w:gridSpan w:val="2"/>
            <w:tcBorders>
              <w:top w:val="single" w:sz="4" w:space="0" w:color="auto"/>
              <w:left w:val="single" w:sz="4" w:space="0" w:color="auto"/>
              <w:bottom w:val="single" w:sz="4" w:space="0" w:color="auto"/>
              <w:right w:val="single" w:sz="4" w:space="0" w:color="auto"/>
            </w:tcBorders>
          </w:tcPr>
          <w:p w14:paraId="3E9B11D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19150627" w14:textId="29FF34D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C36C8F4" w14:textId="41313D9A"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CC7FEB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F82EC8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4CB7AB5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3D33FA7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E1CC8B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14C659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AE19D7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497F1B3C"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396C3CB1" w14:textId="77777777" w:rsidR="00BC1F1A" w:rsidRPr="00034927" w:rsidRDefault="00BC1F1A">
            <w:pPr>
              <w:widowControl w:val="0"/>
              <w:ind w:firstLine="0"/>
              <w:jc w:val="center"/>
              <w:rPr>
                <w:rFonts w:ascii="Times New Roman" w:hAnsi="Times New Roman" w:cs="Times New Roman"/>
                <w:sz w:val="24"/>
                <w:szCs w:val="24"/>
                <w:lang w:eastAsia="en-US"/>
              </w:rPr>
            </w:pPr>
            <w:r w:rsidRPr="00034927">
              <w:rPr>
                <w:rFonts w:ascii="Times New Roman" w:hAnsi="Times New Roman" w:cs="Times New Roman"/>
                <w:sz w:val="24"/>
                <w:szCs w:val="24"/>
              </w:rPr>
              <w:t>2.</w:t>
            </w:r>
          </w:p>
        </w:tc>
        <w:tc>
          <w:tcPr>
            <w:tcW w:w="3094" w:type="dxa"/>
            <w:gridSpan w:val="2"/>
            <w:tcBorders>
              <w:top w:val="single" w:sz="4" w:space="0" w:color="auto"/>
              <w:left w:val="single" w:sz="4" w:space="0" w:color="auto"/>
              <w:bottom w:val="single" w:sz="4" w:space="0" w:color="auto"/>
              <w:right w:val="single" w:sz="4" w:space="0" w:color="auto"/>
            </w:tcBorders>
          </w:tcPr>
          <w:p w14:paraId="08613163" w14:textId="1128793D"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Pardavimo savikaina</w:t>
            </w:r>
          </w:p>
        </w:tc>
        <w:tc>
          <w:tcPr>
            <w:tcW w:w="1417" w:type="dxa"/>
            <w:gridSpan w:val="2"/>
            <w:tcBorders>
              <w:top w:val="single" w:sz="4" w:space="0" w:color="auto"/>
              <w:left w:val="single" w:sz="4" w:space="0" w:color="auto"/>
              <w:bottom w:val="single" w:sz="4" w:space="0" w:color="auto"/>
              <w:right w:val="single" w:sz="4" w:space="0" w:color="auto"/>
            </w:tcBorders>
          </w:tcPr>
          <w:p w14:paraId="5CF3313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651D01F6" w14:textId="5E07667A"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3B069B3" w14:textId="5699CB6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1D3BD7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319267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56E6B81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6C304D8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41AF65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969D17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B954B8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39818FDA"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2C44B88C" w14:textId="12142A10"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3094" w:type="dxa"/>
            <w:gridSpan w:val="2"/>
            <w:tcBorders>
              <w:top w:val="single" w:sz="4" w:space="0" w:color="auto"/>
              <w:left w:val="single" w:sz="4" w:space="0" w:color="auto"/>
              <w:bottom w:val="single" w:sz="4" w:space="0" w:color="auto"/>
              <w:right w:val="single" w:sz="4" w:space="0" w:color="auto"/>
            </w:tcBorders>
          </w:tcPr>
          <w:p w14:paraId="63688DFA" w14:textId="54BAD11D"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Bendrasis pelnas (nuostoliai)</w:t>
            </w:r>
          </w:p>
        </w:tc>
        <w:tc>
          <w:tcPr>
            <w:tcW w:w="1417" w:type="dxa"/>
            <w:gridSpan w:val="2"/>
            <w:tcBorders>
              <w:top w:val="single" w:sz="4" w:space="0" w:color="auto"/>
              <w:left w:val="single" w:sz="4" w:space="0" w:color="auto"/>
              <w:bottom w:val="single" w:sz="4" w:space="0" w:color="auto"/>
              <w:right w:val="single" w:sz="4" w:space="0" w:color="auto"/>
            </w:tcBorders>
          </w:tcPr>
          <w:p w14:paraId="1EC46C8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6CDC03E0" w14:textId="78B3A4C1"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3D1B95B9" w14:textId="24E12884"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64BB53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174FFF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008C648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24FA231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B20A1E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DEFC7C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2CF65D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7CC0F143"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3A7871A1" w14:textId="16ED6565"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4</w:t>
            </w:r>
            <w:r w:rsidRPr="00034927">
              <w:rPr>
                <w:rFonts w:ascii="Times New Roman" w:hAnsi="Times New Roman" w:cs="Times New Roman"/>
                <w:sz w:val="24"/>
                <w:szCs w:val="24"/>
              </w:rPr>
              <w:t>.</w:t>
            </w:r>
          </w:p>
        </w:tc>
        <w:tc>
          <w:tcPr>
            <w:tcW w:w="3094" w:type="dxa"/>
            <w:gridSpan w:val="2"/>
            <w:tcBorders>
              <w:top w:val="single" w:sz="4" w:space="0" w:color="auto"/>
              <w:left w:val="single" w:sz="4" w:space="0" w:color="auto"/>
              <w:bottom w:val="single" w:sz="4" w:space="0" w:color="auto"/>
              <w:right w:val="single" w:sz="4" w:space="0" w:color="auto"/>
            </w:tcBorders>
          </w:tcPr>
          <w:p w14:paraId="39ABFDF6" w14:textId="616DC447"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Veiklos sąnaudos</w:t>
            </w:r>
          </w:p>
        </w:tc>
        <w:tc>
          <w:tcPr>
            <w:tcW w:w="1417" w:type="dxa"/>
            <w:gridSpan w:val="2"/>
            <w:tcBorders>
              <w:top w:val="single" w:sz="4" w:space="0" w:color="auto"/>
              <w:left w:val="single" w:sz="4" w:space="0" w:color="auto"/>
              <w:bottom w:val="single" w:sz="4" w:space="0" w:color="auto"/>
              <w:right w:val="single" w:sz="4" w:space="0" w:color="auto"/>
            </w:tcBorders>
          </w:tcPr>
          <w:p w14:paraId="29ADC63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07D3EF97" w14:textId="70849750"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63AA35B" w14:textId="4F8DA3DB"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2999D7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A3BD6E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24AFED2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0C29C27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9162C2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2A843E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C420B8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11E61871"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10F49286" w14:textId="37AF4E5A" w:rsidR="00BC1F1A" w:rsidRPr="00034927" w:rsidRDefault="00BC1F1A">
            <w:pPr>
              <w:widowControl w:val="0"/>
              <w:ind w:firstLine="0"/>
              <w:jc w:val="center"/>
              <w:rPr>
                <w:rFonts w:ascii="Times New Roman" w:hAnsi="Times New Roman" w:cs="Times New Roman"/>
                <w:strike/>
                <w:sz w:val="24"/>
                <w:szCs w:val="24"/>
                <w:lang w:eastAsia="en-US"/>
              </w:rPr>
            </w:pPr>
            <w:r>
              <w:rPr>
                <w:rFonts w:ascii="Times New Roman" w:hAnsi="Times New Roman" w:cs="Times New Roman"/>
                <w:sz w:val="24"/>
                <w:szCs w:val="24"/>
              </w:rPr>
              <w:t>5</w:t>
            </w:r>
            <w:r w:rsidRPr="00034927">
              <w:rPr>
                <w:rFonts w:ascii="Times New Roman" w:hAnsi="Times New Roman" w:cs="Times New Roman"/>
                <w:sz w:val="24"/>
                <w:szCs w:val="24"/>
              </w:rPr>
              <w:t>.</w:t>
            </w:r>
          </w:p>
        </w:tc>
        <w:tc>
          <w:tcPr>
            <w:tcW w:w="3094" w:type="dxa"/>
            <w:gridSpan w:val="2"/>
            <w:tcBorders>
              <w:top w:val="single" w:sz="4" w:space="0" w:color="auto"/>
              <w:left w:val="single" w:sz="4" w:space="0" w:color="auto"/>
              <w:bottom w:val="single" w:sz="4" w:space="0" w:color="auto"/>
              <w:right w:val="single" w:sz="4" w:space="0" w:color="auto"/>
            </w:tcBorders>
          </w:tcPr>
          <w:p w14:paraId="11A5E9D6" w14:textId="340486B0"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Tipinės veiklos pelnas (nuostoliai)</w:t>
            </w:r>
          </w:p>
        </w:tc>
        <w:tc>
          <w:tcPr>
            <w:tcW w:w="1417" w:type="dxa"/>
            <w:gridSpan w:val="2"/>
            <w:tcBorders>
              <w:top w:val="single" w:sz="4" w:space="0" w:color="auto"/>
              <w:left w:val="single" w:sz="4" w:space="0" w:color="auto"/>
              <w:bottom w:val="single" w:sz="4" w:space="0" w:color="auto"/>
              <w:right w:val="single" w:sz="4" w:space="0" w:color="auto"/>
            </w:tcBorders>
          </w:tcPr>
          <w:p w14:paraId="46759E5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21D969B8" w14:textId="0A99B9B2"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5087157" w14:textId="689B1DF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FF0CBB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3C4967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07CCD1F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579F7A7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C2A3EF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BBE366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B3957B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7646466F"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74D3D6EC" w14:textId="308ED986"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6</w:t>
            </w:r>
            <w:r w:rsidRPr="00034927">
              <w:rPr>
                <w:rFonts w:ascii="Times New Roman" w:hAnsi="Times New Roman" w:cs="Times New Roman"/>
                <w:sz w:val="24"/>
                <w:szCs w:val="24"/>
              </w:rPr>
              <w:t>.</w:t>
            </w:r>
          </w:p>
        </w:tc>
        <w:tc>
          <w:tcPr>
            <w:tcW w:w="3094" w:type="dxa"/>
            <w:gridSpan w:val="2"/>
            <w:tcBorders>
              <w:top w:val="single" w:sz="4" w:space="0" w:color="auto"/>
              <w:left w:val="single" w:sz="4" w:space="0" w:color="auto"/>
              <w:bottom w:val="single" w:sz="4" w:space="0" w:color="auto"/>
              <w:right w:val="single" w:sz="4" w:space="0" w:color="auto"/>
            </w:tcBorders>
          </w:tcPr>
          <w:p w14:paraId="7DE90561" w14:textId="731971F0"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Kita veikla</w:t>
            </w:r>
          </w:p>
        </w:tc>
        <w:tc>
          <w:tcPr>
            <w:tcW w:w="1417" w:type="dxa"/>
            <w:gridSpan w:val="2"/>
            <w:tcBorders>
              <w:top w:val="single" w:sz="4" w:space="0" w:color="auto"/>
              <w:left w:val="single" w:sz="4" w:space="0" w:color="auto"/>
              <w:bottom w:val="single" w:sz="4" w:space="0" w:color="auto"/>
              <w:right w:val="single" w:sz="4" w:space="0" w:color="auto"/>
            </w:tcBorders>
          </w:tcPr>
          <w:p w14:paraId="6CF31AB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62BB3EEA" w14:textId="2948E7D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6F805EEF" w14:textId="2CB97B4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AC6EB0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C33ADF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55A65DB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6A66D02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54D819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970D0D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808021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68D0A5B0"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0109151A" w14:textId="568C39B4"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7</w:t>
            </w:r>
            <w:r w:rsidRPr="00034927">
              <w:rPr>
                <w:rFonts w:ascii="Times New Roman" w:hAnsi="Times New Roman" w:cs="Times New Roman"/>
                <w:sz w:val="24"/>
                <w:szCs w:val="24"/>
              </w:rPr>
              <w:t>.</w:t>
            </w:r>
          </w:p>
        </w:tc>
        <w:tc>
          <w:tcPr>
            <w:tcW w:w="3094" w:type="dxa"/>
            <w:gridSpan w:val="2"/>
            <w:tcBorders>
              <w:top w:val="single" w:sz="4" w:space="0" w:color="auto"/>
              <w:left w:val="single" w:sz="4" w:space="0" w:color="auto"/>
              <w:bottom w:val="single" w:sz="4" w:space="0" w:color="auto"/>
              <w:right w:val="single" w:sz="4" w:space="0" w:color="auto"/>
            </w:tcBorders>
          </w:tcPr>
          <w:p w14:paraId="547B34D3" w14:textId="33DA05F9"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Finansinė ir investicinė veikla</w:t>
            </w:r>
          </w:p>
        </w:tc>
        <w:tc>
          <w:tcPr>
            <w:tcW w:w="1417" w:type="dxa"/>
            <w:gridSpan w:val="2"/>
            <w:tcBorders>
              <w:top w:val="single" w:sz="4" w:space="0" w:color="auto"/>
              <w:left w:val="single" w:sz="4" w:space="0" w:color="auto"/>
              <w:bottom w:val="single" w:sz="4" w:space="0" w:color="auto"/>
              <w:right w:val="single" w:sz="4" w:space="0" w:color="auto"/>
            </w:tcBorders>
          </w:tcPr>
          <w:p w14:paraId="3B1C078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1CB91F65" w14:textId="4553CE3E"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5A66D34" w14:textId="446974F8"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CB82E1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0CC3BA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2618A08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19D40DE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7251D3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65DFCFA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62F1F4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033BDBA8"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27712D2D" w14:textId="647740CF" w:rsidR="00BC1F1A" w:rsidRPr="00034927" w:rsidRDefault="00BC1F1A">
            <w:pPr>
              <w:widowControl w:val="0"/>
              <w:ind w:firstLine="0"/>
              <w:jc w:val="center"/>
              <w:rPr>
                <w:rFonts w:ascii="Times New Roman" w:hAnsi="Times New Roman" w:cs="Times New Roman"/>
                <w:strike/>
                <w:sz w:val="24"/>
                <w:szCs w:val="24"/>
                <w:lang w:eastAsia="en-US"/>
              </w:rPr>
            </w:pPr>
            <w:r>
              <w:rPr>
                <w:rFonts w:ascii="Times New Roman" w:hAnsi="Times New Roman" w:cs="Times New Roman"/>
                <w:sz w:val="24"/>
                <w:szCs w:val="24"/>
              </w:rPr>
              <w:t>8</w:t>
            </w:r>
            <w:r w:rsidRPr="00034927">
              <w:rPr>
                <w:rFonts w:ascii="Times New Roman" w:hAnsi="Times New Roman" w:cs="Times New Roman"/>
                <w:sz w:val="24"/>
                <w:szCs w:val="24"/>
              </w:rPr>
              <w:t>.</w:t>
            </w:r>
          </w:p>
        </w:tc>
        <w:tc>
          <w:tcPr>
            <w:tcW w:w="3094" w:type="dxa"/>
            <w:gridSpan w:val="2"/>
            <w:tcBorders>
              <w:top w:val="single" w:sz="4" w:space="0" w:color="auto"/>
              <w:left w:val="single" w:sz="4" w:space="0" w:color="auto"/>
              <w:bottom w:val="single" w:sz="4" w:space="0" w:color="auto"/>
              <w:right w:val="single" w:sz="4" w:space="0" w:color="auto"/>
            </w:tcBorders>
          </w:tcPr>
          <w:p w14:paraId="3BDEE1D4" w14:textId="560A7D2B"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Pelnas (nuostoliai) prieš apmokestinimą</w:t>
            </w:r>
          </w:p>
        </w:tc>
        <w:tc>
          <w:tcPr>
            <w:tcW w:w="1417" w:type="dxa"/>
            <w:gridSpan w:val="2"/>
            <w:tcBorders>
              <w:top w:val="single" w:sz="4" w:space="0" w:color="auto"/>
              <w:left w:val="single" w:sz="4" w:space="0" w:color="auto"/>
              <w:bottom w:val="single" w:sz="4" w:space="0" w:color="auto"/>
              <w:right w:val="single" w:sz="4" w:space="0" w:color="auto"/>
            </w:tcBorders>
          </w:tcPr>
          <w:p w14:paraId="536E95A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70A632FD" w14:textId="3D5A7CB2"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708A4A9E" w14:textId="04F61C3E"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045D8FF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46937F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2395103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289CEAA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6E1B64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C1A4D1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80CEF0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21A0678C"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2A668144" w14:textId="2B94764D"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3094" w:type="dxa"/>
            <w:gridSpan w:val="2"/>
            <w:tcBorders>
              <w:top w:val="single" w:sz="4" w:space="0" w:color="auto"/>
              <w:left w:val="single" w:sz="4" w:space="0" w:color="auto"/>
              <w:bottom w:val="single" w:sz="4" w:space="0" w:color="auto"/>
              <w:right w:val="single" w:sz="4" w:space="0" w:color="auto"/>
            </w:tcBorders>
          </w:tcPr>
          <w:p w14:paraId="3979E140" w14:textId="5E3DBF3C"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Pelno mokestis</w:t>
            </w:r>
          </w:p>
        </w:tc>
        <w:tc>
          <w:tcPr>
            <w:tcW w:w="1417" w:type="dxa"/>
            <w:gridSpan w:val="2"/>
            <w:tcBorders>
              <w:top w:val="single" w:sz="4" w:space="0" w:color="auto"/>
              <w:left w:val="single" w:sz="4" w:space="0" w:color="auto"/>
              <w:bottom w:val="single" w:sz="4" w:space="0" w:color="auto"/>
              <w:right w:val="single" w:sz="4" w:space="0" w:color="auto"/>
            </w:tcBorders>
          </w:tcPr>
          <w:p w14:paraId="649B309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7C4F29E6" w14:textId="546FEB1A"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3C3330A" w14:textId="32FF042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289B17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76B04B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1FA0C76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760FB6D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53E5C41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0A1C2B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8B6A33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72D4D7C4" w14:textId="77777777" w:rsidTr="00BC1F1A">
        <w:trPr>
          <w:tblHeader/>
        </w:trPr>
        <w:tc>
          <w:tcPr>
            <w:tcW w:w="592" w:type="dxa"/>
            <w:tcBorders>
              <w:top w:val="single" w:sz="4" w:space="0" w:color="auto"/>
              <w:left w:val="single" w:sz="4" w:space="0" w:color="auto"/>
              <w:bottom w:val="single" w:sz="4" w:space="0" w:color="auto"/>
              <w:right w:val="single" w:sz="4" w:space="0" w:color="auto"/>
            </w:tcBorders>
            <w:vAlign w:val="center"/>
          </w:tcPr>
          <w:p w14:paraId="21B13549" w14:textId="6ECA55D6" w:rsidR="00BC1F1A" w:rsidRPr="00034927" w:rsidRDefault="00BC1F1A">
            <w:pPr>
              <w:widowControl w:val="0"/>
              <w:ind w:firstLine="0"/>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3094" w:type="dxa"/>
            <w:gridSpan w:val="2"/>
            <w:tcBorders>
              <w:top w:val="single" w:sz="4" w:space="0" w:color="auto"/>
              <w:left w:val="single" w:sz="4" w:space="0" w:color="auto"/>
              <w:bottom w:val="single" w:sz="4" w:space="0" w:color="auto"/>
              <w:right w:val="single" w:sz="4" w:space="0" w:color="auto"/>
            </w:tcBorders>
          </w:tcPr>
          <w:p w14:paraId="2655F9AD" w14:textId="48DAAA17" w:rsidR="00BC1F1A" w:rsidRPr="00034927" w:rsidRDefault="00BC1F1A">
            <w:pPr>
              <w:widowControl w:val="0"/>
              <w:ind w:firstLine="0"/>
              <w:rPr>
                <w:rFonts w:ascii="Times New Roman" w:hAnsi="Times New Roman" w:cs="Times New Roman"/>
                <w:sz w:val="24"/>
                <w:szCs w:val="24"/>
                <w:lang w:eastAsia="en-US"/>
              </w:rPr>
            </w:pPr>
            <w:r w:rsidRPr="00540C3F">
              <w:rPr>
                <w:rFonts w:ascii="Times New Roman" w:hAnsi="Times New Roman" w:cs="Times New Roman"/>
                <w:sz w:val="24"/>
                <w:szCs w:val="24"/>
              </w:rPr>
              <w:t>Grynasis pelnas (nuostoliai)</w:t>
            </w:r>
          </w:p>
        </w:tc>
        <w:tc>
          <w:tcPr>
            <w:tcW w:w="1417" w:type="dxa"/>
            <w:gridSpan w:val="2"/>
            <w:tcBorders>
              <w:top w:val="single" w:sz="4" w:space="0" w:color="auto"/>
              <w:left w:val="single" w:sz="4" w:space="0" w:color="auto"/>
              <w:bottom w:val="single" w:sz="4" w:space="0" w:color="auto"/>
              <w:right w:val="single" w:sz="4" w:space="0" w:color="auto"/>
            </w:tcBorders>
          </w:tcPr>
          <w:p w14:paraId="798F268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14:paraId="2AD460E9" w14:textId="30A308A3"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4B58389D" w14:textId="040765AD"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280C5E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135648B"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24" w:type="dxa"/>
            <w:gridSpan w:val="2"/>
            <w:tcBorders>
              <w:top w:val="single" w:sz="4" w:space="0" w:color="auto"/>
              <w:left w:val="single" w:sz="4" w:space="0" w:color="auto"/>
              <w:bottom w:val="single" w:sz="4" w:space="0" w:color="auto"/>
              <w:right w:val="single" w:sz="4" w:space="0" w:color="auto"/>
            </w:tcBorders>
          </w:tcPr>
          <w:p w14:paraId="285F0DB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61" w:type="dxa"/>
            <w:gridSpan w:val="2"/>
            <w:tcBorders>
              <w:top w:val="single" w:sz="4" w:space="0" w:color="auto"/>
              <w:left w:val="single" w:sz="4" w:space="0" w:color="auto"/>
              <w:bottom w:val="single" w:sz="4" w:space="0" w:color="auto"/>
              <w:right w:val="single" w:sz="4" w:space="0" w:color="auto"/>
            </w:tcBorders>
          </w:tcPr>
          <w:p w14:paraId="619E5B5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3229FA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32537FF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862013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401237C9"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7CAAC"/>
            <w:vAlign w:val="center"/>
          </w:tcPr>
          <w:p w14:paraId="641F3D8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lastRenderedPageBreak/>
              <w:t>7.</w:t>
            </w:r>
          </w:p>
        </w:tc>
        <w:tc>
          <w:tcPr>
            <w:tcW w:w="14576" w:type="dxa"/>
            <w:gridSpan w:val="19"/>
            <w:tcBorders>
              <w:top w:val="single" w:sz="4" w:space="0" w:color="auto"/>
              <w:left w:val="single" w:sz="4" w:space="0" w:color="auto"/>
              <w:bottom w:val="single" w:sz="4" w:space="0" w:color="auto"/>
              <w:right w:val="single" w:sz="4" w:space="0" w:color="auto"/>
            </w:tcBorders>
            <w:shd w:val="clear" w:color="auto" w:fill="F7CAAC"/>
          </w:tcPr>
          <w:p w14:paraId="1D894A34" w14:textId="03C54C81" w:rsidR="00BC1F1A" w:rsidRPr="00034927" w:rsidRDefault="00BC1F1A">
            <w:pPr>
              <w:tabs>
                <w:tab w:val="left" w:pos="3555"/>
              </w:tabs>
              <w:ind w:firstLine="0"/>
              <w:rPr>
                <w:rFonts w:ascii="Times New Roman" w:hAnsi="Times New Roman" w:cs="Times New Roman"/>
                <w:b/>
                <w:sz w:val="24"/>
                <w:szCs w:val="24"/>
                <w:lang w:eastAsia="en-US"/>
              </w:rPr>
            </w:pPr>
            <w:r w:rsidRPr="00034927">
              <w:rPr>
                <w:rFonts w:ascii="Times New Roman" w:hAnsi="Times New Roman" w:cs="Times New Roman"/>
                <w:b/>
                <w:sz w:val="24"/>
                <w:szCs w:val="24"/>
              </w:rPr>
              <w:t>PAREIŠKĖJO EKONOMINIO GYVYBINGUMO RODIKLIAI</w:t>
            </w:r>
          </w:p>
          <w:p w14:paraId="075FBCF5" w14:textId="77777777" w:rsidR="00BC1F1A" w:rsidRDefault="00BC1F1A">
            <w:pPr>
              <w:tabs>
                <w:tab w:val="left" w:pos="3555"/>
              </w:tabs>
              <w:ind w:firstLine="0"/>
              <w:jc w:val="both"/>
              <w:rPr>
                <w:rFonts w:ascii="Times New Roman" w:hAnsi="Times New Roman" w:cs="Times New Roman"/>
                <w:i/>
                <w:sz w:val="24"/>
                <w:szCs w:val="24"/>
              </w:rPr>
            </w:pPr>
            <w:r w:rsidRPr="00034927">
              <w:rPr>
                <w:rFonts w:ascii="Times New Roman" w:hAnsi="Times New Roman" w:cs="Times New Roman"/>
                <w:i/>
                <w:sz w:val="24"/>
                <w:szCs w:val="24"/>
              </w:rPr>
              <w:t xml:space="preserve">Pildomi tik tie ekonominio gyvybingumo rodikliai, kurie taikomi konkrečios priemonės ir (arba) veiklos srities atveju. </w:t>
            </w:r>
          </w:p>
          <w:p w14:paraId="36F069A9" w14:textId="587DF945" w:rsidR="00BC1F1A" w:rsidRPr="00034927" w:rsidRDefault="00BC1F1A">
            <w:pPr>
              <w:tabs>
                <w:tab w:val="left" w:pos="3555"/>
              </w:tabs>
              <w:ind w:firstLine="0"/>
              <w:jc w:val="both"/>
              <w:rPr>
                <w:rFonts w:ascii="Times New Roman" w:hAnsi="Times New Roman" w:cs="Times New Roman"/>
                <w:i/>
                <w:sz w:val="24"/>
                <w:szCs w:val="24"/>
                <w:lang w:eastAsia="en-US"/>
              </w:rPr>
            </w:pPr>
            <w:r w:rsidRPr="005224CE">
              <w:rPr>
                <w:rFonts w:ascii="Times New Roman" w:hAnsi="Times New Roman" w:cs="Times New Roman"/>
                <w:i/>
                <w:sz w:val="24"/>
                <w:szCs w:val="24"/>
                <w:lang w:eastAsia="en-US"/>
              </w:rPr>
              <w:t>Pareiškėjo ekonominio gyvybingumo rodikliai nustatomi pagal Ūkio subjektų, siekiančių pasinaudoti parama pagal Lietuvos kaimo plėtros 2014–2020 metų programos priemones, ekonominio gyvybingumo nustatymo taisykles, patvirtintas Lietuvos Respublikos žemės ūkio ministro 2014 m. liepos 28 d. įsakymu Nr. 3D-440 „Dėl Ūkio subjektų, siekiančių pasinaudoti parama pagal Lietuvos kaimo plėtros 2014–2020 metų programos priemones, ekonominio gyvybingumo nustatymo taisyklių patvirtinimo“.</w:t>
            </w:r>
          </w:p>
        </w:tc>
      </w:tr>
      <w:tr w:rsidR="00BC1F1A" w:rsidRPr="00034927" w14:paraId="04B817F3"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14:paraId="15F2E72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14:paraId="2299669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tcPr>
          <w:p w14:paraId="3F487310" w14:textId="09EB2CF1"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02F21537" w14:textId="1E27C251"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IV</w:t>
            </w:r>
          </w:p>
        </w:tc>
        <w:tc>
          <w:tcPr>
            <w:tcW w:w="1730" w:type="dxa"/>
            <w:gridSpan w:val="2"/>
            <w:tcBorders>
              <w:top w:val="single" w:sz="4" w:space="0" w:color="auto"/>
              <w:left w:val="single" w:sz="4" w:space="0" w:color="auto"/>
              <w:bottom w:val="single" w:sz="4" w:space="0" w:color="auto"/>
              <w:right w:val="single" w:sz="4" w:space="0" w:color="auto"/>
            </w:tcBorders>
            <w:shd w:val="clear" w:color="auto" w:fill="FFFFFF"/>
          </w:tcPr>
          <w:p w14:paraId="72011F31" w14:textId="76565535"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w:t>
            </w:r>
          </w:p>
        </w:tc>
        <w:tc>
          <w:tcPr>
            <w:tcW w:w="908" w:type="dxa"/>
            <w:tcBorders>
              <w:top w:val="single" w:sz="4" w:space="0" w:color="auto"/>
              <w:left w:val="single" w:sz="4" w:space="0" w:color="auto"/>
              <w:bottom w:val="single" w:sz="4" w:space="0" w:color="auto"/>
              <w:right w:val="single" w:sz="4" w:space="0" w:color="auto"/>
            </w:tcBorders>
            <w:shd w:val="clear" w:color="auto" w:fill="FFFFFF"/>
          </w:tcPr>
          <w:p w14:paraId="30169C6E" w14:textId="690FC82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tcPr>
          <w:p w14:paraId="6E7BE4BA" w14:textId="1D7E65FF"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w:t>
            </w:r>
          </w:p>
        </w:tc>
        <w:tc>
          <w:tcPr>
            <w:tcW w:w="841" w:type="dxa"/>
            <w:tcBorders>
              <w:top w:val="single" w:sz="4" w:space="0" w:color="auto"/>
              <w:left w:val="single" w:sz="4" w:space="0" w:color="auto"/>
              <w:bottom w:val="single" w:sz="4" w:space="0" w:color="auto"/>
              <w:right w:val="single" w:sz="4" w:space="0" w:color="auto"/>
            </w:tcBorders>
            <w:shd w:val="clear" w:color="auto" w:fill="FFFFFF"/>
          </w:tcPr>
          <w:p w14:paraId="22029953" w14:textId="151BBBB6"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VIII</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14:paraId="58C0D267" w14:textId="63FCE0F3"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IX</w:t>
            </w:r>
          </w:p>
        </w:tc>
        <w:tc>
          <w:tcPr>
            <w:tcW w:w="1099" w:type="dxa"/>
            <w:gridSpan w:val="2"/>
            <w:tcBorders>
              <w:top w:val="single" w:sz="4" w:space="0" w:color="auto"/>
              <w:left w:val="single" w:sz="4" w:space="0" w:color="auto"/>
              <w:bottom w:val="single" w:sz="4" w:space="0" w:color="auto"/>
              <w:right w:val="single" w:sz="4" w:space="0" w:color="auto"/>
            </w:tcBorders>
            <w:shd w:val="clear" w:color="auto" w:fill="FFFFFF"/>
          </w:tcPr>
          <w:p w14:paraId="78549DAB" w14:textId="774EAE14"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6131AAAC" w14:textId="2079335F"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w:t>
            </w:r>
          </w:p>
        </w:tc>
        <w:tc>
          <w:tcPr>
            <w:tcW w:w="1466" w:type="dxa"/>
            <w:gridSpan w:val="2"/>
            <w:tcBorders>
              <w:top w:val="single" w:sz="4" w:space="0" w:color="auto"/>
              <w:left w:val="single" w:sz="4" w:space="0" w:color="auto"/>
              <w:bottom w:val="single" w:sz="4" w:space="0" w:color="auto"/>
              <w:right w:val="single" w:sz="4" w:space="0" w:color="auto"/>
            </w:tcBorders>
            <w:shd w:val="clear" w:color="auto" w:fill="FFFFFF"/>
          </w:tcPr>
          <w:p w14:paraId="496D6492" w14:textId="64B491F6" w:rsidR="00BC1F1A" w:rsidRPr="00034927" w:rsidRDefault="00BC1F1A">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XII</w:t>
            </w:r>
          </w:p>
        </w:tc>
      </w:tr>
      <w:tr w:rsidR="00BC1F1A" w:rsidRPr="00034927" w14:paraId="5CF296FC" w14:textId="77777777" w:rsidTr="00BC1F1A">
        <w:trPr>
          <w:tblHeader/>
        </w:trPr>
        <w:tc>
          <w:tcPr>
            <w:tcW w:w="59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57B6FC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Eil. Nr.</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0B7B654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Reikšmės</w:t>
            </w:r>
          </w:p>
        </w:tc>
        <w:tc>
          <w:tcPr>
            <w:tcW w:w="1384" w:type="dxa"/>
            <w:gridSpan w:val="2"/>
            <w:vMerge w:val="restart"/>
            <w:tcBorders>
              <w:top w:val="single" w:sz="4" w:space="0" w:color="auto"/>
              <w:left w:val="single" w:sz="4" w:space="0" w:color="auto"/>
              <w:right w:val="single" w:sz="4" w:space="0" w:color="auto"/>
            </w:tcBorders>
            <w:shd w:val="clear" w:color="auto" w:fill="FBE4D5"/>
            <w:vAlign w:val="center"/>
          </w:tcPr>
          <w:p w14:paraId="2C126F02" w14:textId="1A644F7C" w:rsidR="00BC1F1A" w:rsidRDefault="00BC1F1A">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Ataskaitiniai metai</w:t>
            </w:r>
          </w:p>
        </w:tc>
        <w:tc>
          <w:tcPr>
            <w:tcW w:w="1417" w:type="dxa"/>
            <w:gridSpan w:val="2"/>
            <w:vMerge w:val="restart"/>
            <w:tcBorders>
              <w:top w:val="single" w:sz="4" w:space="0" w:color="auto"/>
              <w:left w:val="single" w:sz="4" w:space="0" w:color="auto"/>
              <w:right w:val="single" w:sz="4" w:space="0" w:color="auto"/>
            </w:tcBorders>
            <w:shd w:val="clear" w:color="auto" w:fill="FBE4D5"/>
            <w:vAlign w:val="center"/>
          </w:tcPr>
          <w:p w14:paraId="419D897B" w14:textId="597301A1" w:rsidR="00BC1F1A" w:rsidRPr="00034927" w:rsidRDefault="00BC1F1A">
            <w:pPr>
              <w:tabs>
                <w:tab w:val="left" w:pos="3555"/>
              </w:tabs>
              <w:ind w:firstLine="0"/>
              <w:jc w:val="center"/>
              <w:rPr>
                <w:rFonts w:ascii="Times New Roman" w:hAnsi="Times New Roman" w:cs="Times New Roman"/>
                <w:b/>
                <w:sz w:val="24"/>
                <w:szCs w:val="24"/>
              </w:rPr>
            </w:pPr>
            <w:r>
              <w:rPr>
                <w:rFonts w:ascii="Times New Roman" w:hAnsi="Times New Roman" w:cs="Times New Roman"/>
                <w:b/>
                <w:sz w:val="24"/>
                <w:szCs w:val="24"/>
              </w:rPr>
              <w:t>Paraiškos teikimo metai</w:t>
            </w:r>
          </w:p>
        </w:tc>
        <w:tc>
          <w:tcPr>
            <w:tcW w:w="399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17EA3688" w14:textId="1C248F63" w:rsidR="00BC1F1A" w:rsidRPr="00034927" w:rsidRDefault="00BC1F1A">
            <w:pPr>
              <w:tabs>
                <w:tab w:val="left" w:pos="3555"/>
              </w:tabs>
              <w:ind w:firstLine="0"/>
              <w:jc w:val="center"/>
              <w:rPr>
                <w:rFonts w:ascii="Times New Roman" w:hAnsi="Times New Roman" w:cs="Times New Roman"/>
                <w:b/>
                <w:sz w:val="24"/>
                <w:szCs w:val="24"/>
              </w:rPr>
            </w:pPr>
            <w:r w:rsidRPr="00034927">
              <w:rPr>
                <w:rFonts w:ascii="Times New Roman" w:hAnsi="Times New Roman" w:cs="Times New Roman"/>
                <w:b/>
                <w:sz w:val="24"/>
                <w:szCs w:val="24"/>
              </w:rPr>
              <w:t>Verslo plano įgyvendinimo laikotarpis</w:t>
            </w:r>
          </w:p>
        </w:tc>
        <w:tc>
          <w:tcPr>
            <w:tcW w:w="5387" w:type="dxa"/>
            <w:gridSpan w:val="9"/>
            <w:tcBorders>
              <w:top w:val="single" w:sz="4" w:space="0" w:color="auto"/>
              <w:left w:val="single" w:sz="4" w:space="0" w:color="auto"/>
              <w:bottom w:val="single" w:sz="4" w:space="0" w:color="auto"/>
              <w:right w:val="single" w:sz="4" w:space="0" w:color="auto"/>
            </w:tcBorders>
            <w:shd w:val="clear" w:color="auto" w:fill="FBE4D5"/>
            <w:vAlign w:val="center"/>
          </w:tcPr>
          <w:p w14:paraId="0F3AC70A"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Kontrolės laikotarpis</w:t>
            </w:r>
          </w:p>
        </w:tc>
      </w:tr>
      <w:tr w:rsidR="00BC1F1A" w:rsidRPr="00034927" w14:paraId="449ED8B1" w14:textId="77777777" w:rsidTr="00BC1F1A">
        <w:trPr>
          <w:tblHeader/>
        </w:trPr>
        <w:tc>
          <w:tcPr>
            <w:tcW w:w="592" w:type="dxa"/>
            <w:vMerge/>
            <w:tcBorders>
              <w:top w:val="single" w:sz="4" w:space="0" w:color="auto"/>
              <w:left w:val="single" w:sz="4" w:space="0" w:color="auto"/>
              <w:bottom w:val="single" w:sz="4" w:space="0" w:color="auto"/>
              <w:right w:val="single" w:sz="4" w:space="0" w:color="auto"/>
            </w:tcBorders>
            <w:vAlign w:val="center"/>
          </w:tcPr>
          <w:p w14:paraId="61971EE8" w14:textId="77777777" w:rsidR="00BC1F1A" w:rsidRPr="00034927" w:rsidRDefault="00BC1F1A">
            <w:pPr>
              <w:ind w:firstLine="0"/>
              <w:rPr>
                <w:rFonts w:ascii="Times New Roman" w:hAnsi="Times New Roman" w:cs="Times New Roman"/>
                <w:b/>
                <w:sz w:val="24"/>
                <w:szCs w:val="24"/>
                <w:lang w:eastAsia="en-US"/>
              </w:rPr>
            </w:pPr>
          </w:p>
        </w:tc>
        <w:tc>
          <w:tcPr>
            <w:tcW w:w="2390" w:type="dxa"/>
            <w:vMerge/>
            <w:tcBorders>
              <w:top w:val="single" w:sz="4" w:space="0" w:color="auto"/>
              <w:left w:val="single" w:sz="4" w:space="0" w:color="auto"/>
              <w:bottom w:val="single" w:sz="4" w:space="0" w:color="auto"/>
              <w:right w:val="single" w:sz="4" w:space="0" w:color="auto"/>
            </w:tcBorders>
            <w:vAlign w:val="center"/>
          </w:tcPr>
          <w:p w14:paraId="7D89908E" w14:textId="77777777" w:rsidR="00BC1F1A" w:rsidRPr="00034927" w:rsidRDefault="00BC1F1A">
            <w:pPr>
              <w:ind w:firstLine="0"/>
              <w:rPr>
                <w:rFonts w:ascii="Times New Roman" w:hAnsi="Times New Roman" w:cs="Times New Roman"/>
                <w:b/>
                <w:sz w:val="24"/>
                <w:szCs w:val="24"/>
                <w:lang w:eastAsia="en-US"/>
              </w:rPr>
            </w:pPr>
          </w:p>
        </w:tc>
        <w:tc>
          <w:tcPr>
            <w:tcW w:w="1384" w:type="dxa"/>
            <w:gridSpan w:val="2"/>
            <w:vMerge/>
            <w:tcBorders>
              <w:left w:val="single" w:sz="4" w:space="0" w:color="auto"/>
              <w:bottom w:val="single" w:sz="4" w:space="0" w:color="auto"/>
              <w:right w:val="single" w:sz="4" w:space="0" w:color="auto"/>
            </w:tcBorders>
            <w:shd w:val="clear" w:color="auto" w:fill="FBE4D5"/>
          </w:tcPr>
          <w:p w14:paraId="654AD746" w14:textId="77777777" w:rsidR="00BC1F1A" w:rsidRPr="00034927" w:rsidRDefault="00BC1F1A">
            <w:pPr>
              <w:tabs>
                <w:tab w:val="left" w:pos="3555"/>
              </w:tabs>
              <w:ind w:firstLine="0"/>
              <w:jc w:val="center"/>
              <w:rPr>
                <w:rFonts w:ascii="Times New Roman" w:hAnsi="Times New Roman" w:cs="Times New Roman"/>
                <w:b/>
                <w:sz w:val="24"/>
                <w:szCs w:val="24"/>
              </w:rPr>
            </w:pPr>
          </w:p>
        </w:tc>
        <w:tc>
          <w:tcPr>
            <w:tcW w:w="1417" w:type="dxa"/>
            <w:gridSpan w:val="2"/>
            <w:vMerge/>
            <w:tcBorders>
              <w:left w:val="single" w:sz="4" w:space="0" w:color="auto"/>
              <w:bottom w:val="single" w:sz="4" w:space="0" w:color="auto"/>
              <w:right w:val="single" w:sz="4" w:space="0" w:color="auto"/>
            </w:tcBorders>
            <w:shd w:val="clear" w:color="auto" w:fill="FBE4D5"/>
          </w:tcPr>
          <w:p w14:paraId="23F81FDF" w14:textId="5A395A52" w:rsidR="00BC1F1A" w:rsidRPr="00034927" w:rsidRDefault="00BC1F1A">
            <w:pPr>
              <w:tabs>
                <w:tab w:val="left" w:pos="3555"/>
              </w:tabs>
              <w:ind w:firstLine="0"/>
              <w:jc w:val="center"/>
              <w:rPr>
                <w:rFonts w:ascii="Times New Roman" w:hAnsi="Times New Roman" w:cs="Times New Roman"/>
                <w:b/>
                <w:sz w:val="24"/>
                <w:szCs w:val="24"/>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17B9578" w14:textId="53B00D39"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1D21D611" w14:textId="77777777" w:rsidR="00BC1F1A" w:rsidRPr="00034927" w:rsidRDefault="00BC1F1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908" w:type="dxa"/>
            <w:tcBorders>
              <w:top w:val="single" w:sz="4" w:space="0" w:color="auto"/>
              <w:left w:val="single" w:sz="4" w:space="0" w:color="auto"/>
              <w:bottom w:val="single" w:sz="4" w:space="0" w:color="auto"/>
              <w:right w:val="single" w:sz="4" w:space="0" w:color="auto"/>
            </w:tcBorders>
            <w:shd w:val="clear" w:color="auto" w:fill="FBE4D5"/>
            <w:vAlign w:val="center"/>
          </w:tcPr>
          <w:p w14:paraId="361E09D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396D4C4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1136C2D" w14:textId="77777777"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w:t>
            </w:r>
            <w:r>
              <w:rPr>
                <w:rFonts w:ascii="Times New Roman" w:hAnsi="Times New Roman" w:cs="Times New Roman"/>
                <w:b/>
                <w:sz w:val="24"/>
                <w:szCs w:val="24"/>
              </w:rPr>
              <w:t>I</w:t>
            </w:r>
            <w:r w:rsidRPr="00034927">
              <w:rPr>
                <w:rFonts w:ascii="Times New Roman" w:hAnsi="Times New Roman" w:cs="Times New Roman"/>
                <w:b/>
                <w:sz w:val="24"/>
                <w:szCs w:val="24"/>
              </w:rPr>
              <w:t xml:space="preserve"> metai</w:t>
            </w:r>
          </w:p>
          <w:p w14:paraId="5129B8E9" w14:textId="77777777" w:rsidR="00BC1F1A" w:rsidRPr="00034927" w:rsidRDefault="00BC1F1A" w:rsidP="008A4ADB">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14:paraId="48A7B62F"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 metai</w:t>
            </w:r>
          </w:p>
          <w:p w14:paraId="6505065C" w14:textId="77777777" w:rsidR="00BC1F1A" w:rsidRPr="00034927" w:rsidRDefault="00BC1F1A">
            <w:pPr>
              <w:tabs>
                <w:tab w:val="left" w:pos="3555"/>
              </w:tabs>
              <w:ind w:firstLine="0"/>
              <w:jc w:val="center"/>
              <w:rPr>
                <w:rFonts w:ascii="Times New Roman" w:hAnsi="Times New Roman" w:cs="Times New Roman"/>
                <w:i/>
                <w:sz w:val="24"/>
                <w:szCs w:val="24"/>
                <w:lang w:eastAsia="en-US"/>
              </w:rPr>
            </w:pPr>
            <w:r w:rsidRPr="00034927">
              <w:rPr>
                <w:rFonts w:ascii="Times New Roman" w:hAnsi="Times New Roman" w:cs="Times New Roman"/>
                <w:b/>
                <w:sz w:val="24"/>
                <w:szCs w:val="24"/>
              </w:rPr>
              <w:t>&lt;20...&gt;</w:t>
            </w:r>
          </w:p>
        </w:tc>
        <w:tc>
          <w:tcPr>
            <w:tcW w:w="84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CD1D6B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 metai</w:t>
            </w:r>
          </w:p>
          <w:p w14:paraId="69279F9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09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0218380"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III metai</w:t>
            </w:r>
          </w:p>
          <w:p w14:paraId="10BE88B7"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88F855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IV metai</w:t>
            </w:r>
          </w:p>
          <w:p w14:paraId="34FAF83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c>
          <w:tcPr>
            <w:tcW w:w="146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B10B32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V metai</w:t>
            </w:r>
          </w:p>
          <w:p w14:paraId="6AB53428"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&lt;20...&gt;</w:t>
            </w:r>
          </w:p>
        </w:tc>
      </w:tr>
      <w:tr w:rsidR="00BC1F1A" w:rsidRPr="00034927" w14:paraId="39D7BC02"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14:paraId="1CEBE94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7.1.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2161F123" w14:textId="77777777" w:rsidR="00BC1F1A" w:rsidRPr="00034927" w:rsidRDefault="00BC1F1A">
            <w:pPr>
              <w:ind w:firstLine="0"/>
              <w:rPr>
                <w:rFonts w:ascii="Times New Roman" w:hAnsi="Times New Roman" w:cs="Times New Roman"/>
                <w:b/>
                <w:bCs/>
                <w:caps/>
                <w:sz w:val="24"/>
                <w:szCs w:val="24"/>
                <w:lang w:eastAsia="en-US"/>
              </w:rPr>
            </w:pPr>
            <w:r w:rsidRPr="00034927">
              <w:rPr>
                <w:rFonts w:ascii="Times New Roman" w:hAnsi="Times New Roman" w:cs="Times New Roman"/>
                <w:b/>
                <w:bCs/>
                <w:sz w:val="24"/>
                <w:szCs w:val="24"/>
              </w:rPr>
              <w:t>Paskolų padengimo rodiklis</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7A3EE2" w14:textId="04818B11" w:rsidR="00BC1F1A" w:rsidRDefault="00BC1F1A" w:rsidP="00F231AF">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6EEE68" w14:textId="03319052" w:rsidR="00BC1F1A" w:rsidRDefault="00BC1F1A" w:rsidP="00F231AF">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1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6C8E1A" w14:textId="00EB7187" w:rsidR="00BC1F1A" w:rsidRPr="00034927" w:rsidRDefault="00BC1F1A" w:rsidP="00F231AF">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709452BC" w14:textId="77777777" w:rsidR="00BC1F1A" w:rsidRDefault="00BC1F1A" w:rsidP="00F231AF">
            <w:pPr>
              <w:ind w:firstLine="0"/>
              <w:jc w:val="center"/>
            </w:pPr>
            <w:r w:rsidRPr="00CF43BA">
              <w:rPr>
                <w:rFonts w:ascii="Times New Roman" w:hAnsi="Times New Roman" w:cs="Times New Roman"/>
                <w:b/>
                <w:sz w:val="24"/>
                <w:szCs w:val="24"/>
                <w:lang w:eastAsia="en-US"/>
              </w:rPr>
              <w:t>X</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36E798" w14:textId="77777777" w:rsidR="00BC1F1A" w:rsidRDefault="00BC1F1A" w:rsidP="00F231AF">
            <w:pPr>
              <w:ind w:firstLine="0"/>
              <w:jc w:val="center"/>
            </w:pPr>
            <w:r w:rsidRPr="00CF43BA">
              <w:rPr>
                <w:rFonts w:ascii="Times New Roman" w:hAnsi="Times New Roman" w:cs="Times New Roman"/>
                <w:b/>
                <w:sz w:val="24"/>
                <w:szCs w:val="24"/>
                <w:lang w:eastAsia="en-US"/>
              </w:rPr>
              <w:t>X</w:t>
            </w: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265F57E9" w14:textId="77777777" w:rsidR="00BC1F1A" w:rsidRDefault="00BC1F1A" w:rsidP="00F231AF">
            <w:pPr>
              <w:ind w:firstLine="0"/>
              <w:jc w:val="center"/>
            </w:pPr>
            <w:r w:rsidRPr="00CF43BA">
              <w:rPr>
                <w:rFonts w:ascii="Times New Roman" w:hAnsi="Times New Roman" w:cs="Times New Roman"/>
                <w:b/>
                <w:sz w:val="24"/>
                <w:szCs w:val="24"/>
                <w:lang w:eastAsia="en-US"/>
              </w:rPr>
              <w:t>X</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C4722" w14:textId="77777777" w:rsidR="00BC1F1A" w:rsidRDefault="00BC1F1A" w:rsidP="00F231AF">
            <w:pPr>
              <w:ind w:firstLine="0"/>
              <w:jc w:val="center"/>
            </w:pPr>
            <w:r w:rsidRPr="00CF43BA">
              <w:rPr>
                <w:rFonts w:ascii="Times New Roman" w:hAnsi="Times New Roman" w:cs="Times New Roman"/>
                <w:b/>
                <w:sz w:val="24"/>
                <w:szCs w:val="24"/>
                <w:lang w:eastAsia="en-US"/>
              </w:rPr>
              <w:t>X</w:t>
            </w:r>
          </w:p>
        </w:tc>
        <w:tc>
          <w:tcPr>
            <w:tcW w:w="10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01B3BF" w14:textId="77777777" w:rsidR="00BC1F1A" w:rsidRDefault="00BC1F1A" w:rsidP="00F231AF">
            <w:pPr>
              <w:ind w:firstLine="0"/>
              <w:jc w:val="center"/>
            </w:pPr>
            <w:r w:rsidRPr="00CF43BA">
              <w:rPr>
                <w:rFonts w:ascii="Times New Roman" w:hAnsi="Times New Roman" w:cs="Times New Roman"/>
                <w:b/>
                <w:sz w:val="24"/>
                <w:szCs w:val="24"/>
                <w:lang w:eastAsia="en-US"/>
              </w:rPr>
              <w:t>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59A2C4" w14:textId="77777777" w:rsidR="00BC1F1A" w:rsidRDefault="00BC1F1A" w:rsidP="00F231AF">
            <w:pPr>
              <w:ind w:firstLine="0"/>
              <w:jc w:val="center"/>
            </w:pPr>
            <w:r w:rsidRPr="00CF43BA">
              <w:rPr>
                <w:rFonts w:ascii="Times New Roman" w:hAnsi="Times New Roman" w:cs="Times New Roman"/>
                <w:b/>
                <w:sz w:val="24"/>
                <w:szCs w:val="24"/>
                <w:lang w:eastAsia="en-US"/>
              </w:rPr>
              <w:t>X</w:t>
            </w:r>
          </w:p>
        </w:tc>
        <w:tc>
          <w:tcPr>
            <w:tcW w:w="14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C6271F" w14:textId="77777777" w:rsidR="00BC1F1A" w:rsidRDefault="00BC1F1A" w:rsidP="00F231AF">
            <w:pPr>
              <w:ind w:firstLine="0"/>
              <w:jc w:val="center"/>
            </w:pPr>
            <w:r w:rsidRPr="00CF43BA">
              <w:rPr>
                <w:rFonts w:ascii="Times New Roman" w:hAnsi="Times New Roman" w:cs="Times New Roman"/>
                <w:b/>
                <w:sz w:val="24"/>
                <w:szCs w:val="24"/>
                <w:lang w:eastAsia="en-US"/>
              </w:rPr>
              <w:t>X</w:t>
            </w:r>
          </w:p>
        </w:tc>
      </w:tr>
      <w:tr w:rsidR="00BC1F1A" w:rsidRPr="00034927" w14:paraId="2DBCE23F"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14:paraId="24547A3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7.2.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7E12928" w14:textId="77777777" w:rsidR="00BC1F1A" w:rsidRPr="00034927" w:rsidRDefault="00BC1F1A">
            <w:pPr>
              <w:ind w:firstLine="0"/>
              <w:rPr>
                <w:rFonts w:ascii="Times New Roman" w:hAnsi="Times New Roman" w:cs="Times New Roman"/>
                <w:b/>
                <w:bCs/>
                <w:sz w:val="24"/>
                <w:szCs w:val="24"/>
                <w:lang w:eastAsia="en-US"/>
              </w:rPr>
            </w:pPr>
            <w:r w:rsidRPr="00034927">
              <w:rPr>
                <w:rFonts w:ascii="Times New Roman" w:hAnsi="Times New Roman" w:cs="Times New Roman"/>
                <w:b/>
                <w:bCs/>
                <w:sz w:val="24"/>
                <w:szCs w:val="24"/>
              </w:rPr>
              <w:t>Skolos rodiklis</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tcPr>
          <w:p w14:paraId="1CD3174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36C1E1E6" w14:textId="2FCB1436"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F4BE91" w14:textId="31BCE59F"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0F3FB51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tcPr>
          <w:p w14:paraId="1A13FDDE"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0BFEE97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4E6BF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8FD8D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7F67B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BB5BC9"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576194E1"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14:paraId="4240558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7.3.</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391D7F7F" w14:textId="77777777" w:rsidR="00BC1F1A" w:rsidRPr="00034927" w:rsidRDefault="00BC1F1A">
            <w:pPr>
              <w:ind w:firstLine="0"/>
              <w:rPr>
                <w:rFonts w:ascii="Times New Roman" w:hAnsi="Times New Roman" w:cs="Times New Roman"/>
                <w:b/>
                <w:bCs/>
                <w:sz w:val="24"/>
                <w:szCs w:val="24"/>
                <w:lang w:eastAsia="en-US"/>
              </w:rPr>
            </w:pPr>
            <w:r w:rsidRPr="00034927">
              <w:rPr>
                <w:rFonts w:ascii="Times New Roman" w:hAnsi="Times New Roman" w:cs="Times New Roman"/>
                <w:b/>
                <w:bCs/>
                <w:sz w:val="24"/>
                <w:szCs w:val="24"/>
              </w:rPr>
              <w:t>Grynasis pelningumas</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tcPr>
          <w:p w14:paraId="789334CC"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006438FB" w14:textId="69302F4B"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B0FD1C" w14:textId="470405ED"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0FEAEA13"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tcPr>
          <w:p w14:paraId="422298A5"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4446BF31"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219F0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DFB746"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86D472"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c>
          <w:tcPr>
            <w:tcW w:w="14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90CEFD" w14:textId="77777777" w:rsidR="00BC1F1A" w:rsidRPr="00034927" w:rsidRDefault="00BC1F1A">
            <w:pPr>
              <w:tabs>
                <w:tab w:val="left" w:pos="3555"/>
              </w:tabs>
              <w:ind w:firstLine="0"/>
              <w:jc w:val="center"/>
              <w:rPr>
                <w:rFonts w:ascii="Times New Roman" w:hAnsi="Times New Roman" w:cs="Times New Roman"/>
                <w:b/>
                <w:sz w:val="24"/>
                <w:szCs w:val="24"/>
                <w:lang w:eastAsia="en-US"/>
              </w:rPr>
            </w:pPr>
          </w:p>
        </w:tc>
      </w:tr>
      <w:tr w:rsidR="00BC1F1A" w:rsidRPr="00034927" w14:paraId="2508658A" w14:textId="77777777" w:rsidTr="00BC1F1A">
        <w:trPr>
          <w:tblHeader/>
        </w:trPr>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14:paraId="559954D4" w14:textId="77777777" w:rsidR="00BC1F1A" w:rsidRPr="00034927" w:rsidRDefault="00BC1F1A">
            <w:pPr>
              <w:tabs>
                <w:tab w:val="left" w:pos="3555"/>
              </w:tabs>
              <w:ind w:firstLine="0"/>
              <w:jc w:val="center"/>
              <w:rPr>
                <w:rFonts w:ascii="Times New Roman" w:hAnsi="Times New Roman" w:cs="Times New Roman"/>
                <w:b/>
                <w:sz w:val="24"/>
                <w:szCs w:val="24"/>
                <w:lang w:eastAsia="en-US"/>
              </w:rPr>
            </w:pPr>
            <w:r w:rsidRPr="00034927">
              <w:rPr>
                <w:rFonts w:ascii="Times New Roman" w:hAnsi="Times New Roman" w:cs="Times New Roman"/>
                <w:b/>
                <w:sz w:val="24"/>
                <w:szCs w:val="24"/>
              </w:rPr>
              <w:t>7.4.</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765821BA" w14:textId="77777777" w:rsidR="00BC1F1A" w:rsidRPr="00034927" w:rsidRDefault="00BC1F1A">
            <w:pPr>
              <w:ind w:firstLine="0"/>
              <w:rPr>
                <w:rFonts w:ascii="Times New Roman" w:hAnsi="Times New Roman" w:cs="Times New Roman"/>
                <w:b/>
                <w:bCs/>
                <w:sz w:val="24"/>
                <w:szCs w:val="24"/>
                <w:lang w:eastAsia="en-US"/>
              </w:rPr>
            </w:pPr>
            <w:r w:rsidRPr="00034927">
              <w:rPr>
                <w:rFonts w:ascii="Times New Roman" w:hAnsi="Times New Roman" w:cs="Times New Roman"/>
                <w:b/>
                <w:bCs/>
                <w:sz w:val="24"/>
                <w:szCs w:val="24"/>
              </w:rPr>
              <w:t>Vidinė grąžos norma</w:t>
            </w:r>
          </w:p>
        </w:tc>
        <w:tc>
          <w:tcPr>
            <w:tcW w:w="12186" w:type="dxa"/>
            <w:gridSpan w:val="18"/>
            <w:tcBorders>
              <w:top w:val="single" w:sz="4" w:space="0" w:color="auto"/>
              <w:left w:val="single" w:sz="4" w:space="0" w:color="auto"/>
              <w:bottom w:val="single" w:sz="4" w:space="0" w:color="auto"/>
              <w:right w:val="single" w:sz="4" w:space="0" w:color="auto"/>
            </w:tcBorders>
            <w:shd w:val="clear" w:color="auto" w:fill="FFFFFF"/>
          </w:tcPr>
          <w:p w14:paraId="2E12DF2C" w14:textId="425D6D2C" w:rsidR="00BC1F1A" w:rsidRPr="00034927" w:rsidRDefault="00BC1F1A">
            <w:pPr>
              <w:tabs>
                <w:tab w:val="left" w:pos="3555"/>
              </w:tabs>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X</w:t>
            </w:r>
          </w:p>
        </w:tc>
      </w:tr>
    </w:tbl>
    <w:p w14:paraId="4E2C2EB5" w14:textId="77777777" w:rsidR="00935A4A" w:rsidRDefault="00935A4A" w:rsidP="00F00583">
      <w:pPr>
        <w:rPr>
          <w:rFonts w:ascii="Times New Roman" w:hAnsi="Times New Roman" w:cs="Times New Roman"/>
          <w:sz w:val="24"/>
          <w:szCs w:val="24"/>
          <w:lang w:eastAsia="en-US"/>
        </w:rPr>
      </w:pPr>
    </w:p>
    <w:sectPr w:rsidR="00935A4A" w:rsidSect="00B478B1">
      <w:pgSz w:w="16839" w:h="11907" w:orient="landscape"/>
      <w:pgMar w:top="1134" w:right="1134" w:bottom="567" w:left="1134" w:header="567" w:footer="567" w:gutter="0"/>
      <w:cols w:space="1296"/>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87ED26" w15:done="0"/>
  <w15:commentEx w15:paraId="31DF2145" w15:done="0"/>
  <w15:commentEx w15:paraId="484AB6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4A40E" w14:textId="77777777" w:rsidR="001C41D1" w:rsidRDefault="001C41D1">
      <w:pPr>
        <w:overflowPunct w:val="0"/>
        <w:jc w:val="both"/>
        <w:textAlignment w:val="baseline"/>
      </w:pPr>
      <w:r>
        <w:separator/>
      </w:r>
    </w:p>
  </w:endnote>
  <w:endnote w:type="continuationSeparator" w:id="0">
    <w:p w14:paraId="0258DA38" w14:textId="77777777" w:rsidR="001C41D1" w:rsidRDefault="001C41D1">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22754" w14:textId="77777777" w:rsidR="00E60F91" w:rsidRPr="00956ED6" w:rsidRDefault="00E60F91" w:rsidP="00956E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F2842" w14:textId="77777777" w:rsidR="00E60F91" w:rsidRPr="00956ED6" w:rsidRDefault="00E60F91" w:rsidP="00956E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CC6CE" w14:textId="77777777" w:rsidR="00E60F91" w:rsidRPr="00956ED6" w:rsidRDefault="00E60F91" w:rsidP="00956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B99FE" w14:textId="77777777" w:rsidR="001C41D1" w:rsidRDefault="001C41D1">
      <w:pPr>
        <w:overflowPunct w:val="0"/>
        <w:jc w:val="both"/>
        <w:textAlignment w:val="baseline"/>
      </w:pPr>
      <w:r>
        <w:separator/>
      </w:r>
    </w:p>
  </w:footnote>
  <w:footnote w:type="continuationSeparator" w:id="0">
    <w:p w14:paraId="75245FE2" w14:textId="77777777" w:rsidR="001C41D1" w:rsidRDefault="001C41D1">
      <w:pPr>
        <w:overflowPunct w:val="0"/>
        <w:jc w:val="both"/>
        <w:textAlignment w:val="baselin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48837" w14:textId="77777777" w:rsidR="00E60F91" w:rsidRDefault="00E60F91" w:rsidP="00763D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EA9986" w14:textId="77777777" w:rsidR="00E60F91" w:rsidRPr="00956ED6" w:rsidRDefault="00E60F91" w:rsidP="00956E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6D341" w14:textId="7DAD2BFA" w:rsidR="00E60F91" w:rsidRPr="00956ED6" w:rsidRDefault="00E60F91" w:rsidP="00956ED6">
    <w:pPr>
      <w:pStyle w:val="Header"/>
      <w:framePr w:wrap="around" w:vAnchor="text" w:hAnchor="margin" w:xAlign="center" w:y="1"/>
      <w:ind w:firstLine="0"/>
      <w:rPr>
        <w:rStyle w:val="PageNumber"/>
      </w:rPr>
    </w:pPr>
    <w:r w:rsidRPr="00956ED6">
      <w:rPr>
        <w:rStyle w:val="PageNumber"/>
      </w:rPr>
      <w:fldChar w:fldCharType="begin"/>
    </w:r>
    <w:r w:rsidRPr="00956ED6">
      <w:rPr>
        <w:rStyle w:val="PageNumber"/>
      </w:rPr>
      <w:instrText xml:space="preserve">PAGE  </w:instrText>
    </w:r>
    <w:r w:rsidRPr="00956ED6">
      <w:rPr>
        <w:rStyle w:val="PageNumber"/>
      </w:rPr>
      <w:fldChar w:fldCharType="separate"/>
    </w:r>
    <w:r w:rsidR="00CC22FE">
      <w:rPr>
        <w:rStyle w:val="PageNumber"/>
      </w:rPr>
      <w:t>8</w:t>
    </w:r>
    <w:r w:rsidRPr="00956ED6">
      <w:rPr>
        <w:rStyle w:val="PageNumber"/>
      </w:rPr>
      <w:fldChar w:fldCharType="end"/>
    </w:r>
  </w:p>
  <w:p w14:paraId="44F34040" w14:textId="77777777" w:rsidR="00E60F91" w:rsidRPr="00956ED6" w:rsidRDefault="00E60F91" w:rsidP="00956ED6">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B4526" w14:textId="77777777" w:rsidR="00E60F91" w:rsidRPr="00956ED6" w:rsidRDefault="00E60F91" w:rsidP="00956ED6">
    <w:pPr>
      <w:pStyle w:val="Header"/>
      <w:rPr>
        <w:rFonts w:eastAsia="Calibri"/>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00"/>
  <w:drawingGridVerticalSpacing w:val="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D8"/>
    <w:rsid w:val="00034927"/>
    <w:rsid w:val="000509B7"/>
    <w:rsid w:val="00051601"/>
    <w:rsid w:val="0015440E"/>
    <w:rsid w:val="00174613"/>
    <w:rsid w:val="00190CD3"/>
    <w:rsid w:val="001B5F7E"/>
    <w:rsid w:val="001C41D1"/>
    <w:rsid w:val="001D785D"/>
    <w:rsid w:val="00215F1C"/>
    <w:rsid w:val="00237EE7"/>
    <w:rsid w:val="00254D02"/>
    <w:rsid w:val="00257507"/>
    <w:rsid w:val="0026015A"/>
    <w:rsid w:val="002678AD"/>
    <w:rsid w:val="002C2486"/>
    <w:rsid w:val="002E24CE"/>
    <w:rsid w:val="002F287B"/>
    <w:rsid w:val="00334466"/>
    <w:rsid w:val="0036392B"/>
    <w:rsid w:val="003744C4"/>
    <w:rsid w:val="003853EE"/>
    <w:rsid w:val="003E2815"/>
    <w:rsid w:val="003E2A11"/>
    <w:rsid w:val="003E2EBD"/>
    <w:rsid w:val="004452BD"/>
    <w:rsid w:val="00454F61"/>
    <w:rsid w:val="004C6BA1"/>
    <w:rsid w:val="005224CE"/>
    <w:rsid w:val="00533B57"/>
    <w:rsid w:val="005653AE"/>
    <w:rsid w:val="00576168"/>
    <w:rsid w:val="005B285A"/>
    <w:rsid w:val="005E073F"/>
    <w:rsid w:val="00603FE3"/>
    <w:rsid w:val="006172A3"/>
    <w:rsid w:val="006729A5"/>
    <w:rsid w:val="006855AE"/>
    <w:rsid w:val="006A3E88"/>
    <w:rsid w:val="006E1AE6"/>
    <w:rsid w:val="006E49B3"/>
    <w:rsid w:val="006E4EA5"/>
    <w:rsid w:val="00710044"/>
    <w:rsid w:val="00717D75"/>
    <w:rsid w:val="007366A1"/>
    <w:rsid w:val="00743401"/>
    <w:rsid w:val="00757AD8"/>
    <w:rsid w:val="00763D81"/>
    <w:rsid w:val="007B068E"/>
    <w:rsid w:val="007F150E"/>
    <w:rsid w:val="007F318C"/>
    <w:rsid w:val="00813F0D"/>
    <w:rsid w:val="00870EFB"/>
    <w:rsid w:val="00872767"/>
    <w:rsid w:val="008973A2"/>
    <w:rsid w:val="008A4ADB"/>
    <w:rsid w:val="008C5BD7"/>
    <w:rsid w:val="0090526B"/>
    <w:rsid w:val="00935A4A"/>
    <w:rsid w:val="00952E1C"/>
    <w:rsid w:val="00956ED6"/>
    <w:rsid w:val="009B4025"/>
    <w:rsid w:val="009B6A0A"/>
    <w:rsid w:val="009D158C"/>
    <w:rsid w:val="009D4F89"/>
    <w:rsid w:val="00A03298"/>
    <w:rsid w:val="00A54CDE"/>
    <w:rsid w:val="00AB7324"/>
    <w:rsid w:val="00AD08DC"/>
    <w:rsid w:val="00B07A3A"/>
    <w:rsid w:val="00B2050B"/>
    <w:rsid w:val="00B473B2"/>
    <w:rsid w:val="00B478B1"/>
    <w:rsid w:val="00B510CB"/>
    <w:rsid w:val="00BA0BD0"/>
    <w:rsid w:val="00BB2E12"/>
    <w:rsid w:val="00BC1F1A"/>
    <w:rsid w:val="00C3672B"/>
    <w:rsid w:val="00C756FA"/>
    <w:rsid w:val="00C92CDA"/>
    <w:rsid w:val="00CB3D14"/>
    <w:rsid w:val="00CC22FE"/>
    <w:rsid w:val="00CE4A54"/>
    <w:rsid w:val="00CE4F4C"/>
    <w:rsid w:val="00DB07AE"/>
    <w:rsid w:val="00DF7762"/>
    <w:rsid w:val="00E064CA"/>
    <w:rsid w:val="00E60F91"/>
    <w:rsid w:val="00E73A3B"/>
    <w:rsid w:val="00E83E18"/>
    <w:rsid w:val="00EB4260"/>
    <w:rsid w:val="00EB51CD"/>
    <w:rsid w:val="00ED389B"/>
    <w:rsid w:val="00EF6EAD"/>
    <w:rsid w:val="00F00583"/>
    <w:rsid w:val="00F01BD3"/>
    <w:rsid w:val="00F231AF"/>
    <w:rsid w:val="00F429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3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02"/>
    <w:pPr>
      <w:ind w:firstLine="720"/>
    </w:pPr>
    <w:rPr>
      <w:rFonts w:ascii="Arial" w:hAnsi="Arial" w:cs="Arial"/>
    </w:rPr>
  </w:style>
  <w:style w:type="paragraph" w:styleId="Heading1">
    <w:name w:val="heading 1"/>
    <w:basedOn w:val="Normal"/>
    <w:next w:val="Normal"/>
    <w:link w:val="Heading1Char"/>
    <w:qFormat/>
    <w:rsid w:val="006855AE"/>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rsid w:val="007A3450"/>
    <w:rPr>
      <w:rFonts w:ascii="Tahoma" w:hAnsi="Tahoma" w:cs="Tahoma"/>
      <w:sz w:val="16"/>
      <w:szCs w:val="16"/>
    </w:rPr>
  </w:style>
  <w:style w:type="character" w:customStyle="1" w:styleId="BalloonTextChar2">
    <w:name w:val="Balloon Text Char2"/>
    <w:link w:val="BalloonText"/>
    <w:rsid w:val="007A3450"/>
    <w:rPr>
      <w:rFonts w:ascii="Tahoma" w:hAnsi="Tahoma" w:cs="Tahoma"/>
      <w:sz w:val="16"/>
      <w:szCs w:val="16"/>
    </w:rPr>
  </w:style>
  <w:style w:type="character" w:customStyle="1" w:styleId="PlaceholderText2">
    <w:name w:val="Placeholder Text2"/>
    <w:rsid w:val="007A3450"/>
    <w:rPr>
      <w:color w:val="808080"/>
    </w:rPr>
  </w:style>
  <w:style w:type="paragraph" w:styleId="Header">
    <w:name w:val="header"/>
    <w:basedOn w:val="Normal"/>
    <w:link w:val="HeaderChar"/>
    <w:rsid w:val="00956ED6"/>
    <w:pPr>
      <w:tabs>
        <w:tab w:val="center" w:pos="4819"/>
        <w:tab w:val="right" w:pos="9638"/>
      </w:tabs>
    </w:pPr>
  </w:style>
  <w:style w:type="paragraph" w:styleId="Footer">
    <w:name w:val="footer"/>
    <w:basedOn w:val="Normal"/>
    <w:link w:val="FooterChar"/>
    <w:rsid w:val="00956ED6"/>
    <w:pPr>
      <w:tabs>
        <w:tab w:val="center" w:pos="4819"/>
        <w:tab w:val="right" w:pos="9638"/>
      </w:tabs>
    </w:pPr>
  </w:style>
  <w:style w:type="character" w:styleId="PageNumber">
    <w:name w:val="page number"/>
    <w:basedOn w:val="DefaultParagraphFont"/>
    <w:rsid w:val="00956ED6"/>
  </w:style>
  <w:style w:type="numbering" w:customStyle="1" w:styleId="NoList1">
    <w:name w:val="No List1"/>
    <w:next w:val="NoList"/>
    <w:semiHidden/>
    <w:rsid w:val="0036392B"/>
  </w:style>
  <w:style w:type="character" w:styleId="Strong">
    <w:name w:val="Strong"/>
    <w:qFormat/>
    <w:rsid w:val="0036392B"/>
    <w:rPr>
      <w:rFonts w:ascii="Times New Roman" w:hAnsi="Times New Roman" w:cs="Times New Roman" w:hint="default"/>
      <w:b/>
      <w:bCs/>
    </w:rPr>
  </w:style>
  <w:style w:type="paragraph" w:styleId="NormalWeb">
    <w:name w:val="Normal (Web)"/>
    <w:basedOn w:val="Normal"/>
    <w:semiHidden/>
    <w:rsid w:val="0036392B"/>
    <w:pPr>
      <w:spacing w:after="180" w:line="312" w:lineRule="auto"/>
      <w:ind w:firstLine="0"/>
    </w:pPr>
    <w:rPr>
      <w:rFonts w:eastAsia="Calibri"/>
      <w:color w:val="000000"/>
      <w:sz w:val="17"/>
      <w:szCs w:val="17"/>
    </w:rPr>
  </w:style>
  <w:style w:type="character" w:customStyle="1" w:styleId="FootnoteTextChar">
    <w:name w:val="Footnote Text Char"/>
    <w:link w:val="FootnoteText"/>
    <w:semiHidden/>
    <w:locked/>
    <w:rsid w:val="0036392B"/>
    <w:rPr>
      <w:rFonts w:ascii="Calibri" w:eastAsia="Calibri" w:hAnsi="Calibri"/>
      <w:lang w:val="lt-LT" w:eastAsia="en-US" w:bidi="ar-SA"/>
    </w:rPr>
  </w:style>
  <w:style w:type="paragraph" w:styleId="FootnoteText">
    <w:name w:val="footnote text"/>
    <w:basedOn w:val="Normal"/>
    <w:link w:val="FootnoteTextChar"/>
    <w:semiHidden/>
    <w:rsid w:val="0036392B"/>
    <w:pPr>
      <w:ind w:firstLine="0"/>
    </w:pPr>
    <w:rPr>
      <w:rFonts w:ascii="Calibri" w:eastAsia="Calibri" w:hAnsi="Calibri" w:cs="Times New Roman"/>
      <w:lang w:eastAsia="en-US"/>
    </w:rPr>
  </w:style>
  <w:style w:type="character" w:customStyle="1" w:styleId="CommentTextChar">
    <w:name w:val="Comment Text Char"/>
    <w:link w:val="CommentText"/>
    <w:semiHidden/>
    <w:locked/>
    <w:rsid w:val="0036392B"/>
    <w:rPr>
      <w:rFonts w:ascii="Calibri" w:eastAsia="Calibri" w:hAnsi="Calibri"/>
      <w:lang w:val="lt-LT" w:eastAsia="en-US" w:bidi="ar-SA"/>
    </w:rPr>
  </w:style>
  <w:style w:type="paragraph" w:styleId="CommentText">
    <w:name w:val="annotation text"/>
    <w:basedOn w:val="Normal"/>
    <w:link w:val="CommentTextChar"/>
    <w:semiHidden/>
    <w:rsid w:val="0036392B"/>
    <w:pPr>
      <w:ind w:firstLine="0"/>
    </w:pPr>
    <w:rPr>
      <w:rFonts w:ascii="Calibri" w:eastAsia="Calibri" w:hAnsi="Calibri" w:cs="Times New Roman"/>
      <w:lang w:eastAsia="en-US"/>
    </w:rPr>
  </w:style>
  <w:style w:type="character" w:customStyle="1" w:styleId="HeaderChar">
    <w:name w:val="Header Char"/>
    <w:link w:val="Header"/>
    <w:locked/>
    <w:rsid w:val="0036392B"/>
    <w:rPr>
      <w:rFonts w:ascii="Arial" w:hAnsi="Arial" w:cs="Arial"/>
      <w:lang w:val="lt-LT" w:eastAsia="lt-LT" w:bidi="ar-SA"/>
    </w:rPr>
  </w:style>
  <w:style w:type="character" w:customStyle="1" w:styleId="FooterChar">
    <w:name w:val="Footer Char"/>
    <w:link w:val="Footer"/>
    <w:locked/>
    <w:rsid w:val="0036392B"/>
    <w:rPr>
      <w:rFonts w:ascii="Arial" w:hAnsi="Arial" w:cs="Arial"/>
      <w:lang w:val="lt-LT" w:eastAsia="lt-LT" w:bidi="ar-SA"/>
    </w:rPr>
  </w:style>
  <w:style w:type="character" w:customStyle="1" w:styleId="BodyTextChar">
    <w:name w:val="Body Text Char"/>
    <w:link w:val="BodyText"/>
    <w:locked/>
    <w:rsid w:val="0036392B"/>
    <w:rPr>
      <w:rFonts w:ascii="Arial" w:eastAsia="Calibri" w:hAnsi="Arial" w:cs="Arial"/>
      <w:lang w:val="lt-LT" w:eastAsia="en-US" w:bidi="ar-SA"/>
    </w:rPr>
  </w:style>
  <w:style w:type="paragraph" w:styleId="BodyText">
    <w:name w:val="Body Text"/>
    <w:basedOn w:val="Normal"/>
    <w:link w:val="BodyTextChar"/>
    <w:semiHidden/>
    <w:rsid w:val="0036392B"/>
    <w:pPr>
      <w:spacing w:after="120"/>
    </w:pPr>
    <w:rPr>
      <w:rFonts w:eastAsia="Calibri"/>
      <w:lang w:eastAsia="en-US"/>
    </w:rPr>
  </w:style>
  <w:style w:type="character" w:customStyle="1" w:styleId="CommentSubjectChar">
    <w:name w:val="Comment Subject Char"/>
    <w:link w:val="CommentSubject"/>
    <w:semiHidden/>
    <w:locked/>
    <w:rsid w:val="0036392B"/>
    <w:rPr>
      <w:rFonts w:ascii="Calibri" w:eastAsia="Calibri" w:hAnsi="Calibri"/>
      <w:b/>
      <w:bCs/>
      <w:lang w:val="lt-LT" w:eastAsia="en-US" w:bidi="ar-SA"/>
    </w:rPr>
  </w:style>
  <w:style w:type="paragraph" w:styleId="CommentSubject">
    <w:name w:val="annotation subject"/>
    <w:basedOn w:val="CommentText"/>
    <w:next w:val="CommentText"/>
    <w:link w:val="CommentSubjectChar"/>
    <w:semiHidden/>
    <w:rsid w:val="0036392B"/>
    <w:rPr>
      <w:b/>
      <w:bCs/>
    </w:rPr>
  </w:style>
  <w:style w:type="character" w:customStyle="1" w:styleId="BalloonTextChar">
    <w:name w:val="Balloon Text Char"/>
    <w:semiHidden/>
    <w:locked/>
    <w:rsid w:val="0036392B"/>
    <w:rPr>
      <w:rFonts w:ascii="Segoe UI" w:eastAsia="Calibri" w:hAnsi="Segoe UI" w:cs="Segoe UI"/>
      <w:sz w:val="18"/>
      <w:szCs w:val="18"/>
      <w:lang w:val="lt-LT" w:eastAsia="en-US" w:bidi="ar-SA"/>
    </w:rPr>
  </w:style>
  <w:style w:type="paragraph" w:customStyle="1" w:styleId="ListParagraph2">
    <w:name w:val="List Paragraph2"/>
    <w:basedOn w:val="Normal"/>
    <w:semiHidden/>
    <w:rsid w:val="0036392B"/>
    <w:pPr>
      <w:ind w:left="720" w:firstLine="0"/>
      <w:contextualSpacing/>
    </w:pPr>
    <w:rPr>
      <w:rFonts w:ascii="Times New Roman" w:eastAsia="Calibri" w:hAnsi="Times New Roman" w:cs="Times New Roman"/>
      <w:sz w:val="24"/>
      <w:lang w:eastAsia="en-US"/>
    </w:rPr>
  </w:style>
  <w:style w:type="character" w:styleId="FootnoteReference">
    <w:name w:val="footnote reference"/>
    <w:semiHidden/>
    <w:rsid w:val="0036392B"/>
    <w:rPr>
      <w:rFonts w:ascii="Times New Roman" w:hAnsi="Times New Roman" w:cs="Times New Roman" w:hint="default"/>
      <w:vertAlign w:val="superscript"/>
    </w:rPr>
  </w:style>
  <w:style w:type="character" w:styleId="CommentReference">
    <w:name w:val="annotation reference"/>
    <w:semiHidden/>
    <w:rsid w:val="0036392B"/>
    <w:rPr>
      <w:rFonts w:ascii="Times New Roman" w:hAnsi="Times New Roman" w:cs="Times New Roman" w:hint="default"/>
      <w:sz w:val="16"/>
      <w:szCs w:val="16"/>
    </w:rPr>
  </w:style>
  <w:style w:type="table" w:styleId="TableGrid">
    <w:name w:val="Table Grid"/>
    <w:basedOn w:val="TableNormal"/>
    <w:rsid w:val="0036392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semiHidden/>
    <w:rsid w:val="002E24CE"/>
    <w:pPr>
      <w:spacing w:after="180" w:line="312" w:lineRule="auto"/>
      <w:ind w:firstLine="0"/>
    </w:pPr>
    <w:rPr>
      <w:rFonts w:eastAsia="Calibri"/>
      <w:color w:val="000000"/>
      <w:sz w:val="17"/>
      <w:szCs w:val="17"/>
    </w:rPr>
  </w:style>
  <w:style w:type="character" w:customStyle="1" w:styleId="Heading1Char">
    <w:name w:val="Heading 1 Char"/>
    <w:link w:val="Heading1"/>
    <w:locked/>
    <w:rsid w:val="006855AE"/>
    <w:rPr>
      <w:rFonts w:ascii="Calibri Light" w:hAnsi="Calibri Light"/>
      <w:b/>
      <w:bCs/>
      <w:kern w:val="32"/>
      <w:sz w:val="32"/>
      <w:szCs w:val="32"/>
      <w:lang w:val="lt-LT" w:eastAsia="lt-LT" w:bidi="ar-SA"/>
    </w:rPr>
  </w:style>
  <w:style w:type="paragraph" w:customStyle="1" w:styleId="ListParagraph1">
    <w:name w:val="List Paragraph1"/>
    <w:basedOn w:val="Normal"/>
    <w:semiHidden/>
    <w:rsid w:val="006855AE"/>
    <w:pPr>
      <w:ind w:left="720" w:firstLine="0"/>
      <w:contextualSpacing/>
    </w:pPr>
    <w:rPr>
      <w:rFonts w:ascii="Times New Roman" w:hAnsi="Times New Roman" w:cs="Times New Roman"/>
      <w:sz w:val="24"/>
      <w:lang w:eastAsia="en-US"/>
    </w:rPr>
  </w:style>
  <w:style w:type="paragraph" w:customStyle="1" w:styleId="tajtip">
    <w:name w:val="tajtip"/>
    <w:basedOn w:val="Normal"/>
    <w:semiHidden/>
    <w:rsid w:val="006855AE"/>
    <w:pPr>
      <w:spacing w:after="150"/>
      <w:ind w:firstLine="0"/>
    </w:pPr>
    <w:rPr>
      <w:rFonts w:ascii="Times New Roman" w:hAnsi="Times New Roman" w:cs="Times New Roman"/>
      <w:sz w:val="24"/>
      <w:szCs w:val="24"/>
    </w:rPr>
  </w:style>
  <w:style w:type="character" w:customStyle="1" w:styleId="BalloonTextChar1">
    <w:name w:val="Balloon Text Char1"/>
    <w:locked/>
    <w:rsid w:val="006855AE"/>
    <w:rPr>
      <w:rFonts w:ascii="Tahoma" w:hAnsi="Tahoma" w:cs="Tahoma" w:hint="default"/>
      <w:sz w:val="16"/>
      <w:szCs w:val="16"/>
      <w:lang w:val="lt-LT" w:eastAsia="en-US" w:bidi="ar-SA"/>
    </w:rPr>
  </w:style>
  <w:style w:type="character" w:customStyle="1" w:styleId="PlaceholderText1">
    <w:name w:val="Placeholder Text1"/>
    <w:rsid w:val="006855AE"/>
    <w:rPr>
      <w:color w:val="808080"/>
    </w:rPr>
  </w:style>
  <w:style w:type="character" w:customStyle="1" w:styleId="PuslapioinaostekstasDiagrama1">
    <w:name w:val="Puslapio išnašos tekstas Diagrama1"/>
    <w:semiHidden/>
    <w:rsid w:val="006855AE"/>
    <w:rPr>
      <w:rFonts w:ascii="Arial" w:hAnsi="Arial" w:cs="Arial" w:hint="default"/>
      <w:sz w:val="20"/>
      <w:szCs w:val="20"/>
      <w:lang w:val="lt-LT" w:eastAsia="lt-LT"/>
    </w:rPr>
  </w:style>
  <w:style w:type="character" w:customStyle="1" w:styleId="KomentarotekstasDiagrama1">
    <w:name w:val="Komentaro tekstas Diagrama1"/>
    <w:semiHidden/>
    <w:rsid w:val="006855AE"/>
    <w:rPr>
      <w:rFonts w:ascii="Arial" w:hAnsi="Arial" w:cs="Arial" w:hint="default"/>
      <w:sz w:val="20"/>
      <w:szCs w:val="20"/>
      <w:lang w:val="lt-LT" w:eastAsia="lt-LT"/>
    </w:rPr>
  </w:style>
  <w:style w:type="character" w:customStyle="1" w:styleId="PagrindinistekstasDiagrama1">
    <w:name w:val="Pagrindinis tekstas Diagrama1"/>
    <w:semiHidden/>
    <w:rsid w:val="006855AE"/>
    <w:rPr>
      <w:rFonts w:ascii="Arial" w:hAnsi="Arial" w:cs="Arial" w:hint="default"/>
      <w:sz w:val="20"/>
      <w:szCs w:val="20"/>
      <w:lang w:val="lt-LT" w:eastAsia="lt-LT"/>
    </w:rPr>
  </w:style>
  <w:style w:type="character" w:customStyle="1" w:styleId="KomentarotemaDiagrama1">
    <w:name w:val="Komentaro tema Diagrama1"/>
    <w:semiHidden/>
    <w:rsid w:val="006855AE"/>
    <w:rPr>
      <w:rFonts w:ascii="Arial" w:hAnsi="Arial" w:cs="Arial" w:hint="default"/>
      <w:b/>
      <w:bCs/>
      <w:sz w:val="20"/>
      <w:szCs w:val="20"/>
      <w:lang w:val="lt-LT" w:eastAsia="lt-LT"/>
    </w:rPr>
  </w:style>
  <w:style w:type="table" w:customStyle="1" w:styleId="TableGrid1">
    <w:name w:val="Table Grid1"/>
    <w:basedOn w:val="TableNormal"/>
    <w:next w:val="TableGrid"/>
    <w:rsid w:val="006855A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02"/>
    <w:pPr>
      <w:ind w:firstLine="720"/>
    </w:pPr>
    <w:rPr>
      <w:rFonts w:ascii="Arial" w:hAnsi="Arial" w:cs="Arial"/>
    </w:rPr>
  </w:style>
  <w:style w:type="paragraph" w:styleId="Heading1">
    <w:name w:val="heading 1"/>
    <w:basedOn w:val="Normal"/>
    <w:next w:val="Normal"/>
    <w:link w:val="Heading1Char"/>
    <w:qFormat/>
    <w:rsid w:val="006855AE"/>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rsid w:val="007A3450"/>
    <w:rPr>
      <w:rFonts w:ascii="Tahoma" w:hAnsi="Tahoma" w:cs="Tahoma"/>
      <w:sz w:val="16"/>
      <w:szCs w:val="16"/>
    </w:rPr>
  </w:style>
  <w:style w:type="character" w:customStyle="1" w:styleId="BalloonTextChar2">
    <w:name w:val="Balloon Text Char2"/>
    <w:link w:val="BalloonText"/>
    <w:rsid w:val="007A3450"/>
    <w:rPr>
      <w:rFonts w:ascii="Tahoma" w:hAnsi="Tahoma" w:cs="Tahoma"/>
      <w:sz w:val="16"/>
      <w:szCs w:val="16"/>
    </w:rPr>
  </w:style>
  <w:style w:type="character" w:customStyle="1" w:styleId="PlaceholderText2">
    <w:name w:val="Placeholder Text2"/>
    <w:rsid w:val="007A3450"/>
    <w:rPr>
      <w:color w:val="808080"/>
    </w:rPr>
  </w:style>
  <w:style w:type="paragraph" w:styleId="Header">
    <w:name w:val="header"/>
    <w:basedOn w:val="Normal"/>
    <w:link w:val="HeaderChar"/>
    <w:rsid w:val="00956ED6"/>
    <w:pPr>
      <w:tabs>
        <w:tab w:val="center" w:pos="4819"/>
        <w:tab w:val="right" w:pos="9638"/>
      </w:tabs>
    </w:pPr>
  </w:style>
  <w:style w:type="paragraph" w:styleId="Footer">
    <w:name w:val="footer"/>
    <w:basedOn w:val="Normal"/>
    <w:link w:val="FooterChar"/>
    <w:rsid w:val="00956ED6"/>
    <w:pPr>
      <w:tabs>
        <w:tab w:val="center" w:pos="4819"/>
        <w:tab w:val="right" w:pos="9638"/>
      </w:tabs>
    </w:pPr>
  </w:style>
  <w:style w:type="character" w:styleId="PageNumber">
    <w:name w:val="page number"/>
    <w:basedOn w:val="DefaultParagraphFont"/>
    <w:rsid w:val="00956ED6"/>
  </w:style>
  <w:style w:type="numbering" w:customStyle="1" w:styleId="NoList1">
    <w:name w:val="No List1"/>
    <w:next w:val="NoList"/>
    <w:semiHidden/>
    <w:rsid w:val="0036392B"/>
  </w:style>
  <w:style w:type="character" w:styleId="Strong">
    <w:name w:val="Strong"/>
    <w:qFormat/>
    <w:rsid w:val="0036392B"/>
    <w:rPr>
      <w:rFonts w:ascii="Times New Roman" w:hAnsi="Times New Roman" w:cs="Times New Roman" w:hint="default"/>
      <w:b/>
      <w:bCs/>
    </w:rPr>
  </w:style>
  <w:style w:type="paragraph" w:styleId="NormalWeb">
    <w:name w:val="Normal (Web)"/>
    <w:basedOn w:val="Normal"/>
    <w:semiHidden/>
    <w:rsid w:val="0036392B"/>
    <w:pPr>
      <w:spacing w:after="180" w:line="312" w:lineRule="auto"/>
      <w:ind w:firstLine="0"/>
    </w:pPr>
    <w:rPr>
      <w:rFonts w:eastAsia="Calibri"/>
      <w:color w:val="000000"/>
      <w:sz w:val="17"/>
      <w:szCs w:val="17"/>
    </w:rPr>
  </w:style>
  <w:style w:type="character" w:customStyle="1" w:styleId="FootnoteTextChar">
    <w:name w:val="Footnote Text Char"/>
    <w:link w:val="FootnoteText"/>
    <w:semiHidden/>
    <w:locked/>
    <w:rsid w:val="0036392B"/>
    <w:rPr>
      <w:rFonts w:ascii="Calibri" w:eastAsia="Calibri" w:hAnsi="Calibri"/>
      <w:lang w:val="lt-LT" w:eastAsia="en-US" w:bidi="ar-SA"/>
    </w:rPr>
  </w:style>
  <w:style w:type="paragraph" w:styleId="FootnoteText">
    <w:name w:val="footnote text"/>
    <w:basedOn w:val="Normal"/>
    <w:link w:val="FootnoteTextChar"/>
    <w:semiHidden/>
    <w:rsid w:val="0036392B"/>
    <w:pPr>
      <w:ind w:firstLine="0"/>
    </w:pPr>
    <w:rPr>
      <w:rFonts w:ascii="Calibri" w:eastAsia="Calibri" w:hAnsi="Calibri" w:cs="Times New Roman"/>
      <w:lang w:eastAsia="en-US"/>
    </w:rPr>
  </w:style>
  <w:style w:type="character" w:customStyle="1" w:styleId="CommentTextChar">
    <w:name w:val="Comment Text Char"/>
    <w:link w:val="CommentText"/>
    <w:semiHidden/>
    <w:locked/>
    <w:rsid w:val="0036392B"/>
    <w:rPr>
      <w:rFonts w:ascii="Calibri" w:eastAsia="Calibri" w:hAnsi="Calibri"/>
      <w:lang w:val="lt-LT" w:eastAsia="en-US" w:bidi="ar-SA"/>
    </w:rPr>
  </w:style>
  <w:style w:type="paragraph" w:styleId="CommentText">
    <w:name w:val="annotation text"/>
    <w:basedOn w:val="Normal"/>
    <w:link w:val="CommentTextChar"/>
    <w:semiHidden/>
    <w:rsid w:val="0036392B"/>
    <w:pPr>
      <w:ind w:firstLine="0"/>
    </w:pPr>
    <w:rPr>
      <w:rFonts w:ascii="Calibri" w:eastAsia="Calibri" w:hAnsi="Calibri" w:cs="Times New Roman"/>
      <w:lang w:eastAsia="en-US"/>
    </w:rPr>
  </w:style>
  <w:style w:type="character" w:customStyle="1" w:styleId="HeaderChar">
    <w:name w:val="Header Char"/>
    <w:link w:val="Header"/>
    <w:locked/>
    <w:rsid w:val="0036392B"/>
    <w:rPr>
      <w:rFonts w:ascii="Arial" w:hAnsi="Arial" w:cs="Arial"/>
      <w:lang w:val="lt-LT" w:eastAsia="lt-LT" w:bidi="ar-SA"/>
    </w:rPr>
  </w:style>
  <w:style w:type="character" w:customStyle="1" w:styleId="FooterChar">
    <w:name w:val="Footer Char"/>
    <w:link w:val="Footer"/>
    <w:locked/>
    <w:rsid w:val="0036392B"/>
    <w:rPr>
      <w:rFonts w:ascii="Arial" w:hAnsi="Arial" w:cs="Arial"/>
      <w:lang w:val="lt-LT" w:eastAsia="lt-LT" w:bidi="ar-SA"/>
    </w:rPr>
  </w:style>
  <w:style w:type="character" w:customStyle="1" w:styleId="BodyTextChar">
    <w:name w:val="Body Text Char"/>
    <w:link w:val="BodyText"/>
    <w:locked/>
    <w:rsid w:val="0036392B"/>
    <w:rPr>
      <w:rFonts w:ascii="Arial" w:eastAsia="Calibri" w:hAnsi="Arial" w:cs="Arial"/>
      <w:lang w:val="lt-LT" w:eastAsia="en-US" w:bidi="ar-SA"/>
    </w:rPr>
  </w:style>
  <w:style w:type="paragraph" w:styleId="BodyText">
    <w:name w:val="Body Text"/>
    <w:basedOn w:val="Normal"/>
    <w:link w:val="BodyTextChar"/>
    <w:semiHidden/>
    <w:rsid w:val="0036392B"/>
    <w:pPr>
      <w:spacing w:after="120"/>
    </w:pPr>
    <w:rPr>
      <w:rFonts w:eastAsia="Calibri"/>
      <w:lang w:eastAsia="en-US"/>
    </w:rPr>
  </w:style>
  <w:style w:type="character" w:customStyle="1" w:styleId="CommentSubjectChar">
    <w:name w:val="Comment Subject Char"/>
    <w:link w:val="CommentSubject"/>
    <w:semiHidden/>
    <w:locked/>
    <w:rsid w:val="0036392B"/>
    <w:rPr>
      <w:rFonts w:ascii="Calibri" w:eastAsia="Calibri" w:hAnsi="Calibri"/>
      <w:b/>
      <w:bCs/>
      <w:lang w:val="lt-LT" w:eastAsia="en-US" w:bidi="ar-SA"/>
    </w:rPr>
  </w:style>
  <w:style w:type="paragraph" w:styleId="CommentSubject">
    <w:name w:val="annotation subject"/>
    <w:basedOn w:val="CommentText"/>
    <w:next w:val="CommentText"/>
    <w:link w:val="CommentSubjectChar"/>
    <w:semiHidden/>
    <w:rsid w:val="0036392B"/>
    <w:rPr>
      <w:b/>
      <w:bCs/>
    </w:rPr>
  </w:style>
  <w:style w:type="character" w:customStyle="1" w:styleId="BalloonTextChar">
    <w:name w:val="Balloon Text Char"/>
    <w:semiHidden/>
    <w:locked/>
    <w:rsid w:val="0036392B"/>
    <w:rPr>
      <w:rFonts w:ascii="Segoe UI" w:eastAsia="Calibri" w:hAnsi="Segoe UI" w:cs="Segoe UI"/>
      <w:sz w:val="18"/>
      <w:szCs w:val="18"/>
      <w:lang w:val="lt-LT" w:eastAsia="en-US" w:bidi="ar-SA"/>
    </w:rPr>
  </w:style>
  <w:style w:type="paragraph" w:customStyle="1" w:styleId="ListParagraph2">
    <w:name w:val="List Paragraph2"/>
    <w:basedOn w:val="Normal"/>
    <w:semiHidden/>
    <w:rsid w:val="0036392B"/>
    <w:pPr>
      <w:ind w:left="720" w:firstLine="0"/>
      <w:contextualSpacing/>
    </w:pPr>
    <w:rPr>
      <w:rFonts w:ascii="Times New Roman" w:eastAsia="Calibri" w:hAnsi="Times New Roman" w:cs="Times New Roman"/>
      <w:sz w:val="24"/>
      <w:lang w:eastAsia="en-US"/>
    </w:rPr>
  </w:style>
  <w:style w:type="character" w:styleId="FootnoteReference">
    <w:name w:val="footnote reference"/>
    <w:semiHidden/>
    <w:rsid w:val="0036392B"/>
    <w:rPr>
      <w:rFonts w:ascii="Times New Roman" w:hAnsi="Times New Roman" w:cs="Times New Roman" w:hint="default"/>
      <w:vertAlign w:val="superscript"/>
    </w:rPr>
  </w:style>
  <w:style w:type="character" w:styleId="CommentReference">
    <w:name w:val="annotation reference"/>
    <w:semiHidden/>
    <w:rsid w:val="0036392B"/>
    <w:rPr>
      <w:rFonts w:ascii="Times New Roman" w:hAnsi="Times New Roman" w:cs="Times New Roman" w:hint="default"/>
      <w:sz w:val="16"/>
      <w:szCs w:val="16"/>
    </w:rPr>
  </w:style>
  <w:style w:type="table" w:styleId="TableGrid">
    <w:name w:val="Table Grid"/>
    <w:basedOn w:val="TableNormal"/>
    <w:rsid w:val="0036392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semiHidden/>
    <w:rsid w:val="002E24CE"/>
    <w:pPr>
      <w:spacing w:after="180" w:line="312" w:lineRule="auto"/>
      <w:ind w:firstLine="0"/>
    </w:pPr>
    <w:rPr>
      <w:rFonts w:eastAsia="Calibri"/>
      <w:color w:val="000000"/>
      <w:sz w:val="17"/>
      <w:szCs w:val="17"/>
    </w:rPr>
  </w:style>
  <w:style w:type="character" w:customStyle="1" w:styleId="Heading1Char">
    <w:name w:val="Heading 1 Char"/>
    <w:link w:val="Heading1"/>
    <w:locked/>
    <w:rsid w:val="006855AE"/>
    <w:rPr>
      <w:rFonts w:ascii="Calibri Light" w:hAnsi="Calibri Light"/>
      <w:b/>
      <w:bCs/>
      <w:kern w:val="32"/>
      <w:sz w:val="32"/>
      <w:szCs w:val="32"/>
      <w:lang w:val="lt-LT" w:eastAsia="lt-LT" w:bidi="ar-SA"/>
    </w:rPr>
  </w:style>
  <w:style w:type="paragraph" w:customStyle="1" w:styleId="ListParagraph1">
    <w:name w:val="List Paragraph1"/>
    <w:basedOn w:val="Normal"/>
    <w:semiHidden/>
    <w:rsid w:val="006855AE"/>
    <w:pPr>
      <w:ind w:left="720" w:firstLine="0"/>
      <w:contextualSpacing/>
    </w:pPr>
    <w:rPr>
      <w:rFonts w:ascii="Times New Roman" w:hAnsi="Times New Roman" w:cs="Times New Roman"/>
      <w:sz w:val="24"/>
      <w:lang w:eastAsia="en-US"/>
    </w:rPr>
  </w:style>
  <w:style w:type="paragraph" w:customStyle="1" w:styleId="tajtip">
    <w:name w:val="tajtip"/>
    <w:basedOn w:val="Normal"/>
    <w:semiHidden/>
    <w:rsid w:val="006855AE"/>
    <w:pPr>
      <w:spacing w:after="150"/>
      <w:ind w:firstLine="0"/>
    </w:pPr>
    <w:rPr>
      <w:rFonts w:ascii="Times New Roman" w:hAnsi="Times New Roman" w:cs="Times New Roman"/>
      <w:sz w:val="24"/>
      <w:szCs w:val="24"/>
    </w:rPr>
  </w:style>
  <w:style w:type="character" w:customStyle="1" w:styleId="BalloonTextChar1">
    <w:name w:val="Balloon Text Char1"/>
    <w:locked/>
    <w:rsid w:val="006855AE"/>
    <w:rPr>
      <w:rFonts w:ascii="Tahoma" w:hAnsi="Tahoma" w:cs="Tahoma" w:hint="default"/>
      <w:sz w:val="16"/>
      <w:szCs w:val="16"/>
      <w:lang w:val="lt-LT" w:eastAsia="en-US" w:bidi="ar-SA"/>
    </w:rPr>
  </w:style>
  <w:style w:type="character" w:customStyle="1" w:styleId="PlaceholderText1">
    <w:name w:val="Placeholder Text1"/>
    <w:rsid w:val="006855AE"/>
    <w:rPr>
      <w:color w:val="808080"/>
    </w:rPr>
  </w:style>
  <w:style w:type="character" w:customStyle="1" w:styleId="PuslapioinaostekstasDiagrama1">
    <w:name w:val="Puslapio išnašos tekstas Diagrama1"/>
    <w:semiHidden/>
    <w:rsid w:val="006855AE"/>
    <w:rPr>
      <w:rFonts w:ascii="Arial" w:hAnsi="Arial" w:cs="Arial" w:hint="default"/>
      <w:sz w:val="20"/>
      <w:szCs w:val="20"/>
      <w:lang w:val="lt-LT" w:eastAsia="lt-LT"/>
    </w:rPr>
  </w:style>
  <w:style w:type="character" w:customStyle="1" w:styleId="KomentarotekstasDiagrama1">
    <w:name w:val="Komentaro tekstas Diagrama1"/>
    <w:semiHidden/>
    <w:rsid w:val="006855AE"/>
    <w:rPr>
      <w:rFonts w:ascii="Arial" w:hAnsi="Arial" w:cs="Arial" w:hint="default"/>
      <w:sz w:val="20"/>
      <w:szCs w:val="20"/>
      <w:lang w:val="lt-LT" w:eastAsia="lt-LT"/>
    </w:rPr>
  </w:style>
  <w:style w:type="character" w:customStyle="1" w:styleId="PagrindinistekstasDiagrama1">
    <w:name w:val="Pagrindinis tekstas Diagrama1"/>
    <w:semiHidden/>
    <w:rsid w:val="006855AE"/>
    <w:rPr>
      <w:rFonts w:ascii="Arial" w:hAnsi="Arial" w:cs="Arial" w:hint="default"/>
      <w:sz w:val="20"/>
      <w:szCs w:val="20"/>
      <w:lang w:val="lt-LT" w:eastAsia="lt-LT"/>
    </w:rPr>
  </w:style>
  <w:style w:type="character" w:customStyle="1" w:styleId="KomentarotemaDiagrama1">
    <w:name w:val="Komentaro tema Diagrama1"/>
    <w:semiHidden/>
    <w:rsid w:val="006855AE"/>
    <w:rPr>
      <w:rFonts w:ascii="Arial" w:hAnsi="Arial" w:cs="Arial" w:hint="default"/>
      <w:b/>
      <w:bCs/>
      <w:sz w:val="20"/>
      <w:szCs w:val="20"/>
      <w:lang w:val="lt-LT" w:eastAsia="lt-LT"/>
    </w:rPr>
  </w:style>
  <w:style w:type="table" w:customStyle="1" w:styleId="TableGrid1">
    <w:name w:val="Table Grid1"/>
    <w:basedOn w:val="TableNormal"/>
    <w:next w:val="TableGrid"/>
    <w:rsid w:val="006855A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970">
      <w:bodyDiv w:val="1"/>
      <w:marLeft w:val="0"/>
      <w:marRight w:val="0"/>
      <w:marTop w:val="0"/>
      <w:marBottom w:val="0"/>
      <w:divBdr>
        <w:top w:val="none" w:sz="0" w:space="0" w:color="auto"/>
        <w:left w:val="none" w:sz="0" w:space="0" w:color="auto"/>
        <w:bottom w:val="none" w:sz="0" w:space="0" w:color="auto"/>
        <w:right w:val="none" w:sz="0" w:space="0" w:color="auto"/>
      </w:divBdr>
    </w:div>
    <w:div w:id="14432186">
      <w:bodyDiv w:val="1"/>
      <w:marLeft w:val="0"/>
      <w:marRight w:val="0"/>
      <w:marTop w:val="0"/>
      <w:marBottom w:val="0"/>
      <w:divBdr>
        <w:top w:val="none" w:sz="0" w:space="0" w:color="auto"/>
        <w:left w:val="none" w:sz="0" w:space="0" w:color="auto"/>
        <w:bottom w:val="none" w:sz="0" w:space="0" w:color="auto"/>
        <w:right w:val="none" w:sz="0" w:space="0" w:color="auto"/>
      </w:divBdr>
    </w:div>
    <w:div w:id="67726069">
      <w:bodyDiv w:val="1"/>
      <w:marLeft w:val="0"/>
      <w:marRight w:val="0"/>
      <w:marTop w:val="0"/>
      <w:marBottom w:val="0"/>
      <w:divBdr>
        <w:top w:val="none" w:sz="0" w:space="0" w:color="auto"/>
        <w:left w:val="none" w:sz="0" w:space="0" w:color="auto"/>
        <w:bottom w:val="none" w:sz="0" w:space="0" w:color="auto"/>
        <w:right w:val="none" w:sz="0" w:space="0" w:color="auto"/>
      </w:divBdr>
    </w:div>
    <w:div w:id="68625732">
      <w:bodyDiv w:val="1"/>
      <w:marLeft w:val="0"/>
      <w:marRight w:val="0"/>
      <w:marTop w:val="0"/>
      <w:marBottom w:val="0"/>
      <w:divBdr>
        <w:top w:val="none" w:sz="0" w:space="0" w:color="auto"/>
        <w:left w:val="none" w:sz="0" w:space="0" w:color="auto"/>
        <w:bottom w:val="none" w:sz="0" w:space="0" w:color="auto"/>
        <w:right w:val="none" w:sz="0" w:space="0" w:color="auto"/>
      </w:divBdr>
    </w:div>
    <w:div w:id="74127769">
      <w:bodyDiv w:val="1"/>
      <w:marLeft w:val="0"/>
      <w:marRight w:val="0"/>
      <w:marTop w:val="0"/>
      <w:marBottom w:val="0"/>
      <w:divBdr>
        <w:top w:val="none" w:sz="0" w:space="0" w:color="auto"/>
        <w:left w:val="none" w:sz="0" w:space="0" w:color="auto"/>
        <w:bottom w:val="none" w:sz="0" w:space="0" w:color="auto"/>
        <w:right w:val="none" w:sz="0" w:space="0" w:color="auto"/>
      </w:divBdr>
    </w:div>
    <w:div w:id="383139160">
      <w:bodyDiv w:val="1"/>
      <w:marLeft w:val="0"/>
      <w:marRight w:val="0"/>
      <w:marTop w:val="0"/>
      <w:marBottom w:val="0"/>
      <w:divBdr>
        <w:top w:val="none" w:sz="0" w:space="0" w:color="auto"/>
        <w:left w:val="none" w:sz="0" w:space="0" w:color="auto"/>
        <w:bottom w:val="none" w:sz="0" w:space="0" w:color="auto"/>
        <w:right w:val="none" w:sz="0" w:space="0" w:color="auto"/>
      </w:divBdr>
    </w:div>
    <w:div w:id="510608383">
      <w:bodyDiv w:val="1"/>
      <w:marLeft w:val="0"/>
      <w:marRight w:val="0"/>
      <w:marTop w:val="0"/>
      <w:marBottom w:val="0"/>
      <w:divBdr>
        <w:top w:val="none" w:sz="0" w:space="0" w:color="auto"/>
        <w:left w:val="none" w:sz="0" w:space="0" w:color="auto"/>
        <w:bottom w:val="none" w:sz="0" w:space="0" w:color="auto"/>
        <w:right w:val="none" w:sz="0" w:space="0" w:color="auto"/>
      </w:divBdr>
    </w:div>
    <w:div w:id="661546100">
      <w:bodyDiv w:val="1"/>
      <w:marLeft w:val="0"/>
      <w:marRight w:val="0"/>
      <w:marTop w:val="0"/>
      <w:marBottom w:val="0"/>
      <w:divBdr>
        <w:top w:val="none" w:sz="0" w:space="0" w:color="auto"/>
        <w:left w:val="none" w:sz="0" w:space="0" w:color="auto"/>
        <w:bottom w:val="none" w:sz="0" w:space="0" w:color="auto"/>
        <w:right w:val="none" w:sz="0" w:space="0" w:color="auto"/>
      </w:divBdr>
    </w:div>
    <w:div w:id="669602282">
      <w:bodyDiv w:val="1"/>
      <w:marLeft w:val="0"/>
      <w:marRight w:val="0"/>
      <w:marTop w:val="0"/>
      <w:marBottom w:val="0"/>
      <w:divBdr>
        <w:top w:val="none" w:sz="0" w:space="0" w:color="auto"/>
        <w:left w:val="none" w:sz="0" w:space="0" w:color="auto"/>
        <w:bottom w:val="none" w:sz="0" w:space="0" w:color="auto"/>
        <w:right w:val="none" w:sz="0" w:space="0" w:color="auto"/>
      </w:divBdr>
    </w:div>
    <w:div w:id="761560827">
      <w:bodyDiv w:val="1"/>
      <w:marLeft w:val="0"/>
      <w:marRight w:val="0"/>
      <w:marTop w:val="0"/>
      <w:marBottom w:val="0"/>
      <w:divBdr>
        <w:top w:val="none" w:sz="0" w:space="0" w:color="auto"/>
        <w:left w:val="none" w:sz="0" w:space="0" w:color="auto"/>
        <w:bottom w:val="none" w:sz="0" w:space="0" w:color="auto"/>
        <w:right w:val="none" w:sz="0" w:space="0" w:color="auto"/>
      </w:divBdr>
    </w:div>
    <w:div w:id="886573686">
      <w:bodyDiv w:val="1"/>
      <w:marLeft w:val="0"/>
      <w:marRight w:val="0"/>
      <w:marTop w:val="0"/>
      <w:marBottom w:val="0"/>
      <w:divBdr>
        <w:top w:val="none" w:sz="0" w:space="0" w:color="auto"/>
        <w:left w:val="none" w:sz="0" w:space="0" w:color="auto"/>
        <w:bottom w:val="none" w:sz="0" w:space="0" w:color="auto"/>
        <w:right w:val="none" w:sz="0" w:space="0" w:color="auto"/>
      </w:divBdr>
    </w:div>
    <w:div w:id="904996476">
      <w:bodyDiv w:val="1"/>
      <w:marLeft w:val="0"/>
      <w:marRight w:val="0"/>
      <w:marTop w:val="0"/>
      <w:marBottom w:val="0"/>
      <w:divBdr>
        <w:top w:val="none" w:sz="0" w:space="0" w:color="auto"/>
        <w:left w:val="none" w:sz="0" w:space="0" w:color="auto"/>
        <w:bottom w:val="none" w:sz="0" w:space="0" w:color="auto"/>
        <w:right w:val="none" w:sz="0" w:space="0" w:color="auto"/>
      </w:divBdr>
    </w:div>
    <w:div w:id="1025519969">
      <w:bodyDiv w:val="1"/>
      <w:marLeft w:val="0"/>
      <w:marRight w:val="0"/>
      <w:marTop w:val="0"/>
      <w:marBottom w:val="0"/>
      <w:divBdr>
        <w:top w:val="none" w:sz="0" w:space="0" w:color="auto"/>
        <w:left w:val="none" w:sz="0" w:space="0" w:color="auto"/>
        <w:bottom w:val="none" w:sz="0" w:space="0" w:color="auto"/>
        <w:right w:val="none" w:sz="0" w:space="0" w:color="auto"/>
      </w:divBdr>
    </w:div>
    <w:div w:id="1359544582">
      <w:bodyDiv w:val="1"/>
      <w:marLeft w:val="0"/>
      <w:marRight w:val="0"/>
      <w:marTop w:val="0"/>
      <w:marBottom w:val="0"/>
      <w:divBdr>
        <w:top w:val="none" w:sz="0" w:space="0" w:color="auto"/>
        <w:left w:val="none" w:sz="0" w:space="0" w:color="auto"/>
        <w:bottom w:val="none" w:sz="0" w:space="0" w:color="auto"/>
        <w:right w:val="none" w:sz="0" w:space="0" w:color="auto"/>
      </w:divBdr>
    </w:div>
    <w:div w:id="1388258207">
      <w:bodyDiv w:val="1"/>
      <w:marLeft w:val="0"/>
      <w:marRight w:val="0"/>
      <w:marTop w:val="0"/>
      <w:marBottom w:val="0"/>
      <w:divBdr>
        <w:top w:val="none" w:sz="0" w:space="0" w:color="auto"/>
        <w:left w:val="none" w:sz="0" w:space="0" w:color="auto"/>
        <w:bottom w:val="none" w:sz="0" w:space="0" w:color="auto"/>
        <w:right w:val="none" w:sz="0" w:space="0" w:color="auto"/>
      </w:divBdr>
    </w:div>
    <w:div w:id="1394543025">
      <w:bodyDiv w:val="1"/>
      <w:marLeft w:val="0"/>
      <w:marRight w:val="0"/>
      <w:marTop w:val="0"/>
      <w:marBottom w:val="0"/>
      <w:divBdr>
        <w:top w:val="none" w:sz="0" w:space="0" w:color="auto"/>
        <w:left w:val="none" w:sz="0" w:space="0" w:color="auto"/>
        <w:bottom w:val="none" w:sz="0" w:space="0" w:color="auto"/>
        <w:right w:val="none" w:sz="0" w:space="0" w:color="auto"/>
      </w:divBdr>
    </w:div>
    <w:div w:id="1455634978">
      <w:bodyDiv w:val="1"/>
      <w:marLeft w:val="0"/>
      <w:marRight w:val="0"/>
      <w:marTop w:val="0"/>
      <w:marBottom w:val="0"/>
      <w:divBdr>
        <w:top w:val="none" w:sz="0" w:space="0" w:color="auto"/>
        <w:left w:val="none" w:sz="0" w:space="0" w:color="auto"/>
        <w:bottom w:val="none" w:sz="0" w:space="0" w:color="auto"/>
        <w:right w:val="none" w:sz="0" w:space="0" w:color="auto"/>
      </w:divBdr>
    </w:div>
    <w:div w:id="1464496586">
      <w:bodyDiv w:val="1"/>
      <w:marLeft w:val="0"/>
      <w:marRight w:val="0"/>
      <w:marTop w:val="0"/>
      <w:marBottom w:val="0"/>
      <w:divBdr>
        <w:top w:val="none" w:sz="0" w:space="0" w:color="auto"/>
        <w:left w:val="none" w:sz="0" w:space="0" w:color="auto"/>
        <w:bottom w:val="none" w:sz="0" w:space="0" w:color="auto"/>
        <w:right w:val="none" w:sz="0" w:space="0" w:color="auto"/>
      </w:divBdr>
    </w:div>
    <w:div w:id="1547522418">
      <w:bodyDiv w:val="1"/>
      <w:marLeft w:val="0"/>
      <w:marRight w:val="0"/>
      <w:marTop w:val="0"/>
      <w:marBottom w:val="0"/>
      <w:divBdr>
        <w:top w:val="none" w:sz="0" w:space="0" w:color="auto"/>
        <w:left w:val="none" w:sz="0" w:space="0" w:color="auto"/>
        <w:bottom w:val="none" w:sz="0" w:space="0" w:color="auto"/>
        <w:right w:val="none" w:sz="0" w:space="0" w:color="auto"/>
      </w:divBdr>
    </w:div>
    <w:div w:id="1547835699">
      <w:bodyDiv w:val="1"/>
      <w:marLeft w:val="0"/>
      <w:marRight w:val="0"/>
      <w:marTop w:val="0"/>
      <w:marBottom w:val="0"/>
      <w:divBdr>
        <w:top w:val="none" w:sz="0" w:space="0" w:color="auto"/>
        <w:left w:val="none" w:sz="0" w:space="0" w:color="auto"/>
        <w:bottom w:val="none" w:sz="0" w:space="0" w:color="auto"/>
        <w:right w:val="none" w:sz="0" w:space="0" w:color="auto"/>
      </w:divBdr>
    </w:div>
    <w:div w:id="1811053017">
      <w:bodyDiv w:val="1"/>
      <w:marLeft w:val="0"/>
      <w:marRight w:val="0"/>
      <w:marTop w:val="0"/>
      <w:marBottom w:val="0"/>
      <w:divBdr>
        <w:top w:val="none" w:sz="0" w:space="0" w:color="auto"/>
        <w:left w:val="none" w:sz="0" w:space="0" w:color="auto"/>
        <w:bottom w:val="none" w:sz="0" w:space="0" w:color="auto"/>
        <w:right w:val="none" w:sz="0" w:space="0" w:color="auto"/>
      </w:divBdr>
    </w:div>
    <w:div w:id="2023508071">
      <w:bodyDiv w:val="1"/>
      <w:marLeft w:val="0"/>
      <w:marRight w:val="0"/>
      <w:marTop w:val="0"/>
      <w:marBottom w:val="0"/>
      <w:divBdr>
        <w:top w:val="none" w:sz="0" w:space="0" w:color="auto"/>
        <w:left w:val="none" w:sz="0" w:space="0" w:color="auto"/>
        <w:bottom w:val="none" w:sz="0" w:space="0" w:color="auto"/>
        <w:right w:val="none" w:sz="0" w:space="0" w:color="auto"/>
      </w:divBdr>
    </w:div>
    <w:div w:id="2083677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16958</Words>
  <Characters>9667</Characters>
  <Application>Microsoft Office Word</Application>
  <DocSecurity>0</DocSecurity>
  <Lines>80</Lines>
  <Paragraphs>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Vietos projektų, įgyvendinamų bendruomenių inicijuotos vietos plėtros būdu, administravimo taisyklių patvirtinimo</vt:lpstr>
      <vt:lpstr>Dėl Vietos projektų, įgyvendinamų bendruomenių inicijuotos vietos plėtros būdu, administravimo taisyklių patvirtinimo</vt:lpstr>
    </vt:vector>
  </TitlesOfParts>
  <LinksUpToDate>false</LinksUpToDate>
  <CharactersWithSpaces>26572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Vietos projektų, įgyvendinamų bendruomenių inicijuotos vietos plėtros būdu, administravimo taisyklių patvirtinimo</dc:title>
  <dc:creator/>
  <cp:lastModifiedBy/>
  <cp:revision>1</cp:revision>
  <dcterms:created xsi:type="dcterms:W3CDTF">2018-03-28T14:54:00Z</dcterms:created>
  <dcterms:modified xsi:type="dcterms:W3CDTF">2018-04-11T08:43:00Z</dcterms:modified>
</cp:coreProperties>
</file>