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E558C07" w14:textId="3B7EC954" w:rsidR="000942B0" w:rsidRPr="005B3A49" w:rsidRDefault="000942B0" w:rsidP="000942B0">
      <w:pPr>
        <w:spacing w:after="0" w:line="240" w:lineRule="auto"/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bCs/>
          <w:szCs w:val="24"/>
          <w:lang w:val="lt-LT"/>
        </w:rPr>
        <w:t>(</w:t>
      </w:r>
      <w:r w:rsidR="00756DE4" w:rsidRPr="005B3A49">
        <w:rPr>
          <w:rFonts w:eastAsia="Calibri" w:cs="Times New Roman"/>
          <w:b/>
          <w:lang w:val="lt-LT" w:eastAsia="lt-LT"/>
        </w:rPr>
        <w:t>Pavyzdinė</w:t>
      </w:r>
      <w:r w:rsidR="00756DE4" w:rsidRPr="005B3A49">
        <w:rPr>
          <w:rFonts w:cs="Times New Roman"/>
          <w:b/>
          <w:lang w:val="lt-LT"/>
        </w:rPr>
        <w:t xml:space="preserve"> i</w:t>
      </w:r>
      <w:r w:rsidRPr="005B3A49">
        <w:rPr>
          <w:rFonts w:cs="Times New Roman"/>
          <w:b/>
          <w:lang w:val="lt-LT"/>
        </w:rPr>
        <w:t xml:space="preserve">nformacijos apie užregistruotas vietos projektų paraiškas </w:t>
      </w:r>
      <w:r w:rsidRPr="005B3A49">
        <w:rPr>
          <w:rFonts w:cs="Times New Roman"/>
          <w:b/>
          <w:bCs/>
          <w:szCs w:val="24"/>
          <w:lang w:val="lt-LT"/>
        </w:rPr>
        <w:t>forma)</w:t>
      </w:r>
    </w:p>
    <w:p w14:paraId="5ECEC063" w14:textId="19DA506D" w:rsidR="00DB426B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i/>
          <w:sz w:val="20"/>
          <w:szCs w:val="20"/>
          <w:lang w:val="lt-LT"/>
        </w:rPr>
        <w:t xml:space="preserve">(taikoma kaimo vietovių VVG, </w:t>
      </w:r>
      <w:proofErr w:type="spellStart"/>
      <w:r w:rsidRPr="005B3A49">
        <w:rPr>
          <w:rFonts w:cs="Times New Roman"/>
          <w:i/>
          <w:sz w:val="20"/>
          <w:szCs w:val="20"/>
          <w:lang w:val="lt-LT"/>
        </w:rPr>
        <w:t>dvisekorėms</w:t>
      </w:r>
      <w:proofErr w:type="spellEnd"/>
      <w:r w:rsidRPr="005B3A49">
        <w:rPr>
          <w:rFonts w:cs="Times New Roman"/>
          <w:i/>
          <w:sz w:val="20"/>
          <w:szCs w:val="20"/>
          <w:lang w:val="lt-LT"/>
        </w:rPr>
        <w:t xml:space="preserve">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0345F6FF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5D5E97" w:rsidRPr="005D5E97">
        <w:rPr>
          <w:rFonts w:cs="Times New Roman"/>
          <w:u w:val="single"/>
          <w:lang w:val="lt-LT"/>
        </w:rPr>
        <w:t>36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2023-02-23</w:t>
      </w:r>
      <w:r w:rsidRPr="005B3A49">
        <w:rPr>
          <w:rFonts w:cs="Times New Roman"/>
          <w:lang w:val="lt-LT"/>
        </w:rPr>
        <w:t xml:space="preserve"> iki .</w:t>
      </w:r>
      <w:r w:rsidR="005D5E97">
        <w:rPr>
          <w:rFonts w:cs="Times New Roman"/>
          <w:lang w:val="lt-LT"/>
        </w:rPr>
        <w:t>2023-04-15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TableGrid"/>
        <w:tblW w:w="14620" w:type="dxa"/>
        <w:tblInd w:w="-431" w:type="dxa"/>
        <w:tblLook w:val="04A0" w:firstRow="1" w:lastRow="0" w:firstColumn="1" w:lastColumn="0" w:noHBand="0" w:noVBand="1"/>
      </w:tblPr>
      <w:tblGrid>
        <w:gridCol w:w="601"/>
        <w:gridCol w:w="1267"/>
        <w:gridCol w:w="1957"/>
        <w:gridCol w:w="1958"/>
        <w:gridCol w:w="1832"/>
        <w:gridCol w:w="1938"/>
        <w:gridCol w:w="2230"/>
        <w:gridCol w:w="1543"/>
        <w:gridCol w:w="1294"/>
      </w:tblGrid>
      <w:tr w:rsidR="00630317" w:rsidRPr="001C43E5" w14:paraId="00BB8EB3" w14:textId="77777777" w:rsidTr="007B6459">
        <w:tc>
          <w:tcPr>
            <w:tcW w:w="601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67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15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2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93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30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43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7B6459">
        <w:tc>
          <w:tcPr>
            <w:tcW w:w="601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67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57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58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32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3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30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43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7B6459">
        <w:tc>
          <w:tcPr>
            <w:tcW w:w="601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67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57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58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2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93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30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43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0E57A7D8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>VPS priemonė „</w:t>
            </w:r>
            <w:r w:rsidR="005D5E97">
              <w:rPr>
                <w:rFonts w:cs="Times New Roman"/>
                <w:b/>
                <w:lang w:val="lt-LT"/>
              </w:rPr>
              <w:t>Ūkio ir verslo plėtra</w:t>
            </w:r>
            <w:r w:rsidRPr="008831C0">
              <w:rPr>
                <w:rFonts w:cs="Times New Roman"/>
                <w:b/>
                <w:lang w:val="lt-LT"/>
              </w:rPr>
              <w:t>“ / veiklos sritis „</w:t>
            </w:r>
            <w:r w:rsidR="005D5E97">
              <w:rPr>
                <w:rFonts w:cs="Times New Roman"/>
                <w:b/>
                <w:lang w:val="lt-LT"/>
              </w:rPr>
              <w:t>Parama ne žemės ūkio verslui kaimo vietovėse plėtoti</w:t>
            </w:r>
            <w:r w:rsidRPr="008831C0">
              <w:rPr>
                <w:rFonts w:cs="Times New Roman"/>
                <w:b/>
                <w:lang w:val="lt-LT"/>
              </w:rPr>
              <w:t>“, kodas „</w:t>
            </w:r>
            <w:r w:rsidR="005D5E97">
              <w:rPr>
                <w:rFonts w:cs="Times New Roman"/>
                <w:b/>
                <w:lang w:val="lt-LT"/>
              </w:rPr>
              <w:t>LEADER-19.2-6.4 (EURI finansavimas)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  <w:r w:rsidRPr="008831C0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5416BA" w:rsidRPr="001C43E5" w14:paraId="2D7CB9FA" w14:textId="77777777" w:rsidTr="007B6459">
        <w:tc>
          <w:tcPr>
            <w:tcW w:w="601" w:type="dxa"/>
          </w:tcPr>
          <w:p w14:paraId="60AAE293" w14:textId="344635B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bookmarkStart w:id="0" w:name="_Hlk132637778"/>
            <w:r>
              <w:rPr>
                <w:rFonts w:cs="Times New Roman"/>
                <w:sz w:val="22"/>
                <w:lang w:val="lt-LT"/>
              </w:rPr>
              <w:lastRenderedPageBreak/>
              <w:t>1.1.</w:t>
            </w:r>
          </w:p>
        </w:tc>
        <w:tc>
          <w:tcPr>
            <w:tcW w:w="1267" w:type="dxa"/>
          </w:tcPr>
          <w:p w14:paraId="16C30390" w14:textId="5BE14492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2023-04-13</w:t>
            </w:r>
          </w:p>
        </w:tc>
        <w:tc>
          <w:tcPr>
            <w:tcW w:w="1957" w:type="dxa"/>
          </w:tcPr>
          <w:p w14:paraId="526C5CD7" w14:textId="630272FD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MB „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Furnitecha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58" w:type="dxa"/>
          </w:tcPr>
          <w:p w14:paraId="2232806B" w14:textId="6CA294E5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304944733</w:t>
            </w:r>
          </w:p>
        </w:tc>
        <w:tc>
          <w:tcPr>
            <w:tcW w:w="1832" w:type="dxa"/>
          </w:tcPr>
          <w:p w14:paraId="06755A52" w14:textId="55AB11E9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ALYT-EURI-6A-D-36-4-2023</w:t>
            </w:r>
          </w:p>
        </w:tc>
        <w:tc>
          <w:tcPr>
            <w:tcW w:w="1938" w:type="dxa"/>
          </w:tcPr>
          <w:p w14:paraId="5F16C046" w14:textId="24648CEC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MB „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Furnitecha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 verslo plėtra Alytaus r.</w:t>
            </w:r>
          </w:p>
        </w:tc>
        <w:tc>
          <w:tcPr>
            <w:tcW w:w="2230" w:type="dxa"/>
          </w:tcPr>
          <w:p w14:paraId="06DB1806" w14:textId="6C6E4699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61 460,00</w:t>
            </w:r>
          </w:p>
        </w:tc>
        <w:tc>
          <w:tcPr>
            <w:tcW w:w="1543" w:type="dxa"/>
          </w:tcPr>
          <w:p w14:paraId="1E354273" w14:textId="10AC2A11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7C42E5F4" w14:textId="69271B5F" w:rsidR="00742E38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0"/>
      <w:tr w:rsidR="005416BA" w:rsidRPr="001C43E5" w14:paraId="43D1E431" w14:textId="77777777" w:rsidTr="007B6459">
        <w:tc>
          <w:tcPr>
            <w:tcW w:w="601" w:type="dxa"/>
          </w:tcPr>
          <w:p w14:paraId="507C4589" w14:textId="73B94BFE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67" w:type="dxa"/>
          </w:tcPr>
          <w:p w14:paraId="4A847262" w14:textId="66F5F788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2023-04-14</w:t>
            </w:r>
          </w:p>
        </w:tc>
        <w:tc>
          <w:tcPr>
            <w:tcW w:w="1957" w:type="dxa"/>
          </w:tcPr>
          <w:p w14:paraId="5624FCBB" w14:textId="0A3FA23F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UAB „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Virgita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58" w:type="dxa"/>
          </w:tcPr>
          <w:p w14:paraId="640077AF" w14:textId="1594A641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300111854</w:t>
            </w:r>
          </w:p>
        </w:tc>
        <w:tc>
          <w:tcPr>
            <w:tcW w:w="1832" w:type="dxa"/>
          </w:tcPr>
          <w:p w14:paraId="00FC680B" w14:textId="22B0B486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877A9">
              <w:rPr>
                <w:rFonts w:cs="Times New Roman"/>
                <w:sz w:val="22"/>
                <w:lang w:val="lt-LT"/>
              </w:rPr>
              <w:t>ALYT-EURI-6A-D-36-</w:t>
            </w:r>
            <w:r>
              <w:rPr>
                <w:rFonts w:cs="Times New Roman"/>
                <w:sz w:val="22"/>
                <w:lang w:val="lt-LT"/>
              </w:rPr>
              <w:t>5</w:t>
            </w:r>
            <w:r w:rsidRPr="005877A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6E301DF3" w14:textId="1912A24F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877A9">
              <w:rPr>
                <w:rFonts w:cs="Times New Roman"/>
                <w:sz w:val="22"/>
                <w:lang w:val="lt-LT"/>
              </w:rPr>
              <w:t>UAB „</w:t>
            </w:r>
            <w:proofErr w:type="spellStart"/>
            <w:r w:rsidRPr="005877A9">
              <w:rPr>
                <w:rFonts w:cs="Times New Roman"/>
                <w:sz w:val="22"/>
                <w:lang w:val="lt-LT"/>
              </w:rPr>
              <w:t>Virgita</w:t>
            </w:r>
            <w:proofErr w:type="spellEnd"/>
            <w:r w:rsidRPr="005877A9">
              <w:rPr>
                <w:rFonts w:cs="Times New Roman"/>
                <w:sz w:val="22"/>
                <w:lang w:val="lt-LT"/>
              </w:rPr>
              <w:t>“</w:t>
            </w:r>
            <w:r>
              <w:rPr>
                <w:rFonts w:cs="Times New Roman"/>
                <w:sz w:val="22"/>
                <w:lang w:val="lt-LT"/>
              </w:rPr>
              <w:t xml:space="preserve"> veiklos plėtra</w:t>
            </w:r>
          </w:p>
        </w:tc>
        <w:tc>
          <w:tcPr>
            <w:tcW w:w="2230" w:type="dxa"/>
          </w:tcPr>
          <w:p w14:paraId="46F9D6B5" w14:textId="44AA6B4A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61 528,00</w:t>
            </w:r>
          </w:p>
        </w:tc>
        <w:tc>
          <w:tcPr>
            <w:tcW w:w="1543" w:type="dxa"/>
          </w:tcPr>
          <w:p w14:paraId="79AEC4A1" w14:textId="495E88A7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40BA3D63" w14:textId="4AAD5B64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416BA" w:rsidRPr="001C43E5" w14:paraId="59581187" w14:textId="77777777" w:rsidTr="007B6459">
        <w:tc>
          <w:tcPr>
            <w:tcW w:w="601" w:type="dxa"/>
          </w:tcPr>
          <w:p w14:paraId="3021139D" w14:textId="0708E4FE" w:rsidR="005877A9" w:rsidRPr="005877A9" w:rsidRDefault="005877A9" w:rsidP="005877A9">
            <w:pPr>
              <w:rPr>
                <w:rFonts w:cs="Times New Roman"/>
                <w:iCs/>
                <w:sz w:val="22"/>
                <w:lang w:val="lt-LT"/>
              </w:rPr>
            </w:pPr>
            <w:bookmarkStart w:id="1" w:name="_Hlk132638658"/>
            <w:r>
              <w:rPr>
                <w:rFonts w:cs="Times New Roman"/>
                <w:iCs/>
                <w:sz w:val="22"/>
                <w:lang w:val="lt-LT"/>
              </w:rPr>
              <w:t>1.3.</w:t>
            </w:r>
          </w:p>
        </w:tc>
        <w:tc>
          <w:tcPr>
            <w:tcW w:w="1267" w:type="dxa"/>
          </w:tcPr>
          <w:p w14:paraId="7FFA2B3F" w14:textId="7D1E7BF9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2023-04-14</w:t>
            </w:r>
          </w:p>
        </w:tc>
        <w:tc>
          <w:tcPr>
            <w:tcW w:w="1957" w:type="dxa"/>
          </w:tcPr>
          <w:p w14:paraId="3B5A1F73" w14:textId="57ABAF24" w:rsidR="005877A9" w:rsidRPr="001C43E5" w:rsidRDefault="007B645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Audrius Karčiauskas</w:t>
            </w:r>
          </w:p>
        </w:tc>
        <w:tc>
          <w:tcPr>
            <w:tcW w:w="1958" w:type="dxa"/>
          </w:tcPr>
          <w:p w14:paraId="0B755985" w14:textId="58BD3D6C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2" w:type="dxa"/>
          </w:tcPr>
          <w:p w14:paraId="2FF7F585" w14:textId="2F01DC16" w:rsidR="005877A9" w:rsidRPr="001C43E5" w:rsidRDefault="007B645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ALYT-EURI-6A-D-36-</w:t>
            </w:r>
            <w:r>
              <w:rPr>
                <w:rFonts w:cs="Times New Roman"/>
                <w:sz w:val="22"/>
                <w:lang w:val="lt-LT"/>
              </w:rPr>
              <w:t>8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5692BD9E" w14:textId="1A5CB263" w:rsidR="005877A9" w:rsidRPr="007B6459" w:rsidRDefault="007B6459" w:rsidP="007B64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Karčiausko verslo plėtra</w:t>
            </w:r>
          </w:p>
        </w:tc>
        <w:tc>
          <w:tcPr>
            <w:tcW w:w="2230" w:type="dxa"/>
          </w:tcPr>
          <w:p w14:paraId="5681291E" w14:textId="70CA1D20" w:rsidR="005877A9" w:rsidRPr="001C43E5" w:rsidRDefault="007B645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57 769,71</w:t>
            </w:r>
          </w:p>
        </w:tc>
        <w:tc>
          <w:tcPr>
            <w:tcW w:w="1543" w:type="dxa"/>
          </w:tcPr>
          <w:p w14:paraId="3413521E" w14:textId="7797EB4F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64422A27" w14:textId="1A2B29B1" w:rsidR="005877A9" w:rsidRPr="001C43E5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1"/>
      <w:tr w:rsidR="007B6459" w:rsidRPr="001C43E5" w14:paraId="3230D330" w14:textId="77777777" w:rsidTr="007B6459">
        <w:tc>
          <w:tcPr>
            <w:tcW w:w="601" w:type="dxa"/>
          </w:tcPr>
          <w:p w14:paraId="531E5C27" w14:textId="3C2E2C30" w:rsidR="007B6459" w:rsidRDefault="007B6459" w:rsidP="007B6459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1.4</w:t>
            </w:r>
          </w:p>
        </w:tc>
        <w:tc>
          <w:tcPr>
            <w:tcW w:w="1267" w:type="dxa"/>
          </w:tcPr>
          <w:p w14:paraId="4EC22AD2" w14:textId="3BABE0AC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2023-04-15</w:t>
            </w:r>
          </w:p>
        </w:tc>
        <w:tc>
          <w:tcPr>
            <w:tcW w:w="1957" w:type="dxa"/>
          </w:tcPr>
          <w:p w14:paraId="09F18E4A" w14:textId="5FDA7AA3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r.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Zajankausko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IĮ „Svaja“</w:t>
            </w:r>
          </w:p>
        </w:tc>
        <w:tc>
          <w:tcPr>
            <w:tcW w:w="1958" w:type="dxa"/>
          </w:tcPr>
          <w:p w14:paraId="12EC51C0" w14:textId="7FDF6D6B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153647847</w:t>
            </w:r>
          </w:p>
        </w:tc>
        <w:tc>
          <w:tcPr>
            <w:tcW w:w="1832" w:type="dxa"/>
          </w:tcPr>
          <w:p w14:paraId="0F08F451" w14:textId="6C47FB78" w:rsidR="007B6459" w:rsidRP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ALYT-EURI-6A-D-36-</w:t>
            </w:r>
            <w:r>
              <w:rPr>
                <w:rFonts w:cs="Times New Roman"/>
                <w:sz w:val="22"/>
                <w:lang w:val="lt-LT"/>
              </w:rPr>
              <w:t>10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6591786D" w14:textId="00341B8C" w:rsidR="007B6459" w:rsidRDefault="007B6459" w:rsidP="007B6459">
            <w:pPr>
              <w:pStyle w:val="ListParagraph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Įmonės veiklų plėtra</w:t>
            </w:r>
          </w:p>
        </w:tc>
        <w:tc>
          <w:tcPr>
            <w:tcW w:w="2230" w:type="dxa"/>
          </w:tcPr>
          <w:p w14:paraId="18C5E5DC" w14:textId="72B350D8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61 528,00</w:t>
            </w:r>
          </w:p>
        </w:tc>
        <w:tc>
          <w:tcPr>
            <w:tcW w:w="1543" w:type="dxa"/>
          </w:tcPr>
          <w:p w14:paraId="7B0FF0DA" w14:textId="458B6F71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2D97C36C" w14:textId="113F178C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7B6459" w:rsidRPr="001C43E5" w14:paraId="21296E93" w14:textId="77777777" w:rsidTr="007B6459">
        <w:tc>
          <w:tcPr>
            <w:tcW w:w="601" w:type="dxa"/>
          </w:tcPr>
          <w:p w14:paraId="1622A0D2" w14:textId="57341736" w:rsidR="007B6459" w:rsidRDefault="007B6459" w:rsidP="007B6459">
            <w:pPr>
              <w:rPr>
                <w:rFonts w:cs="Times New Roman"/>
                <w:iCs/>
                <w:sz w:val="22"/>
                <w:lang w:val="lt-LT"/>
              </w:rPr>
            </w:pPr>
            <w:r>
              <w:rPr>
                <w:rFonts w:cs="Times New Roman"/>
                <w:iCs/>
                <w:sz w:val="22"/>
                <w:lang w:val="lt-LT"/>
              </w:rPr>
              <w:t>1.5.</w:t>
            </w:r>
          </w:p>
        </w:tc>
        <w:tc>
          <w:tcPr>
            <w:tcW w:w="1267" w:type="dxa"/>
          </w:tcPr>
          <w:p w14:paraId="49805D99" w14:textId="74E93F33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2023-04-15</w:t>
            </w:r>
          </w:p>
        </w:tc>
        <w:tc>
          <w:tcPr>
            <w:tcW w:w="1957" w:type="dxa"/>
          </w:tcPr>
          <w:p w14:paraId="5C939118" w14:textId="75FC1293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UAB „VVS pavarų remontas“</w:t>
            </w:r>
          </w:p>
        </w:tc>
        <w:tc>
          <w:tcPr>
            <w:tcW w:w="1958" w:type="dxa"/>
          </w:tcPr>
          <w:p w14:paraId="24322FBF" w14:textId="10EB9682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150066986</w:t>
            </w:r>
          </w:p>
        </w:tc>
        <w:tc>
          <w:tcPr>
            <w:tcW w:w="1832" w:type="dxa"/>
          </w:tcPr>
          <w:p w14:paraId="345E66B0" w14:textId="2E7F1ECD" w:rsidR="007B6459" w:rsidRP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416BA">
              <w:rPr>
                <w:rFonts w:cs="Times New Roman"/>
                <w:sz w:val="22"/>
                <w:lang w:val="lt-LT"/>
              </w:rPr>
              <w:t>ALYT-EURI-6A-D-36-1</w:t>
            </w:r>
            <w:r>
              <w:rPr>
                <w:rFonts w:cs="Times New Roman"/>
                <w:sz w:val="22"/>
                <w:lang w:val="lt-LT"/>
              </w:rPr>
              <w:t>3</w:t>
            </w:r>
            <w:r w:rsidRPr="005416BA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24963F89" w14:textId="2071A6D0" w:rsidR="007B6459" w:rsidRPr="005416BA" w:rsidRDefault="005416BA" w:rsidP="005416BA">
            <w:pPr>
              <w:rPr>
                <w:rFonts w:cs="Times New Roman"/>
                <w:sz w:val="22"/>
                <w:lang w:val="lt-LT"/>
              </w:rPr>
            </w:pPr>
            <w:r w:rsidRPr="005416BA">
              <w:rPr>
                <w:rFonts w:cs="Times New Roman"/>
                <w:sz w:val="22"/>
                <w:lang w:val="lt-LT"/>
              </w:rPr>
              <w:t>UAB „VVS pavarų remontas“</w:t>
            </w:r>
            <w:r>
              <w:rPr>
                <w:rFonts w:cs="Times New Roman"/>
                <w:sz w:val="22"/>
                <w:lang w:val="lt-LT"/>
              </w:rPr>
              <w:t xml:space="preserve"> verslo plėtra ir naujų darbo vietų steigimas</w:t>
            </w:r>
          </w:p>
        </w:tc>
        <w:tc>
          <w:tcPr>
            <w:tcW w:w="2230" w:type="dxa"/>
          </w:tcPr>
          <w:p w14:paraId="33103D31" w14:textId="656A5904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59 571,83</w:t>
            </w:r>
          </w:p>
        </w:tc>
        <w:tc>
          <w:tcPr>
            <w:tcW w:w="1543" w:type="dxa"/>
          </w:tcPr>
          <w:p w14:paraId="11085326" w14:textId="3C771300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LEADER-19.2-6.4</w:t>
            </w:r>
          </w:p>
        </w:tc>
        <w:tc>
          <w:tcPr>
            <w:tcW w:w="1294" w:type="dxa"/>
          </w:tcPr>
          <w:p w14:paraId="076AA430" w14:textId="3F20C93B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742E38" w:rsidRPr="001C43E5" w14:paraId="41BD3819" w14:textId="77777777" w:rsidTr="00EA1516">
        <w:tc>
          <w:tcPr>
            <w:tcW w:w="14620" w:type="dxa"/>
            <w:gridSpan w:val="9"/>
          </w:tcPr>
          <w:p w14:paraId="2D94D507" w14:textId="6BE99D31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 xml:space="preserve">2. </w:t>
            </w:r>
            <w:r w:rsidRPr="008831C0">
              <w:rPr>
                <w:rFonts w:cs="Times New Roman"/>
                <w:b/>
                <w:lang w:val="lt-LT"/>
              </w:rPr>
              <w:t>VPS priemonė „</w:t>
            </w:r>
            <w:r w:rsidR="005D5E97">
              <w:rPr>
                <w:rFonts w:cs="Times New Roman"/>
                <w:b/>
                <w:lang w:val="lt-LT"/>
              </w:rPr>
              <w:t>Vietos turizmo skatinimas, dzūkų etninės kultūros puoselėjimas</w:t>
            </w:r>
            <w:r w:rsidRPr="008831C0">
              <w:rPr>
                <w:rFonts w:cs="Times New Roman"/>
                <w:b/>
                <w:lang w:val="lt-LT"/>
              </w:rPr>
              <w:t>“ / kodas „</w:t>
            </w:r>
            <w:r w:rsidR="005D5E97">
              <w:rPr>
                <w:rFonts w:cs="Times New Roman"/>
                <w:b/>
                <w:lang w:val="lt-LT"/>
              </w:rPr>
              <w:t>LEADER-19.2-SAVA-7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  <w:r w:rsidRPr="008831C0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5416BA" w:rsidRPr="001C43E5" w14:paraId="781C458B" w14:textId="77777777" w:rsidTr="007B6459">
        <w:tc>
          <w:tcPr>
            <w:tcW w:w="601" w:type="dxa"/>
          </w:tcPr>
          <w:p w14:paraId="547A35DA" w14:textId="545991D8" w:rsidR="00742E38" w:rsidRDefault="00DC3021" w:rsidP="00DC3021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2.1.</w:t>
            </w:r>
          </w:p>
        </w:tc>
        <w:tc>
          <w:tcPr>
            <w:tcW w:w="1267" w:type="dxa"/>
          </w:tcPr>
          <w:p w14:paraId="6F70C4C2" w14:textId="70925423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2023-04-12</w:t>
            </w:r>
          </w:p>
        </w:tc>
        <w:tc>
          <w:tcPr>
            <w:tcW w:w="1957" w:type="dxa"/>
          </w:tcPr>
          <w:p w14:paraId="54393B24" w14:textId="0ED1FCFD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Rimvydas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Truncė</w:t>
            </w:r>
            <w:proofErr w:type="spellEnd"/>
          </w:p>
        </w:tc>
        <w:tc>
          <w:tcPr>
            <w:tcW w:w="1958" w:type="dxa"/>
          </w:tcPr>
          <w:p w14:paraId="329EA6E0" w14:textId="2D8C46AA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2" w:type="dxa"/>
          </w:tcPr>
          <w:p w14:paraId="0B74AE34" w14:textId="05D3ABBD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ALYT-LEADER-6B-TD-36-2-2023</w:t>
            </w:r>
          </w:p>
        </w:tc>
        <w:tc>
          <w:tcPr>
            <w:tcW w:w="1938" w:type="dxa"/>
          </w:tcPr>
          <w:p w14:paraId="164BB7AB" w14:textId="5CD01A30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Turizmo verslo pradžia</w:t>
            </w:r>
          </w:p>
        </w:tc>
        <w:tc>
          <w:tcPr>
            <w:tcW w:w="2230" w:type="dxa"/>
          </w:tcPr>
          <w:p w14:paraId="71D1C621" w14:textId="757D7C64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90 327,00</w:t>
            </w:r>
          </w:p>
        </w:tc>
        <w:tc>
          <w:tcPr>
            <w:tcW w:w="1543" w:type="dxa"/>
          </w:tcPr>
          <w:p w14:paraId="17AAC3DF" w14:textId="672A5EBF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LEADER-19.2-SAVA-7</w:t>
            </w:r>
          </w:p>
        </w:tc>
        <w:tc>
          <w:tcPr>
            <w:tcW w:w="1294" w:type="dxa"/>
          </w:tcPr>
          <w:p w14:paraId="0D28FA70" w14:textId="79E468CD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416BA" w:rsidRPr="001C43E5" w14:paraId="1367B628" w14:textId="77777777" w:rsidTr="007B6459">
        <w:tc>
          <w:tcPr>
            <w:tcW w:w="601" w:type="dxa"/>
          </w:tcPr>
          <w:p w14:paraId="214D9A6A" w14:textId="75FB5843" w:rsidR="00742E38" w:rsidRDefault="00DC3021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bookmarkStart w:id="2" w:name="_Hlk132637925"/>
            <w:r>
              <w:rPr>
                <w:rFonts w:cs="Times New Roman"/>
                <w:sz w:val="22"/>
                <w:lang w:val="lt-LT"/>
              </w:rPr>
              <w:t>2.2.</w:t>
            </w:r>
          </w:p>
        </w:tc>
        <w:tc>
          <w:tcPr>
            <w:tcW w:w="1267" w:type="dxa"/>
          </w:tcPr>
          <w:p w14:paraId="39299B2A" w14:textId="3DDD4354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2023-04-13</w:t>
            </w:r>
          </w:p>
        </w:tc>
        <w:tc>
          <w:tcPr>
            <w:tcW w:w="1957" w:type="dxa"/>
          </w:tcPr>
          <w:p w14:paraId="0C327F1D" w14:textId="349B0B28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Simona Vasiliauskaitė</w:t>
            </w:r>
          </w:p>
        </w:tc>
        <w:tc>
          <w:tcPr>
            <w:tcW w:w="1958" w:type="dxa"/>
          </w:tcPr>
          <w:p w14:paraId="084341BF" w14:textId="6EEA4CAC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2" w:type="dxa"/>
          </w:tcPr>
          <w:p w14:paraId="173DF76F" w14:textId="19E62B79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ALYT-LEADER-6B-TD-36-3-2023</w:t>
            </w:r>
          </w:p>
        </w:tc>
        <w:tc>
          <w:tcPr>
            <w:tcW w:w="1938" w:type="dxa"/>
          </w:tcPr>
          <w:p w14:paraId="3F4A15E5" w14:textId="2870B29B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Simonos Vasiliauskaitės turizmo paslaugų, susijusių su dzūkų etninės kultūros puoselėjimu, veiklų įvairinimas</w:t>
            </w:r>
          </w:p>
        </w:tc>
        <w:tc>
          <w:tcPr>
            <w:tcW w:w="2230" w:type="dxa"/>
          </w:tcPr>
          <w:p w14:paraId="1836D15A" w14:textId="7FC52259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547E">
              <w:rPr>
                <w:rFonts w:cs="Times New Roman"/>
                <w:sz w:val="22"/>
                <w:lang w:val="lt-LT"/>
              </w:rPr>
              <w:t>90 327,00</w:t>
            </w:r>
          </w:p>
        </w:tc>
        <w:tc>
          <w:tcPr>
            <w:tcW w:w="1543" w:type="dxa"/>
          </w:tcPr>
          <w:p w14:paraId="0A0A3766" w14:textId="6724B1EE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547E">
              <w:rPr>
                <w:rFonts w:cs="Times New Roman"/>
                <w:sz w:val="22"/>
                <w:lang w:val="lt-LT"/>
              </w:rPr>
              <w:t>LEADER-19.2-SAVA-7</w:t>
            </w:r>
          </w:p>
        </w:tc>
        <w:tc>
          <w:tcPr>
            <w:tcW w:w="1294" w:type="dxa"/>
          </w:tcPr>
          <w:p w14:paraId="44FC0564" w14:textId="2D95ED5A" w:rsidR="00742E38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2"/>
      <w:tr w:rsidR="005416BA" w:rsidRPr="001C43E5" w14:paraId="1A6BC752" w14:textId="77777777" w:rsidTr="007B6459">
        <w:tc>
          <w:tcPr>
            <w:tcW w:w="601" w:type="dxa"/>
          </w:tcPr>
          <w:p w14:paraId="2E99245B" w14:textId="5F0B491D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2.3.</w:t>
            </w:r>
          </w:p>
        </w:tc>
        <w:tc>
          <w:tcPr>
            <w:tcW w:w="1267" w:type="dxa"/>
          </w:tcPr>
          <w:p w14:paraId="441473FA" w14:textId="21C65E0C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2023-04-14</w:t>
            </w:r>
          </w:p>
        </w:tc>
        <w:tc>
          <w:tcPr>
            <w:tcW w:w="1957" w:type="dxa"/>
          </w:tcPr>
          <w:p w14:paraId="5FB20B25" w14:textId="18EE5C0E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MB „Birštono turai“</w:t>
            </w:r>
          </w:p>
        </w:tc>
        <w:tc>
          <w:tcPr>
            <w:tcW w:w="1958" w:type="dxa"/>
          </w:tcPr>
          <w:p w14:paraId="4C6275AA" w14:textId="6DDED4DE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304145494</w:t>
            </w:r>
          </w:p>
        </w:tc>
        <w:tc>
          <w:tcPr>
            <w:tcW w:w="1832" w:type="dxa"/>
          </w:tcPr>
          <w:p w14:paraId="7848D1D2" w14:textId="33EDCB1C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877A9">
              <w:rPr>
                <w:rFonts w:cs="Times New Roman"/>
                <w:sz w:val="22"/>
                <w:lang w:val="lt-LT"/>
              </w:rPr>
              <w:t>ALYT-LEADER-6B-TD-36-</w:t>
            </w:r>
            <w:r>
              <w:rPr>
                <w:rFonts w:cs="Times New Roman"/>
                <w:sz w:val="22"/>
                <w:lang w:val="lt-LT"/>
              </w:rPr>
              <w:t>6</w:t>
            </w:r>
            <w:r w:rsidRPr="005877A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1CA6680B" w14:textId="2CCE62D5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Etnokultūrinių edukacijų ir degustacijų paslaugų teikimas</w:t>
            </w:r>
          </w:p>
        </w:tc>
        <w:tc>
          <w:tcPr>
            <w:tcW w:w="2230" w:type="dxa"/>
          </w:tcPr>
          <w:p w14:paraId="36F22020" w14:textId="08959706" w:rsidR="005877A9" w:rsidRPr="0053547E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90 327,00</w:t>
            </w:r>
          </w:p>
        </w:tc>
        <w:tc>
          <w:tcPr>
            <w:tcW w:w="1543" w:type="dxa"/>
          </w:tcPr>
          <w:p w14:paraId="01C732F6" w14:textId="25F72582" w:rsidR="005877A9" w:rsidRPr="0053547E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3547E">
              <w:rPr>
                <w:rFonts w:cs="Times New Roman"/>
                <w:sz w:val="22"/>
                <w:lang w:val="lt-LT"/>
              </w:rPr>
              <w:t>LEADER-19.2-SAVA-7</w:t>
            </w:r>
          </w:p>
        </w:tc>
        <w:tc>
          <w:tcPr>
            <w:tcW w:w="1294" w:type="dxa"/>
          </w:tcPr>
          <w:p w14:paraId="51FAB7D8" w14:textId="1566C608" w:rsidR="005877A9" w:rsidRDefault="005877A9" w:rsidP="005877A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D5E97" w:rsidRPr="001C43E5" w14:paraId="0CE43BBB" w14:textId="77777777" w:rsidTr="00283573">
        <w:tc>
          <w:tcPr>
            <w:tcW w:w="14620" w:type="dxa"/>
            <w:gridSpan w:val="9"/>
          </w:tcPr>
          <w:p w14:paraId="03C7390C" w14:textId="67E20381" w:rsidR="005D5E97" w:rsidRPr="001C43E5" w:rsidRDefault="005D5E9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sz w:val="22"/>
                <w:lang w:val="lt-LT"/>
              </w:rPr>
              <w:t>3</w:t>
            </w:r>
            <w:r w:rsidRPr="005D5E97">
              <w:rPr>
                <w:rFonts w:cs="Times New Roman"/>
                <w:b/>
                <w:sz w:val="22"/>
                <w:lang w:val="lt-LT"/>
              </w:rPr>
              <w:t>. VPS priemonė „Ūkio ir verslo plėtra“ / veiklos sritis „Parama ne žemės ūkio verslui kaimo vietovėse p</w:t>
            </w:r>
            <w:r>
              <w:rPr>
                <w:rFonts w:cs="Times New Roman"/>
                <w:b/>
                <w:sz w:val="22"/>
                <w:lang w:val="lt-LT"/>
              </w:rPr>
              <w:t>radėti</w:t>
            </w:r>
            <w:r w:rsidRPr="005D5E97">
              <w:rPr>
                <w:rFonts w:cs="Times New Roman"/>
                <w:b/>
                <w:sz w:val="22"/>
                <w:lang w:val="lt-LT"/>
              </w:rPr>
              <w:t>“, kodas „</w:t>
            </w:r>
            <w:r>
              <w:rPr>
                <w:rFonts w:cs="Times New Roman"/>
                <w:b/>
                <w:sz w:val="22"/>
                <w:lang w:val="lt-LT"/>
              </w:rPr>
              <w:t>LEADER-19.2-6.2</w:t>
            </w:r>
            <w:r w:rsidRPr="005D5E97">
              <w:rPr>
                <w:rFonts w:cs="Times New Roman"/>
                <w:b/>
                <w:sz w:val="22"/>
                <w:lang w:val="lt-LT"/>
              </w:rPr>
              <w:t xml:space="preserve">“ </w:t>
            </w:r>
            <w:r w:rsidRPr="005D5E97">
              <w:rPr>
                <w:rFonts w:cs="Times New Roman"/>
                <w:i/>
                <w:sz w:val="22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5416BA" w:rsidRPr="001C43E5" w14:paraId="412CA3DC" w14:textId="77777777" w:rsidTr="007B6459">
        <w:tc>
          <w:tcPr>
            <w:tcW w:w="601" w:type="dxa"/>
          </w:tcPr>
          <w:p w14:paraId="2AD43B85" w14:textId="2D162800" w:rsidR="005D5E97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3.1.</w:t>
            </w:r>
          </w:p>
        </w:tc>
        <w:tc>
          <w:tcPr>
            <w:tcW w:w="1267" w:type="dxa"/>
          </w:tcPr>
          <w:p w14:paraId="2AFC14D7" w14:textId="1FBAC68A" w:rsidR="005D5E97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2023-03-28</w:t>
            </w:r>
          </w:p>
        </w:tc>
        <w:tc>
          <w:tcPr>
            <w:tcW w:w="1957" w:type="dxa"/>
          </w:tcPr>
          <w:p w14:paraId="23B84670" w14:textId="4DF1495A" w:rsidR="005D5E97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Bernardas Mažeika</w:t>
            </w:r>
          </w:p>
        </w:tc>
        <w:tc>
          <w:tcPr>
            <w:tcW w:w="1958" w:type="dxa"/>
          </w:tcPr>
          <w:p w14:paraId="6F72F15B" w14:textId="797FBC0D" w:rsidR="005D5E97" w:rsidRPr="001C43E5" w:rsidRDefault="005D5E9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2" w:type="dxa"/>
          </w:tcPr>
          <w:p w14:paraId="27A21284" w14:textId="0130FF77" w:rsidR="005D5E97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ALYT-LEADER-6A-D-36-1-2023</w:t>
            </w:r>
          </w:p>
        </w:tc>
        <w:tc>
          <w:tcPr>
            <w:tcW w:w="1938" w:type="dxa"/>
          </w:tcPr>
          <w:p w14:paraId="0FAD1F82" w14:textId="1B0B5F02" w:rsidR="005D5E97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B. Mažeikos verslo pradžia Nemunaičio kaime</w:t>
            </w:r>
          </w:p>
        </w:tc>
        <w:tc>
          <w:tcPr>
            <w:tcW w:w="2230" w:type="dxa"/>
          </w:tcPr>
          <w:p w14:paraId="7F9E71A0" w14:textId="568CD0D2" w:rsidR="005D5E97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19 708,00</w:t>
            </w:r>
          </w:p>
        </w:tc>
        <w:tc>
          <w:tcPr>
            <w:tcW w:w="1543" w:type="dxa"/>
          </w:tcPr>
          <w:p w14:paraId="7C79F830" w14:textId="5E18A7F7" w:rsidR="005D5E97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LEADER-19.2.-6.2</w:t>
            </w:r>
          </w:p>
        </w:tc>
        <w:tc>
          <w:tcPr>
            <w:tcW w:w="1294" w:type="dxa"/>
          </w:tcPr>
          <w:p w14:paraId="6E334D62" w14:textId="152EC15C" w:rsidR="005D5E97" w:rsidRPr="001C43E5" w:rsidRDefault="0053547E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416BA" w:rsidRPr="001C43E5" w14:paraId="07BFCE46" w14:textId="77777777" w:rsidTr="007B6459">
        <w:tc>
          <w:tcPr>
            <w:tcW w:w="601" w:type="dxa"/>
          </w:tcPr>
          <w:p w14:paraId="6897011E" w14:textId="7E328BB2" w:rsidR="005416BA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lastRenderedPageBreak/>
              <w:t>3.2.</w:t>
            </w:r>
          </w:p>
        </w:tc>
        <w:tc>
          <w:tcPr>
            <w:tcW w:w="1267" w:type="dxa"/>
          </w:tcPr>
          <w:p w14:paraId="0412BFB5" w14:textId="47C06A0A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2023-04-15</w:t>
            </w:r>
          </w:p>
        </w:tc>
        <w:tc>
          <w:tcPr>
            <w:tcW w:w="1957" w:type="dxa"/>
          </w:tcPr>
          <w:p w14:paraId="5E513421" w14:textId="73FBB96F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Matas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Laniauskas</w:t>
            </w:r>
            <w:proofErr w:type="spellEnd"/>
          </w:p>
        </w:tc>
        <w:tc>
          <w:tcPr>
            <w:tcW w:w="1958" w:type="dxa"/>
          </w:tcPr>
          <w:p w14:paraId="6C49CAB9" w14:textId="345E25D3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2" w:type="dxa"/>
          </w:tcPr>
          <w:p w14:paraId="65F31B42" w14:textId="67577CE3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5416BA">
              <w:rPr>
                <w:rFonts w:cs="Times New Roman"/>
                <w:sz w:val="22"/>
                <w:lang w:val="lt-LT"/>
              </w:rPr>
              <w:t>ALYT-LEADER-6A-D-36-1</w:t>
            </w:r>
            <w:r>
              <w:rPr>
                <w:rFonts w:cs="Times New Roman"/>
                <w:sz w:val="22"/>
                <w:lang w:val="lt-LT"/>
              </w:rPr>
              <w:t>2</w:t>
            </w:r>
            <w:r w:rsidRPr="005416BA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3A699D27" w14:textId="5651AFA6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M.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Laniausko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turizmo paslaugos</w:t>
            </w:r>
          </w:p>
        </w:tc>
        <w:tc>
          <w:tcPr>
            <w:tcW w:w="2230" w:type="dxa"/>
          </w:tcPr>
          <w:p w14:paraId="00BEA369" w14:textId="1741B542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30 071,58</w:t>
            </w:r>
          </w:p>
        </w:tc>
        <w:tc>
          <w:tcPr>
            <w:tcW w:w="1543" w:type="dxa"/>
          </w:tcPr>
          <w:p w14:paraId="2C8F9623" w14:textId="5E566918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LEADER-19.2.-6.2</w:t>
            </w:r>
          </w:p>
        </w:tc>
        <w:tc>
          <w:tcPr>
            <w:tcW w:w="1294" w:type="dxa"/>
          </w:tcPr>
          <w:p w14:paraId="1B7F8FE4" w14:textId="340AA33F" w:rsidR="005416BA" w:rsidRPr="001C43E5" w:rsidRDefault="005416BA" w:rsidP="005416BA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D5E97" w:rsidRPr="001C43E5" w14:paraId="31EB2F2E" w14:textId="77777777" w:rsidTr="00B06F44">
        <w:tc>
          <w:tcPr>
            <w:tcW w:w="14620" w:type="dxa"/>
            <w:gridSpan w:val="9"/>
          </w:tcPr>
          <w:p w14:paraId="50C85ED7" w14:textId="778BF2E9" w:rsidR="005D5E97" w:rsidRPr="001C43E5" w:rsidRDefault="005D5E9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sz w:val="22"/>
                <w:lang w:val="lt-LT"/>
              </w:rPr>
              <w:t>4</w:t>
            </w:r>
            <w:r w:rsidRPr="005D5E97">
              <w:rPr>
                <w:rFonts w:cs="Times New Roman"/>
                <w:b/>
                <w:sz w:val="22"/>
                <w:lang w:val="lt-LT"/>
              </w:rPr>
              <w:t>. VPS priemonė „</w:t>
            </w:r>
            <w:r>
              <w:rPr>
                <w:rFonts w:cs="Times New Roman"/>
                <w:b/>
                <w:sz w:val="22"/>
                <w:lang w:val="lt-LT"/>
              </w:rPr>
              <w:t>Bendruomeninių paslaugų kūrimas ir plėtra</w:t>
            </w:r>
            <w:r w:rsidRPr="005D5E97">
              <w:rPr>
                <w:rFonts w:cs="Times New Roman"/>
                <w:b/>
                <w:sz w:val="22"/>
                <w:lang w:val="lt-LT"/>
              </w:rPr>
              <w:t>“ /kodas „</w:t>
            </w:r>
            <w:r>
              <w:rPr>
                <w:rFonts w:cs="Times New Roman"/>
                <w:b/>
                <w:sz w:val="22"/>
                <w:lang w:val="lt-LT"/>
              </w:rPr>
              <w:t>LEADER-19.2-SAVA-9</w:t>
            </w:r>
            <w:r w:rsidRPr="005D5E97">
              <w:rPr>
                <w:rFonts w:cs="Times New Roman"/>
                <w:b/>
                <w:sz w:val="22"/>
                <w:lang w:val="lt-LT"/>
              </w:rPr>
              <w:t xml:space="preserve">“ </w:t>
            </w:r>
            <w:r w:rsidRPr="005D5E97">
              <w:rPr>
                <w:rFonts w:cs="Times New Roman"/>
                <w:i/>
                <w:sz w:val="22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5416BA" w:rsidRPr="001C43E5" w14:paraId="6E7F824F" w14:textId="77777777" w:rsidTr="007B6459">
        <w:tc>
          <w:tcPr>
            <w:tcW w:w="601" w:type="dxa"/>
          </w:tcPr>
          <w:p w14:paraId="6776051D" w14:textId="2A834C57" w:rsidR="005D5E97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bookmarkStart w:id="3" w:name="_Hlk132638476"/>
            <w:r>
              <w:rPr>
                <w:rFonts w:cs="Times New Roman"/>
                <w:sz w:val="22"/>
                <w:lang w:val="lt-LT"/>
              </w:rPr>
              <w:t>4.1.</w:t>
            </w:r>
          </w:p>
        </w:tc>
        <w:tc>
          <w:tcPr>
            <w:tcW w:w="1267" w:type="dxa"/>
          </w:tcPr>
          <w:p w14:paraId="35AF28FD" w14:textId="04F93811" w:rsidR="005D5E97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2023-04-14</w:t>
            </w:r>
          </w:p>
        </w:tc>
        <w:tc>
          <w:tcPr>
            <w:tcW w:w="1957" w:type="dxa"/>
          </w:tcPr>
          <w:p w14:paraId="1BC44AA1" w14:textId="05F4B43A" w:rsidR="005D5E97" w:rsidRPr="001C43E5" w:rsidRDefault="007B645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Alytaus rajono asmenų su negalia draugija</w:t>
            </w:r>
          </w:p>
        </w:tc>
        <w:tc>
          <w:tcPr>
            <w:tcW w:w="1958" w:type="dxa"/>
          </w:tcPr>
          <w:p w14:paraId="546FB85C" w14:textId="0267CCEB" w:rsidR="005D5E97" w:rsidRPr="001C43E5" w:rsidRDefault="007B645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153728651</w:t>
            </w:r>
          </w:p>
        </w:tc>
        <w:tc>
          <w:tcPr>
            <w:tcW w:w="1832" w:type="dxa"/>
          </w:tcPr>
          <w:p w14:paraId="5D009243" w14:textId="30252EE6" w:rsidR="005D5E97" w:rsidRPr="001C43E5" w:rsidRDefault="007B645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ALYT-LEADER-6</w:t>
            </w:r>
            <w:r>
              <w:rPr>
                <w:rFonts w:cs="Times New Roman"/>
                <w:sz w:val="22"/>
                <w:lang w:val="lt-LT"/>
              </w:rPr>
              <w:t>B</w:t>
            </w:r>
            <w:r w:rsidRPr="007B6459">
              <w:rPr>
                <w:rFonts w:cs="Times New Roman"/>
                <w:sz w:val="22"/>
                <w:lang w:val="lt-LT"/>
              </w:rPr>
              <w:t>-</w:t>
            </w:r>
            <w:r>
              <w:rPr>
                <w:rFonts w:cs="Times New Roman"/>
                <w:sz w:val="22"/>
                <w:lang w:val="lt-LT"/>
              </w:rPr>
              <w:t>B</w:t>
            </w:r>
            <w:r w:rsidRPr="007B6459">
              <w:rPr>
                <w:rFonts w:cs="Times New Roman"/>
                <w:sz w:val="22"/>
                <w:lang w:val="lt-LT"/>
              </w:rPr>
              <w:t>D-36-</w:t>
            </w:r>
            <w:r>
              <w:rPr>
                <w:rFonts w:cs="Times New Roman"/>
                <w:sz w:val="22"/>
                <w:lang w:val="lt-LT"/>
              </w:rPr>
              <w:t>7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79F8034E" w14:textId="391009FF" w:rsidR="005D5E97" w:rsidRPr="001C43E5" w:rsidRDefault="007B645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Bendruomeninių paslaugų kūrimas Alytaus r.</w:t>
            </w:r>
          </w:p>
        </w:tc>
        <w:tc>
          <w:tcPr>
            <w:tcW w:w="2230" w:type="dxa"/>
          </w:tcPr>
          <w:p w14:paraId="3AA3C7EA" w14:textId="62F5A938" w:rsidR="005D5E97" w:rsidRPr="001C43E5" w:rsidRDefault="007B645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49 407,10</w:t>
            </w:r>
          </w:p>
        </w:tc>
        <w:tc>
          <w:tcPr>
            <w:tcW w:w="1543" w:type="dxa"/>
          </w:tcPr>
          <w:p w14:paraId="38392A29" w14:textId="1E9B80CB" w:rsidR="005D5E97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LEADER-19.2-SAVA-9</w:t>
            </w:r>
          </w:p>
        </w:tc>
        <w:tc>
          <w:tcPr>
            <w:tcW w:w="1294" w:type="dxa"/>
          </w:tcPr>
          <w:p w14:paraId="04132BAF" w14:textId="5F0681FF" w:rsidR="005D5E97" w:rsidRPr="001C43E5" w:rsidRDefault="005877A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bookmarkEnd w:id="3"/>
      <w:tr w:rsidR="005416BA" w:rsidRPr="001C43E5" w14:paraId="52624946" w14:textId="77777777" w:rsidTr="007B6459">
        <w:tc>
          <w:tcPr>
            <w:tcW w:w="601" w:type="dxa"/>
          </w:tcPr>
          <w:p w14:paraId="2CB6F135" w14:textId="2D6E1587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4.2.</w:t>
            </w:r>
          </w:p>
        </w:tc>
        <w:tc>
          <w:tcPr>
            <w:tcW w:w="1267" w:type="dxa"/>
          </w:tcPr>
          <w:p w14:paraId="0150564C" w14:textId="6731619B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2023-04-14</w:t>
            </w:r>
          </w:p>
        </w:tc>
        <w:tc>
          <w:tcPr>
            <w:tcW w:w="1957" w:type="dxa"/>
          </w:tcPr>
          <w:p w14:paraId="020B6580" w14:textId="09DBDE3E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Asociacija „Daugų kraštas“</w:t>
            </w:r>
          </w:p>
        </w:tc>
        <w:tc>
          <w:tcPr>
            <w:tcW w:w="1958" w:type="dxa"/>
          </w:tcPr>
          <w:p w14:paraId="0A418259" w14:textId="2344E81A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153733118</w:t>
            </w:r>
          </w:p>
        </w:tc>
        <w:tc>
          <w:tcPr>
            <w:tcW w:w="1832" w:type="dxa"/>
          </w:tcPr>
          <w:p w14:paraId="0E323AB4" w14:textId="1F195E80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ALYT-LEADER-6B-BD-36-</w:t>
            </w:r>
            <w:r>
              <w:rPr>
                <w:rFonts w:cs="Times New Roman"/>
                <w:sz w:val="22"/>
                <w:lang w:val="lt-LT"/>
              </w:rPr>
              <w:t>9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3802D697" w14:textId="135F7903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Veiklumo ir verslumo skatinimas Daugų krašto bendruomenėje</w:t>
            </w:r>
          </w:p>
        </w:tc>
        <w:tc>
          <w:tcPr>
            <w:tcW w:w="2230" w:type="dxa"/>
          </w:tcPr>
          <w:p w14:paraId="5FEF3F5D" w14:textId="7F19C030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50 000,00</w:t>
            </w:r>
          </w:p>
        </w:tc>
        <w:tc>
          <w:tcPr>
            <w:tcW w:w="1543" w:type="dxa"/>
          </w:tcPr>
          <w:p w14:paraId="785EAAD3" w14:textId="25886312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LEADER-19.2-SAVA-9</w:t>
            </w:r>
          </w:p>
        </w:tc>
        <w:tc>
          <w:tcPr>
            <w:tcW w:w="1294" w:type="dxa"/>
          </w:tcPr>
          <w:p w14:paraId="62CC4AE6" w14:textId="7C4D7211" w:rsidR="007B6459" w:rsidRPr="001C43E5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7B6459" w:rsidRPr="001C43E5" w14:paraId="4147C234" w14:textId="77777777" w:rsidTr="007B6459">
        <w:tc>
          <w:tcPr>
            <w:tcW w:w="601" w:type="dxa"/>
          </w:tcPr>
          <w:p w14:paraId="69621246" w14:textId="50A422D2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4.3.</w:t>
            </w:r>
          </w:p>
        </w:tc>
        <w:tc>
          <w:tcPr>
            <w:tcW w:w="1267" w:type="dxa"/>
          </w:tcPr>
          <w:p w14:paraId="72640515" w14:textId="53205981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2023-04-14</w:t>
            </w:r>
          </w:p>
        </w:tc>
        <w:tc>
          <w:tcPr>
            <w:tcW w:w="1957" w:type="dxa"/>
          </w:tcPr>
          <w:p w14:paraId="0223E7ED" w14:textId="37051738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VšĮ „JR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Consulting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58" w:type="dxa"/>
          </w:tcPr>
          <w:p w14:paraId="368514CA" w14:textId="55EF5166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302718041</w:t>
            </w:r>
          </w:p>
        </w:tc>
        <w:tc>
          <w:tcPr>
            <w:tcW w:w="1832" w:type="dxa"/>
          </w:tcPr>
          <w:p w14:paraId="2A7B4AE0" w14:textId="3254EF1C" w:rsidR="007B6459" w:rsidRP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7B6459">
              <w:rPr>
                <w:rFonts w:cs="Times New Roman"/>
                <w:sz w:val="22"/>
                <w:lang w:val="lt-LT"/>
              </w:rPr>
              <w:t>ALYT-LEADER-6B-BD-36-</w:t>
            </w:r>
            <w:r w:rsidR="005416BA">
              <w:rPr>
                <w:rFonts w:cs="Times New Roman"/>
                <w:sz w:val="22"/>
                <w:lang w:val="lt-LT"/>
              </w:rPr>
              <w:t>11</w:t>
            </w:r>
            <w:r w:rsidRPr="007B6459">
              <w:rPr>
                <w:rFonts w:cs="Times New Roman"/>
                <w:sz w:val="22"/>
                <w:lang w:val="lt-LT"/>
              </w:rPr>
              <w:t>-2023</w:t>
            </w:r>
          </w:p>
        </w:tc>
        <w:tc>
          <w:tcPr>
            <w:tcW w:w="1938" w:type="dxa"/>
          </w:tcPr>
          <w:p w14:paraId="56F43469" w14:textId="3C7CB1CE" w:rsidR="007B6459" w:rsidRDefault="005416BA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Bendruomeninių paslaugų kūrimas ir plėtra</w:t>
            </w:r>
          </w:p>
        </w:tc>
        <w:tc>
          <w:tcPr>
            <w:tcW w:w="2230" w:type="dxa"/>
          </w:tcPr>
          <w:p w14:paraId="718B9375" w14:textId="4EDA1B5B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49 299,37</w:t>
            </w:r>
          </w:p>
        </w:tc>
        <w:tc>
          <w:tcPr>
            <w:tcW w:w="1543" w:type="dxa"/>
          </w:tcPr>
          <w:p w14:paraId="12A4DE40" w14:textId="20849652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LEADER-19.2-SAVA-9</w:t>
            </w:r>
          </w:p>
        </w:tc>
        <w:tc>
          <w:tcPr>
            <w:tcW w:w="1294" w:type="dxa"/>
          </w:tcPr>
          <w:p w14:paraId="59EF02B5" w14:textId="1987836F" w:rsidR="007B6459" w:rsidRDefault="007B6459" w:rsidP="007B645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  <w:tr w:rsidR="005D5E97" w:rsidRPr="001C43E5" w14:paraId="47684E08" w14:textId="77777777" w:rsidTr="00D04022">
        <w:tc>
          <w:tcPr>
            <w:tcW w:w="14620" w:type="dxa"/>
            <w:gridSpan w:val="9"/>
          </w:tcPr>
          <w:p w14:paraId="00C2ACB5" w14:textId="61E02154" w:rsidR="005D5E97" w:rsidRPr="001C43E5" w:rsidRDefault="005D5E9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sz w:val="22"/>
                <w:lang w:val="lt-LT"/>
              </w:rPr>
              <w:t>5</w:t>
            </w:r>
            <w:r w:rsidRPr="005D5E97">
              <w:rPr>
                <w:rFonts w:cs="Times New Roman"/>
                <w:b/>
                <w:sz w:val="22"/>
                <w:lang w:val="lt-LT"/>
              </w:rPr>
              <w:t>. VPS priemonė „</w:t>
            </w:r>
            <w:proofErr w:type="spellStart"/>
            <w:r w:rsidR="007B6459">
              <w:rPr>
                <w:rFonts w:cs="Times New Roman"/>
                <w:b/>
                <w:sz w:val="22"/>
                <w:lang w:val="lt-LT"/>
              </w:rPr>
              <w:t>V</w:t>
            </w:r>
            <w:r>
              <w:rPr>
                <w:rFonts w:cs="Times New Roman"/>
                <w:b/>
                <w:sz w:val="22"/>
                <w:lang w:val="lt-LT"/>
              </w:rPr>
              <w:t>etovės</w:t>
            </w:r>
            <w:proofErr w:type="spellEnd"/>
            <w:r>
              <w:rPr>
                <w:rFonts w:cs="Times New Roman"/>
                <w:b/>
                <w:sz w:val="22"/>
                <w:lang w:val="lt-LT"/>
              </w:rPr>
              <w:t xml:space="preserve"> privalumų panaudojimas</w:t>
            </w:r>
            <w:r w:rsidRPr="005D5E97">
              <w:rPr>
                <w:rFonts w:cs="Times New Roman"/>
                <w:b/>
                <w:sz w:val="22"/>
                <w:lang w:val="lt-LT"/>
              </w:rPr>
              <w:t>“ / kodas „</w:t>
            </w:r>
            <w:r>
              <w:rPr>
                <w:rFonts w:cs="Times New Roman"/>
                <w:b/>
                <w:sz w:val="22"/>
                <w:lang w:val="lt-LT"/>
              </w:rPr>
              <w:t>LEADER-19.2-SAVA-8</w:t>
            </w:r>
            <w:r w:rsidRPr="005D5E97">
              <w:rPr>
                <w:rFonts w:cs="Times New Roman"/>
                <w:b/>
                <w:sz w:val="22"/>
                <w:lang w:val="lt-LT"/>
              </w:rPr>
              <w:t xml:space="preserve">“ </w:t>
            </w:r>
            <w:r w:rsidRPr="005D5E97">
              <w:rPr>
                <w:rFonts w:cs="Times New Roman"/>
                <w:i/>
                <w:sz w:val="22"/>
                <w:lang w:val="lt-LT"/>
              </w:rPr>
              <w:t>(įrašomas VPS priemonės / veiklos srities, pagal kurią gauti vietos projektai, pavadinimas ir kodas)</w:t>
            </w:r>
          </w:p>
        </w:tc>
      </w:tr>
      <w:tr w:rsidR="005416BA" w:rsidRPr="001C43E5" w14:paraId="2B396DA2" w14:textId="77777777" w:rsidTr="007B6459">
        <w:tc>
          <w:tcPr>
            <w:tcW w:w="601" w:type="dxa"/>
          </w:tcPr>
          <w:p w14:paraId="0E578446" w14:textId="75EA6583" w:rsidR="005D5E97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5.1.</w:t>
            </w:r>
          </w:p>
        </w:tc>
        <w:tc>
          <w:tcPr>
            <w:tcW w:w="1267" w:type="dxa"/>
          </w:tcPr>
          <w:p w14:paraId="4E7A220F" w14:textId="06A26885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2023-04-15</w:t>
            </w:r>
          </w:p>
        </w:tc>
        <w:tc>
          <w:tcPr>
            <w:tcW w:w="1957" w:type="dxa"/>
          </w:tcPr>
          <w:p w14:paraId="3E797A5F" w14:textId="4ADBA639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proofErr w:type="spellStart"/>
            <w:r>
              <w:rPr>
                <w:rFonts w:cs="Times New Roman"/>
                <w:sz w:val="22"/>
                <w:lang w:val="lt-LT"/>
              </w:rPr>
              <w:t>Alovės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bendruomeninė visuomeninė organizacija „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Susiedai</w:t>
            </w:r>
            <w:proofErr w:type="spellEnd"/>
            <w:r>
              <w:rPr>
                <w:rFonts w:cs="Times New Roman"/>
                <w:sz w:val="22"/>
                <w:lang w:val="lt-LT"/>
              </w:rPr>
              <w:t>“</w:t>
            </w:r>
          </w:p>
        </w:tc>
        <w:tc>
          <w:tcPr>
            <w:tcW w:w="1958" w:type="dxa"/>
          </w:tcPr>
          <w:p w14:paraId="5558534B" w14:textId="317EE9CB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300034991</w:t>
            </w:r>
          </w:p>
        </w:tc>
        <w:tc>
          <w:tcPr>
            <w:tcW w:w="1832" w:type="dxa"/>
          </w:tcPr>
          <w:p w14:paraId="38805AB5" w14:textId="424C3061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ALYT-LEADER-6B-VK-36-14-2023</w:t>
            </w:r>
          </w:p>
        </w:tc>
        <w:tc>
          <w:tcPr>
            <w:tcW w:w="1938" w:type="dxa"/>
          </w:tcPr>
          <w:p w14:paraId="2F24B243" w14:textId="73A5664E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Raudonosios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Alovės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dvaro ir </w:t>
            </w:r>
            <w:proofErr w:type="spellStart"/>
            <w:r>
              <w:rPr>
                <w:rFonts w:cs="Times New Roman"/>
                <w:sz w:val="22"/>
                <w:lang w:val="lt-LT"/>
              </w:rPr>
              <w:t>Alovės</w:t>
            </w:r>
            <w:proofErr w:type="spellEnd"/>
            <w:r>
              <w:rPr>
                <w:rFonts w:cs="Times New Roman"/>
                <w:sz w:val="22"/>
                <w:lang w:val="lt-LT"/>
              </w:rPr>
              <w:t xml:space="preserve"> bažnyčios istorijos pėdsakais</w:t>
            </w:r>
          </w:p>
        </w:tc>
        <w:tc>
          <w:tcPr>
            <w:tcW w:w="2230" w:type="dxa"/>
          </w:tcPr>
          <w:p w14:paraId="2DD78C62" w14:textId="0E04728B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6 376,10</w:t>
            </w:r>
          </w:p>
        </w:tc>
        <w:tc>
          <w:tcPr>
            <w:tcW w:w="1543" w:type="dxa"/>
          </w:tcPr>
          <w:p w14:paraId="41314F7D" w14:textId="7A3166E8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LEADER-19.2-SAVA-8</w:t>
            </w:r>
          </w:p>
        </w:tc>
        <w:tc>
          <w:tcPr>
            <w:tcW w:w="1294" w:type="dxa"/>
          </w:tcPr>
          <w:p w14:paraId="1BC3379E" w14:textId="42122B5D" w:rsidR="005D5E97" w:rsidRPr="001C43E5" w:rsidRDefault="005416B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Paprastas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1C86" w14:textId="77777777" w:rsidR="00CD488C" w:rsidRDefault="00CD488C" w:rsidP="00DB426B">
      <w:pPr>
        <w:spacing w:after="0" w:line="240" w:lineRule="auto"/>
      </w:pPr>
      <w:r>
        <w:separator/>
      </w:r>
    </w:p>
  </w:endnote>
  <w:endnote w:type="continuationSeparator" w:id="0">
    <w:p w14:paraId="13FCAD56" w14:textId="77777777" w:rsidR="00CD488C" w:rsidRDefault="00CD488C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Footer"/>
      <w:ind w:left="1440"/>
      <w:jc w:val="right"/>
    </w:pPr>
  </w:p>
  <w:p w14:paraId="3B65C993" w14:textId="77777777" w:rsidR="00DB426B" w:rsidRDefault="00DB4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Footer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Footer"/>
      <w:jc w:val="right"/>
    </w:pPr>
  </w:p>
  <w:p w14:paraId="69243AFF" w14:textId="6875E418" w:rsidR="004A5F0E" w:rsidRPr="0087597E" w:rsidRDefault="004A5F0E" w:rsidP="0087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8978" w14:textId="77777777" w:rsidR="00CD488C" w:rsidRDefault="00CD488C" w:rsidP="00DB426B">
      <w:pPr>
        <w:spacing w:after="0" w:line="240" w:lineRule="auto"/>
      </w:pPr>
      <w:r>
        <w:separator/>
      </w:r>
    </w:p>
  </w:footnote>
  <w:footnote w:type="continuationSeparator" w:id="0">
    <w:p w14:paraId="570E78AD" w14:textId="77777777" w:rsidR="00CD488C" w:rsidRDefault="00CD488C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0"/>
  </w:num>
  <w:num w:numId="2" w16cid:durableId="103115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960"/>
    <w:rsid w:val="000C71AF"/>
    <w:rsid w:val="000D0B55"/>
    <w:rsid w:val="000E265C"/>
    <w:rsid w:val="000E3122"/>
    <w:rsid w:val="001115E7"/>
    <w:rsid w:val="0015379F"/>
    <w:rsid w:val="001A2EE7"/>
    <w:rsid w:val="001D2590"/>
    <w:rsid w:val="00225216"/>
    <w:rsid w:val="0024677D"/>
    <w:rsid w:val="002809C0"/>
    <w:rsid w:val="002A1B9E"/>
    <w:rsid w:val="002B59A3"/>
    <w:rsid w:val="002B6359"/>
    <w:rsid w:val="0032639B"/>
    <w:rsid w:val="003602A5"/>
    <w:rsid w:val="0039348F"/>
    <w:rsid w:val="003A5403"/>
    <w:rsid w:val="00400D00"/>
    <w:rsid w:val="00467C3B"/>
    <w:rsid w:val="004A0661"/>
    <w:rsid w:val="004A5F0E"/>
    <w:rsid w:val="004C25EC"/>
    <w:rsid w:val="0053547E"/>
    <w:rsid w:val="005416BA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B28E0"/>
    <w:rsid w:val="007B6459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853AF"/>
    <w:rsid w:val="008B0226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A3ADA"/>
    <w:rsid w:val="00AB4F49"/>
    <w:rsid w:val="00B47FCC"/>
    <w:rsid w:val="00C3412D"/>
    <w:rsid w:val="00C67248"/>
    <w:rsid w:val="00C87FFB"/>
    <w:rsid w:val="00CD488C"/>
    <w:rsid w:val="00CE3B34"/>
    <w:rsid w:val="00DB2D79"/>
    <w:rsid w:val="00DB426B"/>
    <w:rsid w:val="00DC2356"/>
    <w:rsid w:val="00DC3021"/>
    <w:rsid w:val="00DC37E7"/>
    <w:rsid w:val="00DE4A69"/>
    <w:rsid w:val="00DF470E"/>
    <w:rsid w:val="00E30331"/>
    <w:rsid w:val="00E43A93"/>
    <w:rsid w:val="00E4625E"/>
    <w:rsid w:val="00E866D9"/>
    <w:rsid w:val="00EA389F"/>
    <w:rsid w:val="00F1003A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6B"/>
  </w:style>
  <w:style w:type="paragraph" w:styleId="Footer">
    <w:name w:val="footer"/>
    <w:basedOn w:val="Normal"/>
    <w:link w:val="FooterChar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426B"/>
  </w:style>
  <w:style w:type="paragraph" w:customStyle="1" w:styleId="Style2">
    <w:name w:val="Style2"/>
    <w:basedOn w:val="Normal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Ignas Čekanauskas</cp:lastModifiedBy>
  <cp:revision>4</cp:revision>
  <dcterms:created xsi:type="dcterms:W3CDTF">2023-04-17T12:05:00Z</dcterms:created>
  <dcterms:modified xsi:type="dcterms:W3CDTF">2023-04-19T09:34:00Z</dcterms:modified>
</cp:coreProperties>
</file>