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>(taikoma kaimo vietovių VVG, dvisekorėms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3ED46C38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5D5E97" w:rsidRPr="005D5E97">
        <w:rPr>
          <w:rFonts w:cs="Times New Roman"/>
          <w:u w:val="single"/>
          <w:lang w:val="lt-LT"/>
        </w:rPr>
        <w:t>3</w:t>
      </w:r>
      <w:r w:rsidR="00134D34">
        <w:rPr>
          <w:rFonts w:cs="Times New Roman"/>
          <w:u w:val="single"/>
          <w:lang w:val="lt-LT"/>
        </w:rPr>
        <w:t>9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2023-</w:t>
      </w:r>
      <w:r w:rsidR="00134D34">
        <w:rPr>
          <w:rFonts w:cs="Times New Roman"/>
          <w:lang w:val="lt-LT"/>
        </w:rPr>
        <w:t>10</w:t>
      </w:r>
      <w:r w:rsidR="005D5E97">
        <w:rPr>
          <w:rFonts w:cs="Times New Roman"/>
          <w:lang w:val="lt-LT"/>
        </w:rPr>
        <w:t>-</w:t>
      </w:r>
      <w:r w:rsidR="00134D34">
        <w:rPr>
          <w:rFonts w:cs="Times New Roman"/>
          <w:lang w:val="lt-LT"/>
        </w:rPr>
        <w:t>03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2023-</w:t>
      </w:r>
      <w:r w:rsidR="00134D34">
        <w:rPr>
          <w:rFonts w:cs="Times New Roman"/>
          <w:lang w:val="lt-LT"/>
        </w:rPr>
        <w:t>11</w:t>
      </w:r>
      <w:r w:rsidR="00543C34">
        <w:rPr>
          <w:rFonts w:cs="Times New Roman"/>
          <w:lang w:val="lt-LT"/>
        </w:rPr>
        <w:t>-</w:t>
      </w:r>
      <w:r w:rsidR="00134D34">
        <w:rPr>
          <w:rFonts w:cs="Times New Roman"/>
          <w:lang w:val="lt-LT"/>
        </w:rPr>
        <w:t>06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kaimo vietovių ar dvisektorės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69E39B0D" w14:textId="791E393C" w:rsidR="001F62E7" w:rsidRPr="001F62E7" w:rsidRDefault="00742E38" w:rsidP="001F62E7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="001F62E7" w:rsidRPr="001F62E7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r w:rsidR="001F62E7" w:rsidRPr="001F62E7">
              <w:rPr>
                <w:rFonts w:cs="Times New Roman"/>
                <w:b/>
                <w:bCs/>
              </w:rPr>
              <w:t>VPS priemonės „Pagrindinės paslaugos ir kaimų atnaujinimas kaimo vietovėse“ (kodas LEADER-19.2-7) veiklos sritis „Parama investicijoms į visų rūšių mažos apimties infrastruktūrą“ (kodas LEADER-19.2- 7.2)</w:t>
            </w:r>
          </w:p>
          <w:p w14:paraId="54A4A106" w14:textId="5BC03E2D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1F62E7" w:rsidRPr="001C43E5" w14:paraId="2D7CB9FA" w14:textId="77777777" w:rsidTr="007B6459">
        <w:tc>
          <w:tcPr>
            <w:tcW w:w="601" w:type="dxa"/>
          </w:tcPr>
          <w:p w14:paraId="60AAE293" w14:textId="344635B9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0" w:name="_Hlk132637778"/>
            <w:r>
              <w:rPr>
                <w:rFonts w:cs="Times New Roman"/>
                <w:sz w:val="22"/>
                <w:lang w:val="lt-LT"/>
              </w:rPr>
              <w:lastRenderedPageBreak/>
              <w:t>1.1.</w:t>
            </w:r>
          </w:p>
        </w:tc>
        <w:tc>
          <w:tcPr>
            <w:tcW w:w="1267" w:type="dxa"/>
          </w:tcPr>
          <w:p w14:paraId="16C30390" w14:textId="25752B22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</w:t>
            </w:r>
            <w:r w:rsidR="00134D34">
              <w:rPr>
                <w:rFonts w:cs="Times New Roman"/>
                <w:szCs w:val="24"/>
                <w:lang w:val="lt-LT"/>
              </w:rPr>
              <w:t>10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 w:rsidR="00134D34">
              <w:rPr>
                <w:rFonts w:cs="Times New Roman"/>
                <w:szCs w:val="24"/>
                <w:lang w:val="lt-LT"/>
              </w:rPr>
              <w:t>30</w:t>
            </w:r>
          </w:p>
        </w:tc>
        <w:tc>
          <w:tcPr>
            <w:tcW w:w="1957" w:type="dxa"/>
          </w:tcPr>
          <w:p w14:paraId="526C5CD7" w14:textId="7C14C648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58" w:type="dxa"/>
          </w:tcPr>
          <w:p w14:paraId="2232806B" w14:textId="78DC2BD3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32" w:type="dxa"/>
          </w:tcPr>
          <w:p w14:paraId="15AD64E1" w14:textId="77777777" w:rsidR="001F62E7" w:rsidRDefault="001F62E7" w:rsidP="001F62E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ALYT-LEADER-6B-I-3</w:t>
            </w:r>
            <w:r w:rsidR="00134D34">
              <w:rPr>
                <w:rFonts w:cs="Times New Roman"/>
                <w:szCs w:val="24"/>
                <w:lang w:val="lt-LT"/>
              </w:rPr>
              <w:t>9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1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  <w:p w14:paraId="02C5B2EA" w14:textId="77777777" w:rsidR="00134D34" w:rsidRDefault="00134D34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</w:p>
          <w:p w14:paraId="06755A52" w14:textId="52009A45" w:rsidR="00134D34" w:rsidRPr="001C43E5" w:rsidRDefault="00134D34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(atsiimtas po pateikimo)</w:t>
            </w:r>
          </w:p>
        </w:tc>
        <w:tc>
          <w:tcPr>
            <w:tcW w:w="1938" w:type="dxa"/>
          </w:tcPr>
          <w:p w14:paraId="5F16C046" w14:textId="2D0D4B7B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Viešosios erdvės prie Kumečių tvenkinio sutvarkymas, pritaikant ją</w:t>
            </w:r>
            <w:r w:rsidRPr="00C114B5">
              <w:rPr>
                <w:rFonts w:cs="Times New Roman"/>
                <w:szCs w:val="24"/>
                <w:lang w:val="lt-LT"/>
              </w:rPr>
              <w:t xml:space="preserve"> gyventojų poreikiams</w:t>
            </w:r>
          </w:p>
        </w:tc>
        <w:tc>
          <w:tcPr>
            <w:tcW w:w="2230" w:type="dxa"/>
          </w:tcPr>
          <w:p w14:paraId="06DB1806" w14:textId="1C395668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543" w:type="dxa"/>
          </w:tcPr>
          <w:p w14:paraId="1E354273" w14:textId="250F7126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7C42E5F4" w14:textId="26E71C85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134D34" w:rsidRPr="001C43E5" w14:paraId="1E64C255" w14:textId="77777777" w:rsidTr="007B6459">
        <w:tc>
          <w:tcPr>
            <w:tcW w:w="601" w:type="dxa"/>
          </w:tcPr>
          <w:p w14:paraId="20841BC2" w14:textId="0CCED33C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1.2.</w:t>
            </w:r>
          </w:p>
        </w:tc>
        <w:tc>
          <w:tcPr>
            <w:tcW w:w="1267" w:type="dxa"/>
          </w:tcPr>
          <w:p w14:paraId="07299734" w14:textId="0F89FFCB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</w:t>
            </w:r>
            <w:r>
              <w:rPr>
                <w:rFonts w:cs="Times New Roman"/>
                <w:szCs w:val="24"/>
                <w:lang w:val="lt-LT"/>
              </w:rPr>
              <w:t>11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03</w:t>
            </w:r>
          </w:p>
        </w:tc>
        <w:tc>
          <w:tcPr>
            <w:tcW w:w="1957" w:type="dxa"/>
          </w:tcPr>
          <w:p w14:paraId="619A626E" w14:textId="5C0882A8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58" w:type="dxa"/>
          </w:tcPr>
          <w:p w14:paraId="7ABF0D2B" w14:textId="4D8948F6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32" w:type="dxa"/>
          </w:tcPr>
          <w:p w14:paraId="26C0EEB8" w14:textId="69941FF6" w:rsidR="00134D34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ALYT-LEADER-6B-I-3</w:t>
            </w:r>
            <w:r>
              <w:rPr>
                <w:rFonts w:cs="Times New Roman"/>
                <w:szCs w:val="24"/>
                <w:lang w:val="lt-LT"/>
              </w:rPr>
              <w:t>9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2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  <w:p w14:paraId="5292CB28" w14:textId="77777777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</w:p>
          <w:p w14:paraId="0E692A74" w14:textId="55D0AAD6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938" w:type="dxa"/>
          </w:tcPr>
          <w:p w14:paraId="738E531E" w14:textId="65B6D99B" w:rsidR="00134D34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Viešosios erdvės prie Kumečių tvenkinio sutvarkymas, pritaikant ją</w:t>
            </w:r>
            <w:r w:rsidRPr="00C114B5">
              <w:rPr>
                <w:rFonts w:cs="Times New Roman"/>
                <w:szCs w:val="24"/>
                <w:lang w:val="lt-LT"/>
              </w:rPr>
              <w:t xml:space="preserve"> gyventojų poreikiams</w:t>
            </w:r>
          </w:p>
        </w:tc>
        <w:tc>
          <w:tcPr>
            <w:tcW w:w="2230" w:type="dxa"/>
          </w:tcPr>
          <w:p w14:paraId="3617A1D5" w14:textId="32C7015A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543" w:type="dxa"/>
          </w:tcPr>
          <w:p w14:paraId="43A82CA4" w14:textId="178B9EB5" w:rsidR="00134D34" w:rsidRPr="00C114B5" w:rsidRDefault="00134D34" w:rsidP="00134D34">
            <w:pPr>
              <w:jc w:val="center"/>
              <w:rPr>
                <w:rFonts w:cs="Times New Roman"/>
                <w:szCs w:val="24"/>
              </w:rPr>
            </w:pPr>
            <w:r w:rsidRPr="00C114B5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25C55543" w14:textId="62544464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134D34" w:rsidRPr="001C43E5" w14:paraId="14566B9A" w14:textId="77777777" w:rsidTr="007F002E">
        <w:tc>
          <w:tcPr>
            <w:tcW w:w="14620" w:type="dxa"/>
            <w:gridSpan w:val="9"/>
          </w:tcPr>
          <w:p w14:paraId="7A5A79DE" w14:textId="77D62153" w:rsidR="00134D34" w:rsidRPr="00134D34" w:rsidRDefault="00134D34" w:rsidP="00134D3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 </w:t>
            </w:r>
            <w:r w:rsidRPr="00134D34">
              <w:rPr>
                <w:rFonts w:cs="Times New Roman"/>
                <w:b/>
                <w:szCs w:val="24"/>
              </w:rPr>
              <w:t xml:space="preserve">VPS priemonė  „Bendruomeninių paslaugų kūrimas ir plėtra“ (kodas LEADER-19.2-SAVA-9)  </w:t>
            </w:r>
          </w:p>
          <w:p w14:paraId="2BC3DF33" w14:textId="77777777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</w:tr>
      <w:tr w:rsidR="00134D34" w:rsidRPr="001C43E5" w14:paraId="2F3560A9" w14:textId="77777777" w:rsidTr="007B6459">
        <w:tc>
          <w:tcPr>
            <w:tcW w:w="601" w:type="dxa"/>
          </w:tcPr>
          <w:p w14:paraId="3C7DEA92" w14:textId="17025364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67" w:type="dxa"/>
          </w:tcPr>
          <w:p w14:paraId="459CAC2B" w14:textId="0DA156A8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2023-11-03</w:t>
            </w:r>
          </w:p>
        </w:tc>
        <w:tc>
          <w:tcPr>
            <w:tcW w:w="1957" w:type="dxa"/>
          </w:tcPr>
          <w:p w14:paraId="2685D240" w14:textId="41EECAB1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Alytaus rajono asmenų su negalia draugija</w:t>
            </w:r>
          </w:p>
        </w:tc>
        <w:tc>
          <w:tcPr>
            <w:tcW w:w="1958" w:type="dxa"/>
          </w:tcPr>
          <w:p w14:paraId="76DFB8EA" w14:textId="5A6C78A8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153728651</w:t>
            </w:r>
          </w:p>
        </w:tc>
        <w:tc>
          <w:tcPr>
            <w:tcW w:w="1832" w:type="dxa"/>
          </w:tcPr>
          <w:p w14:paraId="7FC5D6C6" w14:textId="0D339B03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ALYT-LEADER-6B-BD-3</w:t>
            </w:r>
            <w:r>
              <w:rPr>
                <w:rFonts w:cs="Times New Roman"/>
                <w:szCs w:val="24"/>
                <w:lang w:val="lt-LT"/>
              </w:rPr>
              <w:t>9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>
              <w:rPr>
                <w:rFonts w:cs="Times New Roman"/>
                <w:szCs w:val="24"/>
                <w:lang w:val="lt-LT"/>
              </w:rPr>
              <w:t>3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1938" w:type="dxa"/>
          </w:tcPr>
          <w:p w14:paraId="63CD6E2D" w14:textId="3CE8F18A" w:rsidR="00134D34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Bendruomeninių paslaugų kūrimas Alytau r.</w:t>
            </w:r>
          </w:p>
        </w:tc>
        <w:tc>
          <w:tcPr>
            <w:tcW w:w="2230" w:type="dxa"/>
          </w:tcPr>
          <w:p w14:paraId="5B08A51D" w14:textId="4FBA7C19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49 906,26</w:t>
            </w:r>
          </w:p>
        </w:tc>
        <w:tc>
          <w:tcPr>
            <w:tcW w:w="1543" w:type="dxa"/>
          </w:tcPr>
          <w:p w14:paraId="75B33188" w14:textId="6B709AEE" w:rsidR="00134D34" w:rsidRPr="00C114B5" w:rsidRDefault="00134D34" w:rsidP="00134D34">
            <w:pPr>
              <w:jc w:val="center"/>
              <w:rPr>
                <w:rFonts w:cs="Times New Roman"/>
                <w:szCs w:val="24"/>
              </w:rPr>
            </w:pPr>
            <w:r w:rsidRPr="00C114B5">
              <w:rPr>
                <w:rFonts w:cs="Times New Roman"/>
                <w:szCs w:val="24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7680331A" w14:textId="59F49D69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Paprastas </w:t>
            </w:r>
          </w:p>
        </w:tc>
      </w:tr>
      <w:bookmarkEnd w:id="0"/>
      <w:tr w:rsidR="001F62E7" w:rsidRPr="001C43E5" w14:paraId="43D1E431" w14:textId="77777777" w:rsidTr="006A7536">
        <w:tc>
          <w:tcPr>
            <w:tcW w:w="14620" w:type="dxa"/>
            <w:gridSpan w:val="9"/>
          </w:tcPr>
          <w:p w14:paraId="40BA3D63" w14:textId="04670567" w:rsidR="001F62E7" w:rsidRPr="001C43E5" w:rsidRDefault="00134D34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>3</w:t>
            </w:r>
            <w:r w:rsidR="001F62E7">
              <w:rPr>
                <w:rFonts w:cs="Times New Roman"/>
                <w:b/>
                <w:sz w:val="22"/>
                <w:lang w:val="lt-LT"/>
              </w:rPr>
              <w:t xml:space="preserve">. </w:t>
            </w:r>
            <w:r w:rsidR="001F62E7" w:rsidRPr="001F62E7">
              <w:rPr>
                <w:rFonts w:cs="Times New Roman"/>
                <w:b/>
                <w:sz w:val="22"/>
                <w:lang w:val="lt-LT"/>
              </w:rPr>
              <w:t>VPS priemonė „V</w:t>
            </w:r>
            <w:r w:rsidR="00F66826">
              <w:rPr>
                <w:rFonts w:cs="Times New Roman"/>
                <w:b/>
                <w:sz w:val="22"/>
                <w:lang w:val="lt-LT"/>
              </w:rPr>
              <w:t>i</w:t>
            </w:r>
            <w:r w:rsidR="001F62E7" w:rsidRPr="001F62E7">
              <w:rPr>
                <w:rFonts w:cs="Times New Roman"/>
                <w:b/>
                <w:sz w:val="22"/>
                <w:lang w:val="lt-LT"/>
              </w:rPr>
              <w:t>etovės privalumų panaudojimas“ / kodas „LEADER-19.2-SAVA-8“</w:t>
            </w:r>
          </w:p>
        </w:tc>
      </w:tr>
      <w:tr w:rsidR="001F62E7" w:rsidRPr="001C43E5" w14:paraId="59581187" w14:textId="77777777" w:rsidTr="007B6459">
        <w:tc>
          <w:tcPr>
            <w:tcW w:w="601" w:type="dxa"/>
          </w:tcPr>
          <w:p w14:paraId="3021139D" w14:textId="46CF9D2E" w:rsidR="001F62E7" w:rsidRPr="005877A9" w:rsidRDefault="00134D34" w:rsidP="001F62E7">
            <w:pPr>
              <w:rPr>
                <w:rFonts w:cs="Times New Roman"/>
                <w:iCs/>
                <w:sz w:val="22"/>
                <w:lang w:val="lt-LT"/>
              </w:rPr>
            </w:pPr>
            <w:bookmarkStart w:id="1" w:name="_Hlk132638658"/>
            <w:r>
              <w:rPr>
                <w:rFonts w:cs="Times New Roman"/>
                <w:iCs/>
                <w:sz w:val="22"/>
                <w:lang w:val="lt-LT"/>
              </w:rPr>
              <w:t>3</w:t>
            </w:r>
            <w:r w:rsidR="001F62E7">
              <w:rPr>
                <w:rFonts w:cs="Times New Roman"/>
                <w:iCs/>
                <w:sz w:val="22"/>
                <w:lang w:val="lt-LT"/>
              </w:rPr>
              <w:t>.1.</w:t>
            </w:r>
          </w:p>
        </w:tc>
        <w:tc>
          <w:tcPr>
            <w:tcW w:w="1267" w:type="dxa"/>
          </w:tcPr>
          <w:p w14:paraId="7FFA2B3F" w14:textId="4BC8E20A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</w:t>
            </w:r>
            <w:r w:rsidR="00134D34">
              <w:rPr>
                <w:rFonts w:cs="Times New Roman"/>
                <w:sz w:val="22"/>
                <w:lang w:val="lt-LT"/>
              </w:rPr>
              <w:t>11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134D34">
              <w:rPr>
                <w:rFonts w:cs="Times New Roman"/>
                <w:sz w:val="22"/>
                <w:lang w:val="lt-LT"/>
              </w:rPr>
              <w:t>06</w:t>
            </w:r>
          </w:p>
        </w:tc>
        <w:tc>
          <w:tcPr>
            <w:tcW w:w="1957" w:type="dxa"/>
          </w:tcPr>
          <w:p w14:paraId="3B5A1F73" w14:textId="06066DB7" w:rsidR="001F62E7" w:rsidRPr="001C43E5" w:rsidRDefault="00134D34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Asociacija Eičiūnų bendruomenė</w:t>
            </w:r>
          </w:p>
        </w:tc>
        <w:tc>
          <w:tcPr>
            <w:tcW w:w="1958" w:type="dxa"/>
          </w:tcPr>
          <w:p w14:paraId="0B755985" w14:textId="0EACE23C" w:rsidR="001F62E7" w:rsidRPr="001C43E5" w:rsidRDefault="00134D34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301513699</w:t>
            </w:r>
          </w:p>
        </w:tc>
        <w:tc>
          <w:tcPr>
            <w:tcW w:w="1832" w:type="dxa"/>
          </w:tcPr>
          <w:p w14:paraId="2FF7F585" w14:textId="3F01512B" w:rsidR="001F62E7" w:rsidRPr="001C43E5" w:rsidRDefault="001F62E7" w:rsidP="001F62E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ALYT-LEADER-6B-VK-3</w:t>
            </w:r>
            <w:r w:rsidR="00134D34">
              <w:rPr>
                <w:rFonts w:cs="Times New Roman"/>
                <w:sz w:val="22"/>
                <w:lang w:val="lt-LT"/>
              </w:rPr>
              <w:t>9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134D34">
              <w:rPr>
                <w:rFonts w:cs="Times New Roman"/>
                <w:sz w:val="22"/>
                <w:lang w:val="lt-LT"/>
              </w:rPr>
              <w:t>4</w:t>
            </w:r>
            <w:r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692BD9E" w14:textId="5512087C" w:rsidR="001F62E7" w:rsidRPr="00543C34" w:rsidRDefault="00134D34" w:rsidP="001F62E7">
            <w:pPr>
              <w:rPr>
                <w:rFonts w:cs="Times New Roman"/>
                <w:sz w:val="22"/>
                <w:lang w:val="lt-LT"/>
              </w:rPr>
            </w:pPr>
            <w:r w:rsidRPr="00134D34">
              <w:rPr>
                <w:rFonts w:eastAsia="Calibri" w:cs="Times New Roman"/>
                <w:szCs w:val="24"/>
                <w:lang w:val="lt-LT"/>
              </w:rPr>
              <w:t>„Totorių istorinis, kultūrinis ir kulinarinis paveldas Alytaus krašte ir Lietuvoje“</w:t>
            </w:r>
          </w:p>
        </w:tc>
        <w:tc>
          <w:tcPr>
            <w:tcW w:w="2230" w:type="dxa"/>
          </w:tcPr>
          <w:p w14:paraId="5681291E" w14:textId="16DBB77C" w:rsidR="001F62E7" w:rsidRPr="001C43E5" w:rsidRDefault="00FD04DD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7 000,00</w:t>
            </w:r>
          </w:p>
        </w:tc>
        <w:tc>
          <w:tcPr>
            <w:tcW w:w="1543" w:type="dxa"/>
          </w:tcPr>
          <w:p w14:paraId="3413521E" w14:textId="0E93626F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LEADER-19.2-SAVA-8</w:t>
            </w:r>
          </w:p>
        </w:tc>
        <w:tc>
          <w:tcPr>
            <w:tcW w:w="1294" w:type="dxa"/>
          </w:tcPr>
          <w:p w14:paraId="64422A27" w14:textId="30B6C3CC" w:rsidR="001F62E7" w:rsidRPr="001C43E5" w:rsidRDefault="001F62E7" w:rsidP="001F62E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1"/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C2A" w14:textId="77777777" w:rsidR="000279EE" w:rsidRDefault="000279EE" w:rsidP="00DB426B">
      <w:pPr>
        <w:spacing w:after="0" w:line="240" w:lineRule="auto"/>
      </w:pPr>
      <w:r>
        <w:separator/>
      </w:r>
    </w:p>
  </w:endnote>
  <w:endnote w:type="continuationSeparator" w:id="0">
    <w:p w14:paraId="395A37CE" w14:textId="77777777" w:rsidR="000279EE" w:rsidRDefault="000279EE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F9E8" w14:textId="77777777" w:rsidR="000279EE" w:rsidRDefault="000279EE" w:rsidP="00DB426B">
      <w:pPr>
        <w:spacing w:after="0" w:line="240" w:lineRule="auto"/>
      </w:pPr>
      <w:r>
        <w:separator/>
      </w:r>
    </w:p>
  </w:footnote>
  <w:footnote w:type="continuationSeparator" w:id="0">
    <w:p w14:paraId="141E03D0" w14:textId="77777777" w:rsidR="000279EE" w:rsidRDefault="000279EE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279EE"/>
    <w:rsid w:val="00040FCA"/>
    <w:rsid w:val="000942B0"/>
    <w:rsid w:val="00095960"/>
    <w:rsid w:val="000C71AF"/>
    <w:rsid w:val="000D0B55"/>
    <w:rsid w:val="000E265C"/>
    <w:rsid w:val="000E3122"/>
    <w:rsid w:val="001115E7"/>
    <w:rsid w:val="00134D34"/>
    <w:rsid w:val="0015379F"/>
    <w:rsid w:val="001A2EE7"/>
    <w:rsid w:val="001D2590"/>
    <w:rsid w:val="001F62E7"/>
    <w:rsid w:val="00225216"/>
    <w:rsid w:val="0024677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A34D1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037B4"/>
    <w:rsid w:val="00B47FCC"/>
    <w:rsid w:val="00C3412D"/>
    <w:rsid w:val="00C67248"/>
    <w:rsid w:val="00C87FFB"/>
    <w:rsid w:val="00CE3B34"/>
    <w:rsid w:val="00D16B18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2587D"/>
    <w:rsid w:val="00F55DEC"/>
    <w:rsid w:val="00F66826"/>
    <w:rsid w:val="00F66973"/>
    <w:rsid w:val="00FA1909"/>
    <w:rsid w:val="00FD04DD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Brigita</cp:lastModifiedBy>
  <cp:revision>7</cp:revision>
  <dcterms:created xsi:type="dcterms:W3CDTF">2023-04-17T12:05:00Z</dcterms:created>
  <dcterms:modified xsi:type="dcterms:W3CDTF">2023-11-07T06:48:00Z</dcterms:modified>
</cp:coreProperties>
</file>