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D6" w:rsidRDefault="009C54D6" w:rsidP="009C54D6">
      <w:pPr>
        <w:spacing w:after="0" w:line="240" w:lineRule="auto"/>
        <w:ind w:left="5102"/>
        <w:jc w:val="center"/>
        <w:rPr>
          <w:rFonts w:ascii="Times New Roman" w:hAnsi="Times New Roman"/>
        </w:rPr>
      </w:pPr>
      <w:bookmarkStart w:id="0" w:name="_GoBack"/>
      <w:bookmarkEnd w:id="0"/>
    </w:p>
    <w:p w:rsidR="009C54D6" w:rsidRDefault="009C54D6" w:rsidP="009C54D6">
      <w:pPr>
        <w:spacing w:after="0" w:line="240" w:lineRule="auto"/>
        <w:ind w:left="5102"/>
        <w:jc w:val="center"/>
        <w:rPr>
          <w:rFonts w:ascii="Times New Roman" w:hAnsi="Times New Roman"/>
        </w:rPr>
      </w:pPr>
    </w:p>
    <w:tbl>
      <w:tblPr>
        <w:tblStyle w:val="Lentelstinklelis"/>
        <w:tblpPr w:leftFromText="180" w:rightFromText="180" w:vertAnchor="text" w:tblpX="510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2"/>
      </w:tblGrid>
      <w:tr w:rsidR="009C54D6" w:rsidTr="009C54D6">
        <w:trPr>
          <w:trHeight w:val="3679"/>
        </w:trPr>
        <w:tc>
          <w:tcPr>
            <w:tcW w:w="4362" w:type="dxa"/>
          </w:tcPr>
          <w:p w:rsidR="009C54D6" w:rsidRPr="009C54D6" w:rsidRDefault="009C54D6" w:rsidP="009C54D6">
            <w:pPr>
              <w:spacing w:after="0" w:line="240" w:lineRule="auto"/>
              <w:jc w:val="right"/>
              <w:rPr>
                <w:rFonts w:ascii="Times New Roman" w:hAnsi="Times New Roman"/>
              </w:rPr>
            </w:pPr>
            <w:r w:rsidRPr="009C54D6">
              <w:rPr>
                <w:rFonts w:ascii="Times New Roman" w:hAnsi="Times New Roman"/>
              </w:rPr>
              <w:t xml:space="preserve">Vietos projektų finansavimo sąlygų aprašo  parengto pagal „Alytaus rajono ir Birštono savivaldybių kaimiškosios teritorijos </w:t>
            </w:r>
            <w:r>
              <w:rPr>
                <w:rFonts w:ascii="Times New Roman" w:hAnsi="Times New Roman"/>
              </w:rPr>
              <w:t xml:space="preserve">inicijuotos </w:t>
            </w:r>
            <w:r w:rsidRPr="009C54D6">
              <w:rPr>
                <w:rFonts w:ascii="Times New Roman" w:hAnsi="Times New Roman"/>
              </w:rPr>
              <w:t xml:space="preserve">vietos plėtros strategijos  2015-2020  metams“ priemonės </w:t>
            </w:r>
            <w:r w:rsidRPr="009C54D6">
              <w:rPr>
                <w:rFonts w:ascii="Times New Roman" w:eastAsia="TimesNewRoman" w:hAnsi="Times New Roman"/>
              </w:rPr>
              <w:t>„</w:t>
            </w:r>
            <w:proofErr w:type="spellStart"/>
            <w:r w:rsidRPr="009C54D6">
              <w:rPr>
                <w:rFonts w:ascii="Times New Roman" w:eastAsia="TimesNewRoman" w:hAnsi="Times New Roman"/>
              </w:rPr>
              <w:t>Inovatyvaus</w:t>
            </w:r>
            <w:proofErr w:type="spellEnd"/>
            <w:r w:rsidRPr="009C54D6">
              <w:rPr>
                <w:rFonts w:ascii="Times New Roman" w:eastAsia="TimesNewRoman" w:hAnsi="Times New Roman"/>
              </w:rPr>
              <w:t xml:space="preserve"> </w:t>
            </w:r>
            <w:proofErr w:type="spellStart"/>
            <w:r w:rsidRPr="009C54D6">
              <w:rPr>
                <w:rFonts w:ascii="Times New Roman" w:eastAsia="TimesNewRoman" w:hAnsi="Times New Roman"/>
              </w:rPr>
              <w:t>socialinioverslo</w:t>
            </w:r>
            <w:proofErr w:type="spellEnd"/>
            <w:r w:rsidRPr="009C54D6">
              <w:rPr>
                <w:rFonts w:ascii="Times New Roman" w:eastAsia="TimesNewRoman" w:hAnsi="Times New Roman"/>
              </w:rPr>
              <w:t xml:space="preserve"> ir bendruomeninių paslaugų kūrimas ir plėtra“ (kodas LEADER-19.2-SAVA</w:t>
            </w:r>
            <w:r>
              <w:rPr>
                <w:rFonts w:ascii="Times New Roman" w:eastAsia="TimesNewRoman" w:hAnsi="Times New Roman"/>
              </w:rPr>
              <w:t>-</w:t>
            </w:r>
            <w:r w:rsidRPr="009C54D6">
              <w:rPr>
                <w:rFonts w:ascii="Times New Roman" w:eastAsia="TimesNewRoman" w:hAnsi="Times New Roman"/>
              </w:rPr>
              <w:t xml:space="preserve">9) </w:t>
            </w:r>
            <w:r w:rsidRPr="009C54D6">
              <w:rPr>
                <w:rFonts w:ascii="Times New Roman" w:hAnsi="Times New Roman"/>
              </w:rPr>
              <w:t xml:space="preserve">veiklos sritis </w:t>
            </w:r>
            <w:r w:rsidRPr="009C54D6">
              <w:rPr>
                <w:rFonts w:ascii="Times New Roman" w:eastAsia="TimesNewRoman" w:hAnsi="Times New Roman"/>
              </w:rPr>
              <w:t>„</w:t>
            </w:r>
            <w:proofErr w:type="spellStart"/>
            <w:r w:rsidRPr="009C54D6">
              <w:rPr>
                <w:rFonts w:ascii="Times New Roman" w:eastAsia="TimesNewRoman" w:hAnsi="Times New Roman"/>
              </w:rPr>
              <w:t>Inovatyvaus</w:t>
            </w:r>
            <w:proofErr w:type="spellEnd"/>
            <w:r w:rsidRPr="009C54D6">
              <w:rPr>
                <w:rFonts w:ascii="Times New Roman" w:eastAsia="TimesNewRoman" w:hAnsi="Times New Roman"/>
              </w:rPr>
              <w:t xml:space="preserve"> socialinio verslo kūrimas ir plėtra“ (kodas LEADER-19.2-SAVA-9.1)</w:t>
            </w:r>
          </w:p>
          <w:p w:rsidR="009C54D6" w:rsidRDefault="009C54D6" w:rsidP="009C54D6">
            <w:pPr>
              <w:spacing w:after="0" w:line="240" w:lineRule="auto"/>
              <w:jc w:val="right"/>
              <w:rPr>
                <w:rFonts w:ascii="Times New Roman" w:hAnsi="Times New Roman"/>
              </w:rPr>
            </w:pPr>
            <w:r>
              <w:rPr>
                <w:rFonts w:ascii="Times New Roman" w:eastAsia="TimesNewRoman" w:hAnsi="Times New Roman"/>
              </w:rPr>
              <w:t>Kvietimas Nr. 17</w:t>
            </w:r>
            <w:r w:rsidRPr="009C54D6">
              <w:rPr>
                <w:rFonts w:ascii="Times New Roman" w:hAnsi="Times New Roman"/>
              </w:rPr>
              <w:t xml:space="preserve"> </w:t>
            </w:r>
          </w:p>
          <w:p w:rsidR="009C54D6" w:rsidRDefault="009C54D6" w:rsidP="009C54D6">
            <w:pPr>
              <w:spacing w:after="0" w:line="240" w:lineRule="auto"/>
              <w:jc w:val="right"/>
              <w:rPr>
                <w:rFonts w:ascii="Times New Roman" w:hAnsi="Times New Roman"/>
              </w:rPr>
            </w:pPr>
          </w:p>
          <w:p w:rsidR="009C54D6" w:rsidRPr="00F310F4" w:rsidRDefault="009C54D6" w:rsidP="009C54D6">
            <w:pPr>
              <w:spacing w:after="0" w:line="240" w:lineRule="auto"/>
              <w:jc w:val="right"/>
              <w:rPr>
                <w:rFonts w:ascii="Times New Roman" w:hAnsi="Times New Roman"/>
                <w:sz w:val="20"/>
                <w:szCs w:val="20"/>
              </w:rPr>
            </w:pPr>
            <w:r w:rsidRPr="009C54D6">
              <w:rPr>
                <w:rFonts w:ascii="Times New Roman" w:hAnsi="Times New Roman"/>
              </w:rPr>
              <w:t>3 priedas</w:t>
            </w:r>
          </w:p>
          <w:p w:rsidR="009C54D6" w:rsidRDefault="009C54D6" w:rsidP="009C54D6">
            <w:pPr>
              <w:spacing w:after="0" w:line="240" w:lineRule="auto"/>
              <w:ind w:left="5102"/>
              <w:jc w:val="right"/>
              <w:rPr>
                <w:rFonts w:ascii="Times New Roman" w:hAnsi="Times New Roman"/>
              </w:rPr>
            </w:pPr>
            <w:proofErr w:type="spellStart"/>
            <w:r w:rsidRPr="009C54D6">
              <w:rPr>
                <w:rFonts w:ascii="Times New Roman" w:hAnsi="Times New Roman"/>
              </w:rPr>
              <w:t>Kviet</w:t>
            </w:r>
            <w:proofErr w:type="spellEnd"/>
          </w:p>
        </w:tc>
      </w:tr>
    </w:tbl>
    <w:p w:rsidR="009C54D6" w:rsidRPr="009C54D6" w:rsidRDefault="009C54D6" w:rsidP="009C54D6">
      <w:pPr>
        <w:spacing w:after="0" w:line="240" w:lineRule="auto"/>
        <w:jc w:val="center"/>
        <w:rPr>
          <w:rFonts w:ascii="Times New Roman" w:eastAsia="TimesNewRoman" w:hAnsi="Times New Roman"/>
        </w:rPr>
      </w:pPr>
      <w:r w:rsidRPr="009C54D6">
        <w:rPr>
          <w:rFonts w:ascii="Times New Roman" w:eastAsia="TimesNewRoman" w:hAnsi="Times New Roman"/>
        </w:rPr>
        <w:t xml:space="preserve">                                                                                     </w:t>
      </w:r>
      <w:r>
        <w:rPr>
          <w:rFonts w:ascii="Times New Roman" w:eastAsia="TimesNewRoman" w:hAnsi="Times New Roman"/>
        </w:rPr>
        <w:t xml:space="preserve">               </w:t>
      </w:r>
      <w:r w:rsidRPr="009C54D6">
        <w:rPr>
          <w:rFonts w:ascii="Times New Roman" w:eastAsia="TimesNewRoman" w:hAnsi="Times New Roman"/>
        </w:rPr>
        <w:t xml:space="preserve">                                                                                    </w:t>
      </w:r>
    </w:p>
    <w:tbl>
      <w:tblPr>
        <w:tblW w:w="5000" w:type="pct"/>
        <w:tblLook w:val="04A0"/>
      </w:tblPr>
      <w:tblGrid>
        <w:gridCol w:w="792"/>
        <w:gridCol w:w="1805"/>
        <w:gridCol w:w="1565"/>
        <w:gridCol w:w="964"/>
        <w:gridCol w:w="932"/>
        <w:gridCol w:w="1468"/>
        <w:gridCol w:w="2105"/>
        <w:gridCol w:w="223"/>
      </w:tblGrid>
      <w:tr w:rsidR="00C07817" w:rsidRPr="00B13D06" w:rsidTr="009C54D6">
        <w:trPr>
          <w:trHeight w:val="405"/>
        </w:trPr>
        <w:tc>
          <w:tcPr>
            <w:tcW w:w="4887" w:type="pct"/>
            <w:gridSpan w:val="7"/>
            <w:tcBorders>
              <w:top w:val="nil"/>
              <w:left w:val="nil"/>
              <w:bottom w:val="nil"/>
              <w:right w:val="nil"/>
            </w:tcBorders>
            <w:shd w:val="clear" w:color="auto" w:fill="auto"/>
            <w:vAlign w:val="bottom"/>
            <w:hideMark/>
          </w:tcPr>
          <w:p w:rsidR="00C07817" w:rsidRPr="00C07817" w:rsidRDefault="00C07817" w:rsidP="009C54D6">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„VIENOS ĮMONĖS“ DEKLARACIJA</w:t>
            </w:r>
            <w:bookmarkEnd w:id="1"/>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9C54D6">
        <w:trPr>
          <w:trHeight w:val="405"/>
        </w:trPr>
        <w:tc>
          <w:tcPr>
            <w:tcW w:w="4887" w:type="pct"/>
            <w:gridSpan w:val="7"/>
            <w:tcBorders>
              <w:top w:val="nil"/>
              <w:left w:val="nil"/>
              <w:bottom w:val="nil"/>
              <w:right w:val="nil"/>
            </w:tcBorders>
            <w:shd w:val="clear" w:color="auto" w:fill="auto"/>
            <w:vAlign w:val="bottom"/>
            <w:hideMark/>
          </w:tcPr>
          <w:p w:rsidR="00C07817" w:rsidRPr="00C07817" w:rsidRDefault="00CA470A" w:rsidP="007446A3">
            <w:pPr>
              <w:spacing w:after="0" w:line="240" w:lineRule="auto"/>
              <w:jc w:val="center"/>
              <w:rPr>
                <w:rFonts w:ascii="Times New Roman" w:eastAsia="Times New Roman" w:hAnsi="Times New Roman"/>
                <w:b/>
                <w:bCs/>
                <w:sz w:val="24"/>
                <w:szCs w:val="24"/>
                <w:lang w:eastAsia="lt-LT"/>
              </w:rPr>
            </w:pPr>
            <w:r w:rsidRPr="00CA470A">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9C54D6">
        <w:trPr>
          <w:trHeight w:val="31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312"/>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270"/>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9C54D6">
        <w:trPr>
          <w:trHeight w:val="25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255"/>
        </w:trPr>
        <w:tc>
          <w:tcPr>
            <w:tcW w:w="4887"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9C54D6">
        <w:trPr>
          <w:trHeight w:val="25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9C54D6">
        <w:trPr>
          <w:trHeight w:val="315"/>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9C54D6">
        <w:trPr>
          <w:trHeight w:val="312"/>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9C54D6">
        <w:trPr>
          <w:trHeight w:val="312"/>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9C54D6">
        <w:trPr>
          <w:trHeight w:val="3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9C54D6">
        <w:trPr>
          <w:trHeight w:val="720"/>
        </w:trPr>
        <w:tc>
          <w:tcPr>
            <w:tcW w:w="402"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9C54D6">
        <w:trPr>
          <w:trHeight w:val="630"/>
        </w:trPr>
        <w:tc>
          <w:tcPr>
            <w:tcW w:w="402"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6"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9C54D6">
        <w:trPr>
          <w:trHeight w:val="375"/>
        </w:trPr>
        <w:tc>
          <w:tcPr>
            <w:tcW w:w="4887"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9C54D6">
        <w:trPr>
          <w:trHeight w:val="165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9C54D6">
        <w:trPr>
          <w:trHeight w:val="64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9C54D6">
        <w:trPr>
          <w:trHeight w:val="1185"/>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60"/>
        </w:trPr>
        <w:tc>
          <w:tcPr>
            <w:tcW w:w="402"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1500"/>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1545"/>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30"/>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2355"/>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90"/>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102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129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750"/>
        </w:trPr>
        <w:tc>
          <w:tcPr>
            <w:tcW w:w="4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405"/>
        </w:trPr>
        <w:tc>
          <w:tcPr>
            <w:tcW w:w="402"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1305"/>
        </w:trPr>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69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9C54D6">
        <w:trPr>
          <w:trHeight w:val="64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780"/>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600"/>
        </w:trPr>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45"/>
        </w:trPr>
        <w:tc>
          <w:tcPr>
            <w:tcW w:w="4887"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9C54D6">
        <w:trPr>
          <w:trHeight w:val="675"/>
        </w:trPr>
        <w:tc>
          <w:tcPr>
            <w:tcW w:w="40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9C54D6">
        <w:trPr>
          <w:trHeight w:val="315"/>
        </w:trPr>
        <w:tc>
          <w:tcPr>
            <w:tcW w:w="402"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CA470A"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9C54D6">
        <w:trPr>
          <w:trHeight w:val="37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570"/>
        </w:trPr>
        <w:tc>
          <w:tcPr>
            <w:tcW w:w="4887"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1110"/>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360"/>
        </w:trPr>
        <w:tc>
          <w:tcPr>
            <w:tcW w:w="4887"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9C54D6">
        <w:trPr>
          <w:trHeight w:val="210"/>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9C54D6">
        <w:trPr>
          <w:trHeight w:val="315"/>
        </w:trPr>
        <w:tc>
          <w:tcPr>
            <w:tcW w:w="4887"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9C54D6">
        <w:trPr>
          <w:trHeight w:val="76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9C54D6">
        <w:trPr>
          <w:trHeight w:val="1350"/>
        </w:trPr>
        <w:tc>
          <w:tcPr>
            <w:tcW w:w="4887"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9C54D6">
        <w:trPr>
          <w:trHeight w:val="31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9C54D6">
        <w:trPr>
          <w:trHeight w:val="555"/>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9C54D6">
        <w:trPr>
          <w:trHeight w:val="563"/>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9C54D6">
        <w:trPr>
          <w:trHeight w:val="540"/>
        </w:trPr>
        <w:tc>
          <w:tcPr>
            <w:tcW w:w="4887"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9C54D6">
        <w:trPr>
          <w:trHeight w:val="315"/>
        </w:trPr>
        <w:tc>
          <w:tcPr>
            <w:tcW w:w="4887"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9C54D6">
        <w:trPr>
          <w:trHeight w:val="315"/>
        </w:trPr>
        <w:tc>
          <w:tcPr>
            <w:tcW w:w="40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6"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4"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proofErr w:type="spellStart"/>
            <w:r w:rsidRPr="007446A3">
              <w:rPr>
                <w:rFonts w:ascii="Times New Roman" w:eastAsia="Times New Roman" w:hAnsi="Times New Roman"/>
                <w:lang w:eastAsia="lt-LT"/>
              </w:rPr>
              <w:t>Eur</w:t>
            </w:r>
            <w:proofErr w:type="spellEnd"/>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4F5" w:rsidRDefault="008124F5" w:rsidP="00C07817">
      <w:pPr>
        <w:spacing w:after="0" w:line="240" w:lineRule="auto"/>
      </w:pPr>
      <w:r>
        <w:separator/>
      </w:r>
    </w:p>
  </w:endnote>
  <w:endnote w:type="continuationSeparator" w:id="0">
    <w:p w:rsidR="008124F5" w:rsidRDefault="008124F5"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4F5" w:rsidRDefault="008124F5" w:rsidP="00C07817">
      <w:pPr>
        <w:spacing w:after="0" w:line="240" w:lineRule="auto"/>
      </w:pPr>
      <w:r>
        <w:separator/>
      </w:r>
    </w:p>
  </w:footnote>
  <w:footnote w:type="continuationSeparator" w:id="0">
    <w:p w:rsidR="008124F5" w:rsidRDefault="008124F5"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CA470A">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9C54D6">
      <w:rPr>
        <w:rFonts w:ascii="Times New Roman" w:hAnsi="Times New Roman"/>
        <w:noProof/>
      </w:rPr>
      <w:t>2</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336D0C"/>
    <w:rsid w:val="00344F58"/>
    <w:rsid w:val="003471B2"/>
    <w:rsid w:val="0036064B"/>
    <w:rsid w:val="003B6748"/>
    <w:rsid w:val="003D3EBD"/>
    <w:rsid w:val="003E64BD"/>
    <w:rsid w:val="00466434"/>
    <w:rsid w:val="004C6C80"/>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4F5"/>
    <w:rsid w:val="00830728"/>
    <w:rsid w:val="00914D72"/>
    <w:rsid w:val="00954F5D"/>
    <w:rsid w:val="0096149A"/>
    <w:rsid w:val="00973EFC"/>
    <w:rsid w:val="00975FAE"/>
    <w:rsid w:val="009C54D6"/>
    <w:rsid w:val="00A65C8A"/>
    <w:rsid w:val="00AA507B"/>
    <w:rsid w:val="00AD2510"/>
    <w:rsid w:val="00AF1E6D"/>
    <w:rsid w:val="00B13D06"/>
    <w:rsid w:val="00B55969"/>
    <w:rsid w:val="00B63F35"/>
    <w:rsid w:val="00BA5623"/>
    <w:rsid w:val="00BB6865"/>
    <w:rsid w:val="00BE47D9"/>
    <w:rsid w:val="00BF60C8"/>
    <w:rsid w:val="00C07817"/>
    <w:rsid w:val="00C9757E"/>
    <w:rsid w:val="00C97D3D"/>
    <w:rsid w:val="00CA470A"/>
    <w:rsid w:val="00D01270"/>
    <w:rsid w:val="00D04265"/>
    <w:rsid w:val="00D60F22"/>
    <w:rsid w:val="00D769D1"/>
    <w:rsid w:val="00DA75FE"/>
    <w:rsid w:val="00DD4A7C"/>
    <w:rsid w:val="00EF21CE"/>
    <w:rsid w:val="00F06CAE"/>
    <w:rsid w:val="00F310F4"/>
    <w:rsid w:val="00F6073C"/>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lang/>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lang/>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 w:type="table" w:styleId="Lentelstinklelis">
    <w:name w:val="Table Grid"/>
    <w:basedOn w:val="prastojilentel"/>
    <w:uiPriority w:val="39"/>
    <w:rsid w:val="009C5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E28A-5D99-463C-9FCC-DB9E5ED7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14335</Words>
  <Characters>8172</Characters>
  <Application>Microsoft Office Word</Application>
  <DocSecurity>0</DocSecurity>
  <Lines>68</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22463</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3</cp:revision>
  <cp:lastPrinted>2017-11-25T18:56:00Z</cp:lastPrinted>
  <dcterms:created xsi:type="dcterms:W3CDTF">2019-10-24T14:48:00Z</dcterms:created>
  <dcterms:modified xsi:type="dcterms:W3CDTF">2019-12-02T20:58:00Z</dcterms:modified>
</cp:coreProperties>
</file>