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17E" w:rsidRPr="00DD517E" w:rsidRDefault="00DD517E" w:rsidP="00DD517E">
      <w:pPr>
        <w:ind w:left="5103"/>
        <w:rPr>
          <w:sz w:val="22"/>
          <w:szCs w:val="22"/>
        </w:rPr>
      </w:pPr>
      <w:r w:rsidRPr="00DD517E">
        <w:rPr>
          <w:sz w:val="22"/>
          <w:szCs w:val="22"/>
        </w:rPr>
        <w:t>Vietos projektų finansavimo sąlygų aprašo  parengto pagal „Alytaus rajono ir Birštono savivaldybių kaimiškosios teritorijos</w:t>
      </w:r>
    </w:p>
    <w:p w:rsidR="00AC12D5" w:rsidRPr="00AC12D5" w:rsidRDefault="00DD517E" w:rsidP="00DD517E">
      <w:pPr>
        <w:ind w:left="5103"/>
        <w:rPr>
          <w:sz w:val="22"/>
          <w:szCs w:val="22"/>
        </w:rPr>
      </w:pPr>
      <w:r w:rsidRPr="00DD517E">
        <w:rPr>
          <w:sz w:val="22"/>
          <w:szCs w:val="22"/>
        </w:rPr>
        <w:t xml:space="preserve">inicijuotos vietos plėtros strategijos  2015-2020  metams“ </w:t>
      </w:r>
      <w:r w:rsidR="00C349A9">
        <w:rPr>
          <w:sz w:val="22"/>
          <w:szCs w:val="22"/>
        </w:rPr>
        <w:t>priemon</w:t>
      </w:r>
      <w:r w:rsidR="00F605A2">
        <w:rPr>
          <w:sz w:val="22"/>
          <w:szCs w:val="22"/>
        </w:rPr>
        <w:t xml:space="preserve">ės </w:t>
      </w:r>
      <w:r w:rsidR="00F605A2">
        <w:t xml:space="preserve"> </w:t>
      </w:r>
      <w:r w:rsidR="00F605A2" w:rsidRPr="00AA30D7">
        <w:t>„Bendruomeninių paslaugų kūrimas ir plė</w:t>
      </w:r>
      <w:r w:rsidR="00FA077B">
        <w:t>tra“ (kodas LEADER-19.2-SAVA-9</w:t>
      </w:r>
      <w:r w:rsidR="00F605A2" w:rsidRPr="00AA30D7">
        <w:t>)</w:t>
      </w:r>
      <w:r w:rsidR="00F605A2">
        <w:t xml:space="preserve"> </w:t>
      </w:r>
      <w:r w:rsidR="00AC12D5" w:rsidRPr="00AC12D5">
        <w:rPr>
          <w:sz w:val="22"/>
          <w:szCs w:val="22"/>
        </w:rPr>
        <w:t>Kvietim</w:t>
      </w:r>
      <w:r w:rsidR="00CC7D17">
        <w:rPr>
          <w:sz w:val="22"/>
          <w:szCs w:val="22"/>
        </w:rPr>
        <w:t>as</w:t>
      </w:r>
      <w:r w:rsidR="00AC12D5" w:rsidRPr="00AC12D5">
        <w:rPr>
          <w:sz w:val="22"/>
          <w:szCs w:val="22"/>
        </w:rPr>
        <w:t xml:space="preserve">  Nr.</w:t>
      </w:r>
      <w:r w:rsidR="00122B60">
        <w:rPr>
          <w:sz w:val="22"/>
          <w:szCs w:val="22"/>
        </w:rPr>
        <w:t>3</w:t>
      </w:r>
      <w:r w:rsidR="004F387E">
        <w:rPr>
          <w:sz w:val="22"/>
          <w:szCs w:val="22"/>
        </w:rPr>
        <w:t>6</w:t>
      </w:r>
    </w:p>
    <w:p w:rsidR="00460F34" w:rsidRDefault="00AC12D5" w:rsidP="00AC12D5">
      <w:pPr>
        <w:ind w:left="5103"/>
        <w:rPr>
          <w:sz w:val="22"/>
          <w:szCs w:val="22"/>
        </w:rPr>
      </w:pPr>
      <w:r w:rsidRPr="00AC12D5">
        <w:rPr>
          <w:sz w:val="22"/>
          <w:szCs w:val="22"/>
        </w:rPr>
        <w:t>1 priedas</w:t>
      </w:r>
    </w:p>
    <w:p w:rsidR="00AC12D5" w:rsidRDefault="00AC12D5" w:rsidP="00AC12D5">
      <w:pPr>
        <w:ind w:left="5103"/>
        <w:rPr>
          <w:sz w:val="22"/>
          <w:szCs w:val="22"/>
        </w:rPr>
      </w:pPr>
    </w:p>
    <w:p w:rsidR="00AC12D5" w:rsidRDefault="00AC12D5" w:rsidP="00AC12D5">
      <w:pPr>
        <w:ind w:left="5103"/>
        <w:rPr>
          <w:sz w:val="22"/>
          <w:szCs w:val="22"/>
        </w:rPr>
      </w:pPr>
    </w:p>
    <w:p w:rsidR="00460F34" w:rsidRDefault="00C652A1">
      <w:pPr>
        <w:jc w:val="center"/>
        <w:rPr>
          <w:b/>
          <w:sz w:val="22"/>
          <w:szCs w:val="22"/>
          <w:lang w:eastAsia="lt-LT"/>
        </w:rPr>
      </w:pPr>
      <w:r>
        <w:rPr>
          <w:b/>
          <w:sz w:val="22"/>
          <w:szCs w:val="22"/>
        </w:rPr>
        <w:t>VIETOS PROJEKTO PARAIŠKA</w:t>
      </w:r>
    </w:p>
    <w:p w:rsidR="00460F34" w:rsidRDefault="00460F34">
      <w:pPr>
        <w:jc w:val="center"/>
        <w:rPr>
          <w:b/>
          <w:caps/>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5"/>
        <w:gridCol w:w="487"/>
        <w:gridCol w:w="4348"/>
      </w:tblGrid>
      <w:tr w:rsidR="00460F34">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VPS vykdytojos žymos apie vietos projekto paraiškos gavimą ir registravimą</w:t>
            </w:r>
          </w:p>
          <w:p w:rsidR="00460F34" w:rsidRDefault="00C652A1">
            <w:pPr>
              <w:jc w:val="center"/>
              <w:rPr>
                <w:i/>
                <w:sz w:val="22"/>
                <w:szCs w:val="22"/>
              </w:rPr>
            </w:pPr>
            <w:r>
              <w:rPr>
                <w:i/>
                <w:sz w:val="22"/>
                <w:szCs w:val="22"/>
              </w:rPr>
              <w:t>Šią vietos projekto paraiškos dalį pildo VPS vykdytoja.</w:t>
            </w: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center"/>
              <w:rPr>
                <w:sz w:val="22"/>
                <w:szCs w:val="22"/>
              </w:rPr>
            </w:pPr>
          </w:p>
        </w:tc>
      </w:tr>
      <w:tr w:rsidR="00460F34" w:rsidTr="000A3232">
        <w:trPr>
          <w:trHeight w:val="1074"/>
        </w:trPr>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0A3232" w:rsidRDefault="000A3232" w:rsidP="000A3232">
            <w:pPr>
              <w:rPr>
                <w:sz w:val="22"/>
                <w:szCs w:val="22"/>
              </w:rPr>
            </w:pPr>
            <w:r>
              <w:rPr>
                <w:sz w:val="22"/>
                <w:szCs w:val="22"/>
              </w:rPr>
              <w:t xml:space="preserve">  </w:t>
            </w:r>
          </w:p>
          <w:p w:rsidR="003C228D" w:rsidRDefault="00C652A1" w:rsidP="000A3232">
            <w:pPr>
              <w:rPr>
                <w:sz w:val="22"/>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453EE3" w:rsidRPr="002F1D15" w:rsidRDefault="002F1D15" w:rsidP="00122B60">
            <w:pPr>
              <w:jc w:val="both"/>
              <w:rPr>
                <w:szCs w:val="24"/>
              </w:rPr>
            </w:pPr>
            <w:r w:rsidRPr="002F1D15">
              <w:rPr>
                <w:szCs w:val="24"/>
              </w:rPr>
              <w:t xml:space="preserve">Pateikta </w:t>
            </w:r>
            <w:r w:rsidR="00122B60" w:rsidRPr="002F1D15">
              <w:rPr>
                <w:szCs w:val="24"/>
              </w:rPr>
              <w:t xml:space="preserve"> </w:t>
            </w:r>
            <w:r w:rsidR="00C652A1" w:rsidRPr="002F1D15">
              <w:rPr>
                <w:szCs w:val="24"/>
              </w:rPr>
              <w:t>el. paštu</w:t>
            </w:r>
            <w:r w:rsidR="00453EE3" w:rsidRPr="002F1D15">
              <w:rPr>
                <w:szCs w:val="24"/>
              </w:rPr>
              <w:t>:</w:t>
            </w:r>
          </w:p>
          <w:p w:rsidR="00453EE3" w:rsidRPr="002F1D15" w:rsidRDefault="00851E82" w:rsidP="00122B60">
            <w:pPr>
              <w:jc w:val="both"/>
              <w:rPr>
                <w:szCs w:val="24"/>
              </w:rPr>
            </w:pPr>
            <w:hyperlink r:id="rId7" w:history="1">
              <w:r w:rsidR="0063783D" w:rsidRPr="002F1D15">
                <w:rPr>
                  <w:rStyle w:val="Hipersaitas"/>
                  <w:b/>
                  <w:szCs w:val="24"/>
                </w:rPr>
                <w:t>alytausrajonovvgprojektai@gmail.com</w:t>
              </w:r>
            </w:hyperlink>
            <w:r w:rsidR="00453EE3" w:rsidRPr="002F1D15">
              <w:rPr>
                <w:b/>
                <w:szCs w:val="24"/>
              </w:rPr>
              <w:t xml:space="preserve">   </w:t>
            </w:r>
          </w:p>
          <w:p w:rsidR="00460F34" w:rsidRDefault="00C652A1" w:rsidP="00122B60">
            <w:pPr>
              <w:jc w:val="both"/>
              <w:rPr>
                <w:sz w:val="22"/>
                <w:szCs w:val="22"/>
              </w:rPr>
            </w:pPr>
            <w:r w:rsidRPr="002F1D15">
              <w:rPr>
                <w:szCs w:val="24"/>
              </w:rPr>
              <w:t xml:space="preserve"> </w:t>
            </w:r>
            <w:proofErr w:type="spellStart"/>
            <w:r w:rsidR="00122B60" w:rsidRPr="002F1D15">
              <w:rPr>
                <w:szCs w:val="24"/>
              </w:rPr>
              <w:t>pasisirašius</w:t>
            </w:r>
            <w:proofErr w:type="spellEnd"/>
            <w:r w:rsidR="00122B60" w:rsidRPr="002F1D15">
              <w:rPr>
                <w:szCs w:val="24"/>
              </w:rPr>
              <w:t xml:space="preserve"> kvalifikuotu elektroniniu parašu</w:t>
            </w:r>
            <w:r w:rsidR="00FD2534">
              <w:rPr>
                <w:sz w:val="22"/>
                <w:szCs w:val="22"/>
              </w:rPr>
              <w:t>.</w:t>
            </w:r>
          </w:p>
        </w:tc>
      </w:tr>
      <w:tr w:rsidR="00460F34">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460F34" w:rsidRDefault="00C652A1">
            <w:pPr>
              <w:jc w:val="center"/>
              <w:rPr>
                <w:sz w:val="22"/>
                <w:szCs w:val="22"/>
              </w:rPr>
            </w:pPr>
            <w:r>
              <w:rPr>
                <w:sz w:val="22"/>
                <w:szCs w:val="22"/>
              </w:rPr>
              <w:t>□</w:t>
            </w:r>
          </w:p>
          <w:p w:rsidR="00460F34" w:rsidRDefault="00460F34">
            <w:pPr>
              <w:jc w:val="center"/>
              <w:rPr>
                <w:sz w:val="22"/>
                <w:szCs w:val="22"/>
              </w:rPr>
            </w:pPr>
          </w:p>
          <w:p w:rsidR="00460F34" w:rsidRDefault="00460F34">
            <w:pPr>
              <w:jc w:val="center"/>
              <w:rPr>
                <w:sz w:val="22"/>
                <w:szCs w:val="22"/>
              </w:rPr>
            </w:pPr>
          </w:p>
          <w:p w:rsidR="00460F34" w:rsidRDefault="00C652A1">
            <w:pPr>
              <w:jc w:val="center"/>
              <w:rPr>
                <w:b/>
                <w:sz w:val="22"/>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b/>
                <w:sz w:val="22"/>
                <w:szCs w:val="22"/>
              </w:rPr>
              <w:t>-</w:t>
            </w:r>
            <w:r>
              <w:rPr>
                <w:sz w:val="22"/>
                <w:szCs w:val="22"/>
              </w:rPr>
              <w:t xml:space="preserve"> pateikta</w:t>
            </w:r>
            <w:r w:rsidR="00122B60">
              <w:rPr>
                <w:sz w:val="22"/>
                <w:szCs w:val="22"/>
              </w:rPr>
              <w:t xml:space="preserve"> </w:t>
            </w:r>
            <w:r>
              <w:rPr>
                <w:sz w:val="22"/>
                <w:szCs w:val="22"/>
              </w:rPr>
              <w:t>juridinio asmens vadovo arba tinkamai įgalioto asmens (pateiktas atstovavimo teisės įrodymo dokumentas)</w:t>
            </w:r>
            <w:r w:rsidR="00122B60">
              <w:rPr>
                <w:sz w:val="22"/>
                <w:szCs w:val="22"/>
              </w:rPr>
              <w:t>.</w:t>
            </w:r>
          </w:p>
          <w:p w:rsidR="00460F34" w:rsidRDefault="00C652A1" w:rsidP="00122B60">
            <w:pPr>
              <w:jc w:val="both"/>
              <w:rPr>
                <w:b/>
                <w:sz w:val="22"/>
                <w:szCs w:val="22"/>
              </w:rPr>
            </w:pPr>
            <w:r>
              <w:rPr>
                <w:b/>
                <w:sz w:val="22"/>
                <w:szCs w:val="22"/>
              </w:rPr>
              <w:t>-</w:t>
            </w:r>
            <w:r>
              <w:rPr>
                <w:sz w:val="22"/>
                <w:szCs w:val="22"/>
              </w:rPr>
              <w:t xml:space="preserve"> pateikta fizinio asmens arba tinkamai įgalioto asmens (pateiktas fizinio asmens įgaliojimas, patvirtintas notaro</w:t>
            </w:r>
            <w:r w:rsidR="00122B60">
              <w:rPr>
                <w:sz w:val="22"/>
                <w:szCs w:val="22"/>
              </w:rPr>
              <w:t xml:space="preserve"> arba įgaliojimas, kuriame parašo tikrumą paliudijo seniūnas</w:t>
            </w:r>
            <w:r>
              <w:rPr>
                <w:sz w:val="22"/>
                <w:szCs w:val="22"/>
              </w:rPr>
              <w:t>)</w:t>
            </w:r>
            <w:r w:rsidR="00122B60">
              <w:rPr>
                <w:sz w:val="22"/>
                <w:szCs w:val="22"/>
              </w:rPr>
              <w:t>.</w:t>
            </w: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center"/>
              <w:rPr>
                <w:sz w:val="22"/>
                <w:szCs w:val="22"/>
              </w:rPr>
            </w:pP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0"/>
        <w:gridCol w:w="2623"/>
        <w:gridCol w:w="4026"/>
        <w:gridCol w:w="2301"/>
      </w:tblGrid>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BENDRA INFORMACIJA APIE PAREIŠKĖJĄ</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both"/>
              <w:rPr>
                <w:i/>
                <w:sz w:val="22"/>
                <w:szCs w:val="22"/>
              </w:rPr>
            </w:pP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both"/>
              <w:rPr>
                <w:i/>
                <w:sz w:val="22"/>
                <w:szCs w:val="22"/>
              </w:rPr>
            </w:pPr>
          </w:p>
        </w:tc>
      </w:tr>
      <w:tr w:rsidR="00460F34">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Pareiškėjo kontaktinė informacija</w:t>
            </w:r>
          </w:p>
          <w:p w:rsidR="00460F34" w:rsidRDefault="00C652A1">
            <w:pPr>
              <w:jc w:val="both"/>
              <w:rPr>
                <w:sz w:val="22"/>
                <w:szCs w:val="22"/>
              </w:rPr>
            </w:pPr>
            <w:r>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rPr>
                <w:i/>
                <w:sz w:val="22"/>
                <w:szCs w:val="22"/>
              </w:rPr>
            </w:pPr>
            <w:r>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el. pašto adresas </w:t>
            </w:r>
          </w:p>
          <w:p w:rsidR="00460F34" w:rsidRDefault="00C652A1">
            <w:pPr>
              <w:jc w:val="both"/>
              <w:rPr>
                <w:i/>
                <w:sz w:val="22"/>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 xml:space="preserve">Pareiškėjo vadovas </w:t>
            </w:r>
          </w:p>
          <w:p w:rsidR="00460F34" w:rsidRDefault="00C652A1">
            <w:pPr>
              <w:jc w:val="both"/>
              <w:rPr>
                <w:i/>
                <w:sz w:val="22"/>
                <w:szCs w:val="22"/>
              </w:rPr>
            </w:pPr>
            <w:r>
              <w:rPr>
                <w:i/>
                <w:sz w:val="22"/>
                <w:szCs w:val="22"/>
              </w:rPr>
              <w:lastRenderedPageBreak/>
              <w:t>Pildoma, jeigu pareiškėjas – juridinis asmuo.</w:t>
            </w:r>
            <w:r>
              <w:rPr>
                <w:sz w:val="22"/>
                <w:szCs w:val="22"/>
              </w:rPr>
              <w:t xml:space="preserve"> </w:t>
            </w:r>
            <w:r>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Pagrindinis pareiškėjo paskirtas asmuo, atsakingas už vietos projekto paraišką </w:t>
            </w:r>
          </w:p>
          <w:p w:rsidR="00460F34" w:rsidRDefault="00C652A1">
            <w:pPr>
              <w:jc w:val="both"/>
              <w:rPr>
                <w:i/>
                <w:sz w:val="22"/>
                <w:szCs w:val="22"/>
              </w:rPr>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rsidR="00460F34" w:rsidRDefault="00C652A1">
            <w:pPr>
              <w:jc w:val="both"/>
              <w:rPr>
                <w:i/>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Pavaduojantis pareiškėjo paskirtas asmuo, atsakingas už vietos projekto paraišką </w:t>
            </w:r>
          </w:p>
          <w:p w:rsidR="00460F34" w:rsidRDefault="00C652A1">
            <w:pPr>
              <w:jc w:val="both"/>
              <w:rPr>
                <w:i/>
                <w:sz w:val="22"/>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rsidR="00460F34" w:rsidRDefault="00C652A1">
            <w:pPr>
              <w:jc w:val="both"/>
              <w:rPr>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bl>
    <w:p w:rsidR="00460F34" w:rsidRDefault="00460F34">
      <w:pPr>
        <w:jc w:val="both"/>
        <w:rPr>
          <w:b/>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752"/>
        <w:gridCol w:w="10"/>
        <w:gridCol w:w="415"/>
        <w:gridCol w:w="2704"/>
        <w:gridCol w:w="1408"/>
        <w:gridCol w:w="1554"/>
      </w:tblGrid>
      <w:tr w:rsidR="00460F34" w:rsidTr="00337EB8">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2.</w:t>
            </w:r>
          </w:p>
        </w:tc>
        <w:tc>
          <w:tcPr>
            <w:tcW w:w="8843" w:type="dxa"/>
            <w:gridSpan w:val="6"/>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BENDRA INFORMACIJA APIE VIETOS PROJEKTĄ</w:t>
            </w:r>
          </w:p>
        </w:tc>
      </w:tr>
      <w:tr w:rsidR="00460F34" w:rsidTr="00337EB8">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rsidP="00337EB8">
            <w:pPr>
              <w:rPr>
                <w:sz w:val="22"/>
                <w:szCs w:val="22"/>
              </w:rPr>
            </w:pPr>
            <w:r>
              <w:rPr>
                <w:sz w:val="22"/>
                <w:szCs w:val="22"/>
              </w:rPr>
              <w:t>Vietos projekto pavadinimas</w:t>
            </w:r>
          </w:p>
        </w:tc>
        <w:tc>
          <w:tcPr>
            <w:tcW w:w="6091" w:type="dxa"/>
            <w:gridSpan w:val="5"/>
            <w:tcBorders>
              <w:top w:val="single" w:sz="4" w:space="0" w:color="auto"/>
              <w:left w:val="single" w:sz="4" w:space="0" w:color="auto"/>
              <w:bottom w:val="single" w:sz="4" w:space="0" w:color="auto"/>
              <w:right w:val="single" w:sz="4" w:space="0" w:color="auto"/>
            </w:tcBorders>
            <w:shd w:val="clear" w:color="auto" w:fill="FFFFFF"/>
          </w:tcPr>
          <w:p w:rsidR="00460F34" w:rsidRDefault="00460F34">
            <w:pPr>
              <w:jc w:val="both"/>
              <w:rPr>
                <w:b/>
                <w:sz w:val="22"/>
                <w:szCs w:val="22"/>
              </w:rPr>
            </w:pPr>
          </w:p>
        </w:tc>
      </w:tr>
      <w:tr w:rsidR="00460F34" w:rsidTr="0038330D">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2.2.</w:t>
            </w:r>
          </w:p>
        </w:tc>
        <w:tc>
          <w:tcPr>
            <w:tcW w:w="276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Teikiamo vietos projekto rūšis ir porūšis</w:t>
            </w:r>
          </w:p>
        </w:tc>
        <w:tc>
          <w:tcPr>
            <w:tcW w:w="608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 xml:space="preserve">kaimo vietovių vietos projektas: </w:t>
            </w:r>
          </w:p>
        </w:tc>
      </w:tr>
      <w:tr w:rsidR="00460F34" w:rsidTr="0038330D">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62"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415"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460F34" w:rsidRPr="0038330D" w:rsidRDefault="00C652A1">
            <w:pPr>
              <w:jc w:val="both"/>
              <w:rPr>
                <w:b/>
                <w:sz w:val="22"/>
                <w:szCs w:val="22"/>
              </w:rPr>
            </w:pPr>
            <w:r w:rsidRPr="0038330D">
              <w:rPr>
                <w:b/>
                <w:sz w:val="22"/>
                <w:szCs w:val="22"/>
              </w:rPr>
              <w:t>paprastas</w:t>
            </w:r>
          </w:p>
        </w:tc>
      </w:tr>
      <w:tr w:rsidR="0038330D" w:rsidTr="00337EB8">
        <w:trPr>
          <w:trHeight w:val="421"/>
        </w:trPr>
        <w:tc>
          <w:tcPr>
            <w:tcW w:w="787" w:type="dxa"/>
            <w:tcBorders>
              <w:top w:val="single" w:sz="4" w:space="0" w:color="auto"/>
              <w:left w:val="single" w:sz="4" w:space="0" w:color="auto"/>
              <w:bottom w:val="single" w:sz="4" w:space="0" w:color="auto"/>
              <w:right w:val="single" w:sz="4" w:space="0" w:color="auto"/>
            </w:tcBorders>
            <w:vAlign w:val="center"/>
            <w:hideMark/>
          </w:tcPr>
          <w:p w:rsidR="0038330D" w:rsidRDefault="0038330D">
            <w:pPr>
              <w:rPr>
                <w:sz w:val="22"/>
                <w:szCs w:val="22"/>
              </w:rPr>
            </w:pPr>
            <w:r>
              <w:rPr>
                <w:sz w:val="22"/>
                <w:szCs w:val="22"/>
              </w:rPr>
              <w:t xml:space="preserve">    2.3.</w:t>
            </w:r>
          </w:p>
        </w:tc>
        <w:tc>
          <w:tcPr>
            <w:tcW w:w="2752" w:type="dxa"/>
            <w:tcBorders>
              <w:top w:val="single" w:sz="4" w:space="0" w:color="auto"/>
              <w:left w:val="single" w:sz="4" w:space="0" w:color="auto"/>
              <w:bottom w:val="single" w:sz="4" w:space="0" w:color="auto"/>
              <w:right w:val="single" w:sz="4" w:space="0" w:color="auto"/>
            </w:tcBorders>
            <w:vAlign w:val="center"/>
            <w:hideMark/>
          </w:tcPr>
          <w:p w:rsidR="0038330D" w:rsidRDefault="0038330D" w:rsidP="00337EB8">
            <w:pPr>
              <w:rPr>
                <w:sz w:val="22"/>
                <w:szCs w:val="22"/>
              </w:rPr>
            </w:pPr>
            <w:r>
              <w:rPr>
                <w:sz w:val="22"/>
                <w:szCs w:val="22"/>
              </w:rPr>
              <w:t>Informacija apie vietos projekto partnerius</w:t>
            </w:r>
          </w:p>
        </w:tc>
        <w:tc>
          <w:tcPr>
            <w:tcW w:w="425" w:type="dxa"/>
            <w:gridSpan w:val="2"/>
            <w:tcBorders>
              <w:top w:val="single" w:sz="4" w:space="0" w:color="auto"/>
              <w:left w:val="single" w:sz="4" w:space="0" w:color="auto"/>
              <w:bottom w:val="single" w:sz="4" w:space="0" w:color="auto"/>
              <w:right w:val="single" w:sz="4" w:space="0" w:color="auto"/>
            </w:tcBorders>
            <w:hideMark/>
          </w:tcPr>
          <w:p w:rsidR="0038330D" w:rsidRDefault="0038330D">
            <w:pPr>
              <w:jc w:val="center"/>
              <w:rPr>
                <w:sz w:val="22"/>
                <w:szCs w:val="22"/>
              </w:rPr>
            </w:pPr>
            <w:r>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38330D" w:rsidRDefault="0038330D">
            <w:pPr>
              <w:jc w:val="both"/>
              <w:rPr>
                <w:i/>
                <w:sz w:val="22"/>
                <w:szCs w:val="22"/>
              </w:rPr>
            </w:pPr>
            <w:r>
              <w:rPr>
                <w:b/>
                <w:sz w:val="22"/>
                <w:szCs w:val="22"/>
              </w:rPr>
              <w:t>vietos projektas teikiamas be partnerių</w:t>
            </w:r>
          </w:p>
        </w:tc>
      </w:tr>
      <w:tr w:rsidR="00460F34" w:rsidTr="0038330D">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38330D" w:rsidP="00337EB8">
            <w:pPr>
              <w:jc w:val="center"/>
              <w:rPr>
                <w:sz w:val="22"/>
                <w:szCs w:val="22"/>
              </w:rPr>
            </w:pPr>
            <w:r>
              <w:rPr>
                <w:sz w:val="22"/>
                <w:szCs w:val="22"/>
              </w:rPr>
              <w:t>2.4.</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B64B13" w:rsidP="00337EB8">
            <w:pPr>
              <w:rPr>
                <w:sz w:val="22"/>
                <w:szCs w:val="22"/>
              </w:rPr>
            </w:pPr>
            <w:r>
              <w:rPr>
                <w:rFonts w:eastAsia="Arial"/>
                <w:sz w:val="22"/>
                <w:szCs w:val="22"/>
              </w:rPr>
              <w:t xml:space="preserve">Planuojamų patirti tinkamų finansuoti išlaidų suma (nepritaikius paramos lyginamosios dalies), </w:t>
            </w:r>
            <w:proofErr w:type="spellStart"/>
            <w:r>
              <w:rPr>
                <w:rFonts w:eastAsia="Arial"/>
                <w:sz w:val="22"/>
                <w:szCs w:val="22"/>
              </w:rPr>
              <w:t>Eur</w:t>
            </w:r>
            <w:proofErr w:type="spellEnd"/>
            <w:r>
              <w:rPr>
                <w:rFonts w:eastAsia="Arial"/>
                <w:sz w:val="22"/>
                <w:szCs w:val="22"/>
              </w:rPr>
              <w:t xml:space="preserve"> </w:t>
            </w:r>
            <w:r>
              <w:rPr>
                <w:rFonts w:eastAsia="Arial"/>
                <w:i/>
                <w:sz w:val="22"/>
                <w:szCs w:val="22"/>
              </w:rPr>
              <w:t>(nurodoma suma be PVM ir su PVM, jeigu PVM yra tinkamas finansuoti pagal Taisyklių 27.5</w:t>
            </w:r>
            <w:r>
              <w:rPr>
                <w:rFonts w:eastAsia="Arial"/>
                <w:b/>
                <w:bCs/>
                <w:i/>
                <w:sz w:val="22"/>
                <w:szCs w:val="22"/>
              </w:rPr>
              <w:t xml:space="preserve"> </w:t>
            </w:r>
            <w:r>
              <w:rPr>
                <w:rFonts w:eastAsia="Arial"/>
                <w:i/>
                <w:sz w:val="22"/>
                <w:szCs w:val="22"/>
              </w:rPr>
              <w:t>papunktį</w:t>
            </w:r>
            <w:r>
              <w:rPr>
                <w:rFonts w:eastAsia="Arial"/>
                <w:i/>
                <w:color w:val="000000"/>
              </w:rPr>
              <w:t>)</w:t>
            </w:r>
          </w:p>
        </w:tc>
        <w:tc>
          <w:tcPr>
            <w:tcW w:w="312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rPr>
            </w:pPr>
          </w:p>
          <w:p w:rsidR="00460F34" w:rsidRDefault="00C652A1">
            <w:pPr>
              <w:ind w:firstLine="66"/>
              <w:rPr>
                <w:sz w:val="22"/>
                <w:szCs w:val="22"/>
              </w:rPr>
            </w:pPr>
            <w:r>
              <w:rPr>
                <w:sz w:val="22"/>
                <w:szCs w:val="22"/>
              </w:rPr>
              <w:t>_________________________</w:t>
            </w:r>
          </w:p>
          <w:p w:rsidR="00460F34" w:rsidRDefault="00C652A1">
            <w:pPr>
              <w:ind w:firstLine="720"/>
              <w:rPr>
                <w:i/>
                <w:sz w:val="22"/>
                <w:szCs w:val="22"/>
              </w:rPr>
            </w:pPr>
            <w:r>
              <w:rPr>
                <w:i/>
                <w:sz w:val="22"/>
                <w:szCs w:val="22"/>
              </w:rPr>
              <w:t>(suma be PVM)</w:t>
            </w:r>
          </w:p>
        </w:tc>
        <w:tc>
          <w:tcPr>
            <w:tcW w:w="2962"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B64B13" w:rsidP="00337EB8">
            <w:pPr>
              <w:jc w:val="center"/>
              <w:rPr>
                <w:sz w:val="22"/>
                <w:szCs w:val="22"/>
              </w:rPr>
            </w:pPr>
            <w:r>
              <w:rPr>
                <w:rFonts w:eastAsia="Arial"/>
                <w:color w:val="000000"/>
                <w:sz w:val="22"/>
                <w:szCs w:val="22"/>
              </w:rPr>
              <w:t>EŽŪFKP, Lietuvos Respublikos valstybės biudžeto lėšos ir nuosavas indėlis</w:t>
            </w:r>
            <w:r>
              <w:rPr>
                <w:sz w:val="22"/>
                <w:szCs w:val="22"/>
              </w:rPr>
              <w:t xml:space="preserve"> </w:t>
            </w:r>
            <w:r w:rsidR="00337EB8">
              <w:rPr>
                <w:sz w:val="22"/>
                <w:szCs w:val="22"/>
              </w:rPr>
              <w:t>-</w:t>
            </w:r>
          </w:p>
        </w:tc>
      </w:tr>
      <w:tr w:rsidR="00460F34" w:rsidTr="00B64B13">
        <w:trPr>
          <w:trHeight w:val="844"/>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312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_________________________</w:t>
            </w:r>
          </w:p>
          <w:p w:rsidR="00460F34" w:rsidRDefault="00C652A1">
            <w:pPr>
              <w:ind w:firstLine="720"/>
              <w:rPr>
                <w:i/>
                <w:sz w:val="22"/>
                <w:szCs w:val="22"/>
              </w:rPr>
            </w:pPr>
            <w:r>
              <w:rPr>
                <w:i/>
                <w:sz w:val="22"/>
                <w:szCs w:val="22"/>
              </w:rPr>
              <w:t>(suma su PVM)</w:t>
            </w:r>
          </w:p>
        </w:tc>
        <w:tc>
          <w:tcPr>
            <w:tcW w:w="2962"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r>
      <w:tr w:rsidR="00460F34" w:rsidTr="00DF177C">
        <w:trPr>
          <w:trHeight w:val="417"/>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highlight w:val="yellow"/>
              </w:rPr>
            </w:pPr>
          </w:p>
        </w:tc>
        <w:tc>
          <w:tcPr>
            <w:tcW w:w="312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highlight w:val="yellow"/>
              </w:rPr>
            </w:pPr>
          </w:p>
        </w:tc>
        <w:tc>
          <w:tcPr>
            <w:tcW w:w="2962"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r>
      <w:tr w:rsidR="00B64B13" w:rsidTr="0038330D">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B64B13" w:rsidRDefault="00B64B13" w:rsidP="00B64B13">
            <w:pPr>
              <w:jc w:val="center"/>
              <w:rPr>
                <w:sz w:val="22"/>
                <w:szCs w:val="22"/>
              </w:rPr>
            </w:pPr>
            <w:r>
              <w:rPr>
                <w:sz w:val="22"/>
                <w:szCs w:val="22"/>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rsidR="00B64B13" w:rsidRDefault="00B64B13" w:rsidP="00337EB8">
            <w:pPr>
              <w:rPr>
                <w:sz w:val="22"/>
                <w:szCs w:val="22"/>
              </w:rPr>
            </w:pPr>
            <w:r>
              <w:rPr>
                <w:sz w:val="22"/>
                <w:szCs w:val="22"/>
              </w:rPr>
              <w:t>Paramos lyginamoji dalis, proc.</w:t>
            </w:r>
          </w:p>
        </w:tc>
        <w:tc>
          <w:tcPr>
            <w:tcW w:w="312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64B13" w:rsidRDefault="00B64B13" w:rsidP="00B64B13">
            <w:pPr>
              <w:jc w:val="right"/>
              <w:rPr>
                <w:sz w:val="22"/>
                <w:szCs w:val="22"/>
              </w:rPr>
            </w:pPr>
          </w:p>
        </w:tc>
        <w:tc>
          <w:tcPr>
            <w:tcW w:w="296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64B13" w:rsidRDefault="00B64B13">
            <w:pPr>
              <w:jc w:val="both"/>
              <w:rPr>
                <w:sz w:val="22"/>
                <w:szCs w:val="22"/>
              </w:rPr>
            </w:pPr>
          </w:p>
        </w:tc>
      </w:tr>
      <w:tr w:rsidR="00460F34" w:rsidTr="0038330D">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DF177C" w:rsidP="00B64B13">
            <w:pPr>
              <w:jc w:val="center"/>
              <w:rPr>
                <w:sz w:val="22"/>
                <w:szCs w:val="22"/>
              </w:rPr>
            </w:pPr>
            <w:r>
              <w:rPr>
                <w:sz w:val="22"/>
                <w:szCs w:val="22"/>
              </w:rPr>
              <w:t>2.6.</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 xml:space="preserve">Prašomos paramos vietos projektui įgyvendinti suma, Eur </w:t>
            </w:r>
            <w:r>
              <w:rPr>
                <w:i/>
                <w:sz w:val="22"/>
                <w:szCs w:val="22"/>
              </w:rPr>
              <w:t>(nurodoma suma be PVM arba su PVM, jeigu PVM yra tinkamas finansuoti pagal Taisyklių 27.4 papunktį)</w:t>
            </w:r>
          </w:p>
        </w:tc>
        <w:tc>
          <w:tcPr>
            <w:tcW w:w="312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64B13" w:rsidRDefault="00B64B13" w:rsidP="00B64B13">
            <w:pPr>
              <w:jc w:val="right"/>
              <w:rPr>
                <w:sz w:val="22"/>
                <w:szCs w:val="22"/>
              </w:rPr>
            </w:pPr>
          </w:p>
          <w:p w:rsidR="00460F34" w:rsidRDefault="00460F34" w:rsidP="00B64B13">
            <w:pPr>
              <w:rPr>
                <w:sz w:val="22"/>
                <w:szCs w:val="22"/>
              </w:rPr>
            </w:pPr>
          </w:p>
        </w:tc>
        <w:tc>
          <w:tcPr>
            <w:tcW w:w="296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both"/>
              <w:rPr>
                <w:sz w:val="22"/>
                <w:szCs w:val="22"/>
              </w:rPr>
            </w:pPr>
            <w:r>
              <w:rPr>
                <w:sz w:val="22"/>
                <w:szCs w:val="22"/>
              </w:rPr>
              <w:t>EŽŪFKP ir Lietuvos Respublikos valstybės biudžeto lėšos</w:t>
            </w:r>
          </w:p>
          <w:p w:rsidR="00B64B13" w:rsidRDefault="00B64B13">
            <w:pPr>
              <w:jc w:val="both"/>
              <w:rPr>
                <w:sz w:val="22"/>
                <w:szCs w:val="22"/>
              </w:rPr>
            </w:pPr>
          </w:p>
          <w:p w:rsidR="00B64B13" w:rsidRDefault="00B64B13">
            <w:pPr>
              <w:jc w:val="both"/>
              <w:rPr>
                <w:sz w:val="22"/>
                <w:szCs w:val="22"/>
              </w:rPr>
            </w:pPr>
          </w:p>
          <w:p w:rsidR="00B64B13" w:rsidRDefault="00B64B13">
            <w:pPr>
              <w:jc w:val="both"/>
              <w:rPr>
                <w:sz w:val="22"/>
                <w:szCs w:val="22"/>
              </w:rPr>
            </w:pPr>
          </w:p>
          <w:p w:rsidR="00B64B13" w:rsidRDefault="00B64B13">
            <w:pPr>
              <w:jc w:val="both"/>
              <w:rPr>
                <w:sz w:val="22"/>
                <w:szCs w:val="22"/>
              </w:rPr>
            </w:pPr>
          </w:p>
          <w:p w:rsidR="00B64B13" w:rsidRDefault="00B64B13">
            <w:pPr>
              <w:jc w:val="both"/>
              <w:rPr>
                <w:sz w:val="22"/>
                <w:szCs w:val="22"/>
              </w:rPr>
            </w:pPr>
          </w:p>
          <w:p w:rsidR="00B64B13" w:rsidRDefault="00B64B13">
            <w:pPr>
              <w:jc w:val="both"/>
              <w:rPr>
                <w:sz w:val="22"/>
                <w:szCs w:val="22"/>
              </w:rPr>
            </w:pPr>
          </w:p>
        </w:tc>
      </w:tr>
      <w:tr w:rsidR="00E84C1A" w:rsidTr="00C349A9">
        <w:trPr>
          <w:trHeight w:val="453"/>
        </w:trPr>
        <w:tc>
          <w:tcPr>
            <w:tcW w:w="787" w:type="dxa"/>
            <w:vMerge w:val="restart"/>
            <w:tcBorders>
              <w:top w:val="single" w:sz="4" w:space="0" w:color="auto"/>
              <w:left w:val="single" w:sz="4" w:space="0" w:color="auto"/>
              <w:right w:val="single" w:sz="4" w:space="0" w:color="auto"/>
            </w:tcBorders>
            <w:vAlign w:val="center"/>
            <w:hideMark/>
          </w:tcPr>
          <w:p w:rsidR="00E84C1A" w:rsidRDefault="00DF177C" w:rsidP="00337EB8">
            <w:pPr>
              <w:jc w:val="center"/>
              <w:rPr>
                <w:sz w:val="22"/>
                <w:szCs w:val="22"/>
              </w:rPr>
            </w:pPr>
            <w:r>
              <w:rPr>
                <w:sz w:val="22"/>
                <w:szCs w:val="22"/>
              </w:rPr>
              <w:t>2.7.</w:t>
            </w:r>
          </w:p>
        </w:tc>
        <w:tc>
          <w:tcPr>
            <w:tcW w:w="2752" w:type="dxa"/>
            <w:vMerge w:val="restart"/>
            <w:tcBorders>
              <w:top w:val="single" w:sz="4" w:space="0" w:color="auto"/>
              <w:left w:val="single" w:sz="4" w:space="0" w:color="auto"/>
              <w:right w:val="single" w:sz="4" w:space="0" w:color="auto"/>
            </w:tcBorders>
            <w:vAlign w:val="center"/>
            <w:hideMark/>
          </w:tcPr>
          <w:p w:rsidR="00E84C1A" w:rsidRDefault="00E84C1A" w:rsidP="00337EB8">
            <w:pPr>
              <w:rPr>
                <w:sz w:val="22"/>
                <w:szCs w:val="22"/>
              </w:rPr>
            </w:pPr>
            <w:r>
              <w:rPr>
                <w:sz w:val="22"/>
                <w:szCs w:val="22"/>
              </w:rPr>
              <w:t>Vietos projekto finansavimo šaltinis ir suma, Eur</w:t>
            </w:r>
          </w:p>
        </w:tc>
        <w:tc>
          <w:tcPr>
            <w:tcW w:w="4537"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E84C1A" w:rsidRDefault="00E84C1A">
            <w:pPr>
              <w:jc w:val="center"/>
              <w:rPr>
                <w:b/>
                <w:sz w:val="22"/>
                <w:szCs w:val="22"/>
              </w:rPr>
            </w:pPr>
            <w:r>
              <w:rPr>
                <w:b/>
                <w:sz w:val="22"/>
                <w:szCs w:val="22"/>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84C1A" w:rsidRDefault="00E84C1A">
            <w:pPr>
              <w:jc w:val="center"/>
              <w:rPr>
                <w:b/>
                <w:sz w:val="22"/>
                <w:szCs w:val="22"/>
              </w:rPr>
            </w:pPr>
            <w:r>
              <w:rPr>
                <w:b/>
                <w:sz w:val="22"/>
                <w:szCs w:val="22"/>
              </w:rPr>
              <w:t>Suma, Eur</w:t>
            </w:r>
          </w:p>
        </w:tc>
      </w:tr>
      <w:tr w:rsidR="00E84C1A" w:rsidTr="00C349A9">
        <w:trPr>
          <w:trHeight w:val="453"/>
        </w:trPr>
        <w:tc>
          <w:tcPr>
            <w:tcW w:w="787" w:type="dxa"/>
            <w:vMerge/>
            <w:tcBorders>
              <w:left w:val="single" w:sz="4" w:space="0" w:color="auto"/>
              <w:right w:val="single" w:sz="4" w:space="0" w:color="auto"/>
            </w:tcBorders>
            <w:vAlign w:val="center"/>
            <w:hideMark/>
          </w:tcPr>
          <w:p w:rsidR="00E84C1A" w:rsidRDefault="00E84C1A">
            <w:pPr>
              <w:rPr>
                <w:sz w:val="22"/>
                <w:szCs w:val="22"/>
              </w:rPr>
            </w:pPr>
          </w:p>
        </w:tc>
        <w:tc>
          <w:tcPr>
            <w:tcW w:w="2752" w:type="dxa"/>
            <w:vMerge/>
            <w:tcBorders>
              <w:left w:val="single" w:sz="4" w:space="0" w:color="auto"/>
              <w:right w:val="single" w:sz="4" w:space="0" w:color="auto"/>
            </w:tcBorders>
            <w:vAlign w:val="center"/>
            <w:hideMark/>
          </w:tcPr>
          <w:p w:rsidR="00E84C1A" w:rsidRDefault="00E84C1A" w:rsidP="00337EB8">
            <w:pPr>
              <w:rPr>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E84C1A">
            <w:pPr>
              <w:jc w:val="both"/>
              <w:rPr>
                <w:sz w:val="22"/>
                <w:szCs w:val="22"/>
              </w:rPr>
            </w:pPr>
            <w:r>
              <w:rPr>
                <w:sz w:val="22"/>
                <w:szCs w:val="22"/>
              </w:rPr>
              <w:t>pareiškėjo nuosavos piniginės lėšos arba savivaldybės biudžeto lėšos (kai taikoma)</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84C1A" w:rsidRDefault="00E84C1A">
            <w:pPr>
              <w:jc w:val="both"/>
              <w:rPr>
                <w:sz w:val="22"/>
                <w:szCs w:val="22"/>
              </w:rPr>
            </w:pPr>
          </w:p>
        </w:tc>
      </w:tr>
      <w:tr w:rsidR="00E84C1A" w:rsidTr="00C349A9">
        <w:trPr>
          <w:trHeight w:val="453"/>
        </w:trPr>
        <w:tc>
          <w:tcPr>
            <w:tcW w:w="787" w:type="dxa"/>
            <w:vMerge/>
            <w:tcBorders>
              <w:left w:val="single" w:sz="4" w:space="0" w:color="auto"/>
              <w:right w:val="single" w:sz="4" w:space="0" w:color="auto"/>
            </w:tcBorders>
            <w:vAlign w:val="center"/>
            <w:hideMark/>
          </w:tcPr>
          <w:p w:rsidR="00E84C1A" w:rsidRDefault="00E84C1A">
            <w:pPr>
              <w:rPr>
                <w:sz w:val="22"/>
                <w:szCs w:val="22"/>
              </w:rPr>
            </w:pPr>
          </w:p>
        </w:tc>
        <w:tc>
          <w:tcPr>
            <w:tcW w:w="2752" w:type="dxa"/>
            <w:vMerge/>
            <w:tcBorders>
              <w:left w:val="single" w:sz="4" w:space="0" w:color="auto"/>
              <w:right w:val="single" w:sz="4" w:space="0" w:color="auto"/>
            </w:tcBorders>
            <w:vAlign w:val="center"/>
            <w:hideMark/>
          </w:tcPr>
          <w:p w:rsidR="00E84C1A" w:rsidRDefault="00E84C1A" w:rsidP="00337EB8">
            <w:pPr>
              <w:rPr>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E84C1A">
            <w:pPr>
              <w:jc w:val="both"/>
              <w:rPr>
                <w:sz w:val="22"/>
                <w:szCs w:val="22"/>
              </w:rPr>
            </w:pPr>
            <w:r>
              <w:rPr>
                <w:sz w:val="22"/>
                <w:szCs w:val="22"/>
              </w:rPr>
              <w:t>tinkamo vietos projekto partnerio nuosavos piniginės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84C1A" w:rsidRDefault="00E84C1A">
            <w:pPr>
              <w:jc w:val="both"/>
              <w:rPr>
                <w:sz w:val="22"/>
                <w:szCs w:val="22"/>
              </w:rPr>
            </w:pPr>
          </w:p>
        </w:tc>
      </w:tr>
      <w:tr w:rsidR="00E84C1A" w:rsidTr="00E84C1A">
        <w:trPr>
          <w:trHeight w:val="453"/>
        </w:trPr>
        <w:tc>
          <w:tcPr>
            <w:tcW w:w="787" w:type="dxa"/>
            <w:vMerge/>
            <w:tcBorders>
              <w:left w:val="single" w:sz="4" w:space="0" w:color="auto"/>
              <w:right w:val="single" w:sz="4" w:space="0" w:color="auto"/>
            </w:tcBorders>
            <w:vAlign w:val="center"/>
            <w:hideMark/>
          </w:tcPr>
          <w:p w:rsidR="00E84C1A" w:rsidRDefault="00E84C1A">
            <w:pPr>
              <w:rPr>
                <w:sz w:val="22"/>
                <w:szCs w:val="22"/>
              </w:rPr>
            </w:pPr>
          </w:p>
        </w:tc>
        <w:tc>
          <w:tcPr>
            <w:tcW w:w="2752" w:type="dxa"/>
            <w:vMerge/>
            <w:tcBorders>
              <w:left w:val="single" w:sz="4" w:space="0" w:color="auto"/>
              <w:right w:val="single" w:sz="4" w:space="0" w:color="auto"/>
            </w:tcBorders>
            <w:vAlign w:val="center"/>
            <w:hideMark/>
          </w:tcPr>
          <w:p w:rsidR="00E84C1A" w:rsidRDefault="00E84C1A" w:rsidP="00337EB8">
            <w:pPr>
              <w:rPr>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E84C1A">
            <w:pPr>
              <w:jc w:val="both"/>
              <w:rPr>
                <w:sz w:val="22"/>
                <w:szCs w:val="22"/>
              </w:rPr>
            </w:pPr>
            <w:r>
              <w:rPr>
                <w:sz w:val="22"/>
                <w:szCs w:val="22"/>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84C1A" w:rsidRDefault="00E84C1A">
            <w:pPr>
              <w:jc w:val="both"/>
              <w:rPr>
                <w:sz w:val="22"/>
                <w:szCs w:val="22"/>
              </w:rPr>
            </w:pPr>
          </w:p>
        </w:tc>
      </w:tr>
      <w:tr w:rsidR="00E84C1A" w:rsidTr="00E84C1A">
        <w:trPr>
          <w:trHeight w:val="453"/>
        </w:trPr>
        <w:tc>
          <w:tcPr>
            <w:tcW w:w="787" w:type="dxa"/>
            <w:vMerge/>
            <w:tcBorders>
              <w:left w:val="single" w:sz="4" w:space="0" w:color="auto"/>
              <w:right w:val="single" w:sz="4" w:space="0" w:color="auto"/>
            </w:tcBorders>
            <w:vAlign w:val="center"/>
            <w:hideMark/>
          </w:tcPr>
          <w:p w:rsidR="00E84C1A" w:rsidRDefault="00E84C1A">
            <w:pPr>
              <w:rPr>
                <w:sz w:val="22"/>
                <w:szCs w:val="22"/>
              </w:rPr>
            </w:pPr>
          </w:p>
        </w:tc>
        <w:tc>
          <w:tcPr>
            <w:tcW w:w="2752" w:type="dxa"/>
            <w:vMerge/>
            <w:tcBorders>
              <w:left w:val="single" w:sz="4" w:space="0" w:color="auto"/>
              <w:right w:val="single" w:sz="4" w:space="0" w:color="auto"/>
            </w:tcBorders>
            <w:vAlign w:val="center"/>
            <w:hideMark/>
          </w:tcPr>
          <w:p w:rsidR="00E84C1A" w:rsidRDefault="00E84C1A" w:rsidP="00337EB8">
            <w:pPr>
              <w:rPr>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E84C1A">
            <w:pPr>
              <w:jc w:val="both"/>
              <w:rPr>
                <w:sz w:val="22"/>
                <w:szCs w:val="22"/>
              </w:rPr>
            </w:pPr>
            <w:r>
              <w:rPr>
                <w:sz w:val="22"/>
                <w:szCs w:val="22"/>
              </w:rPr>
              <w:t>pareiškėjo įnašas natūra – savanoriškais darbais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84C1A" w:rsidRDefault="00E84C1A">
            <w:pPr>
              <w:jc w:val="both"/>
              <w:rPr>
                <w:sz w:val="22"/>
                <w:szCs w:val="22"/>
              </w:rPr>
            </w:pPr>
          </w:p>
        </w:tc>
      </w:tr>
      <w:tr w:rsidR="00E84C1A" w:rsidTr="00E84C1A">
        <w:trPr>
          <w:trHeight w:val="453"/>
        </w:trPr>
        <w:tc>
          <w:tcPr>
            <w:tcW w:w="787" w:type="dxa"/>
            <w:vMerge/>
            <w:tcBorders>
              <w:left w:val="single" w:sz="4" w:space="0" w:color="auto"/>
              <w:right w:val="single" w:sz="4" w:space="0" w:color="auto"/>
            </w:tcBorders>
            <w:vAlign w:val="center"/>
            <w:hideMark/>
          </w:tcPr>
          <w:p w:rsidR="00E84C1A" w:rsidRDefault="00E84C1A">
            <w:pPr>
              <w:rPr>
                <w:sz w:val="22"/>
                <w:szCs w:val="22"/>
              </w:rPr>
            </w:pPr>
          </w:p>
        </w:tc>
        <w:tc>
          <w:tcPr>
            <w:tcW w:w="2752" w:type="dxa"/>
            <w:vMerge/>
            <w:tcBorders>
              <w:left w:val="single" w:sz="4" w:space="0" w:color="auto"/>
              <w:right w:val="single" w:sz="4" w:space="0" w:color="auto"/>
            </w:tcBorders>
            <w:vAlign w:val="center"/>
            <w:hideMark/>
          </w:tcPr>
          <w:p w:rsidR="00E84C1A" w:rsidRDefault="00E84C1A" w:rsidP="00337EB8">
            <w:pPr>
              <w:rPr>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E84C1A">
            <w:pPr>
              <w:jc w:val="both"/>
              <w:rPr>
                <w:sz w:val="22"/>
                <w:szCs w:val="22"/>
              </w:rPr>
            </w:pPr>
            <w:r>
              <w:rPr>
                <w:sz w:val="22"/>
                <w:szCs w:val="22"/>
              </w:rPr>
              <w:t>pareiškėjo įnašas natūra – nekilnojamuoju turtu</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84C1A" w:rsidRDefault="00E84C1A">
            <w:pPr>
              <w:jc w:val="both"/>
              <w:rPr>
                <w:sz w:val="22"/>
                <w:szCs w:val="22"/>
              </w:rPr>
            </w:pPr>
          </w:p>
        </w:tc>
      </w:tr>
      <w:tr w:rsidR="00E84C1A" w:rsidTr="00C349A9">
        <w:trPr>
          <w:trHeight w:val="453"/>
        </w:trPr>
        <w:tc>
          <w:tcPr>
            <w:tcW w:w="787" w:type="dxa"/>
            <w:vMerge/>
            <w:tcBorders>
              <w:left w:val="single" w:sz="4" w:space="0" w:color="auto"/>
              <w:right w:val="single" w:sz="4" w:space="0" w:color="auto"/>
            </w:tcBorders>
            <w:vAlign w:val="center"/>
            <w:hideMark/>
          </w:tcPr>
          <w:p w:rsidR="00E84C1A" w:rsidRDefault="00E84C1A">
            <w:pPr>
              <w:rPr>
                <w:sz w:val="22"/>
                <w:szCs w:val="22"/>
              </w:rPr>
            </w:pPr>
          </w:p>
        </w:tc>
        <w:tc>
          <w:tcPr>
            <w:tcW w:w="2752" w:type="dxa"/>
            <w:vMerge/>
            <w:tcBorders>
              <w:left w:val="single" w:sz="4" w:space="0" w:color="auto"/>
              <w:right w:val="single" w:sz="4" w:space="0" w:color="auto"/>
            </w:tcBorders>
            <w:vAlign w:val="center"/>
            <w:hideMark/>
          </w:tcPr>
          <w:p w:rsidR="00E84C1A" w:rsidRDefault="00E84C1A" w:rsidP="00337EB8">
            <w:pPr>
              <w:rPr>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84C1A" w:rsidRDefault="00E84C1A" w:rsidP="00E84C1A">
            <w:pPr>
              <w:jc w:val="both"/>
              <w:rPr>
                <w:sz w:val="22"/>
                <w:szCs w:val="22"/>
              </w:rPr>
            </w:pPr>
            <w:r>
              <w:rPr>
                <w:sz w:val="22"/>
                <w:szCs w:val="22"/>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84C1A" w:rsidRDefault="00E84C1A">
            <w:pPr>
              <w:jc w:val="both"/>
              <w:rPr>
                <w:sz w:val="22"/>
                <w:szCs w:val="22"/>
              </w:rPr>
            </w:pPr>
          </w:p>
        </w:tc>
      </w:tr>
      <w:tr w:rsidR="00E84C1A" w:rsidTr="00C349A9">
        <w:trPr>
          <w:trHeight w:val="453"/>
        </w:trPr>
        <w:tc>
          <w:tcPr>
            <w:tcW w:w="787" w:type="dxa"/>
            <w:vMerge/>
            <w:tcBorders>
              <w:left w:val="single" w:sz="4" w:space="0" w:color="auto"/>
              <w:right w:val="single" w:sz="4" w:space="0" w:color="auto"/>
            </w:tcBorders>
            <w:vAlign w:val="center"/>
            <w:hideMark/>
          </w:tcPr>
          <w:p w:rsidR="00E84C1A" w:rsidRDefault="00E84C1A">
            <w:pPr>
              <w:rPr>
                <w:sz w:val="22"/>
                <w:szCs w:val="22"/>
              </w:rPr>
            </w:pPr>
          </w:p>
        </w:tc>
        <w:tc>
          <w:tcPr>
            <w:tcW w:w="2752" w:type="dxa"/>
            <w:vMerge/>
            <w:tcBorders>
              <w:left w:val="single" w:sz="4" w:space="0" w:color="auto"/>
              <w:right w:val="single" w:sz="4" w:space="0" w:color="auto"/>
            </w:tcBorders>
            <w:vAlign w:val="center"/>
            <w:hideMark/>
          </w:tcPr>
          <w:p w:rsidR="00E84C1A" w:rsidRDefault="00E84C1A" w:rsidP="00337EB8">
            <w:pPr>
              <w:rPr>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84C1A" w:rsidRDefault="00E84C1A" w:rsidP="00E84C1A">
            <w:pPr>
              <w:jc w:val="both"/>
              <w:rPr>
                <w:sz w:val="22"/>
                <w:szCs w:val="22"/>
              </w:rPr>
            </w:pPr>
            <w:r>
              <w:rPr>
                <w:sz w:val="22"/>
                <w:szCs w:val="22"/>
              </w:rPr>
              <w:t xml:space="preserve">gautinos paramos lėšos, kai vietos projektas įgyvendinamas ne vienu etapu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84C1A" w:rsidRDefault="00E84C1A">
            <w:pPr>
              <w:jc w:val="both"/>
              <w:rPr>
                <w:sz w:val="22"/>
                <w:szCs w:val="22"/>
              </w:rPr>
            </w:pPr>
          </w:p>
        </w:tc>
      </w:tr>
      <w:tr w:rsidR="00E84C1A" w:rsidTr="00337EB8">
        <w:tc>
          <w:tcPr>
            <w:tcW w:w="787" w:type="dxa"/>
            <w:tcBorders>
              <w:top w:val="single" w:sz="4" w:space="0" w:color="auto"/>
              <w:left w:val="single" w:sz="4" w:space="0" w:color="auto"/>
              <w:bottom w:val="single" w:sz="4" w:space="0" w:color="auto"/>
              <w:right w:val="single" w:sz="4" w:space="0" w:color="auto"/>
            </w:tcBorders>
            <w:vAlign w:val="center"/>
            <w:hideMark/>
          </w:tcPr>
          <w:p w:rsidR="00E84C1A" w:rsidRDefault="00E84C1A" w:rsidP="00DF177C">
            <w:pPr>
              <w:jc w:val="center"/>
              <w:rPr>
                <w:sz w:val="22"/>
                <w:szCs w:val="22"/>
              </w:rPr>
            </w:pPr>
            <w:r>
              <w:rPr>
                <w:sz w:val="22"/>
                <w:szCs w:val="22"/>
              </w:rPr>
              <w:t>2.</w:t>
            </w:r>
            <w:r w:rsidR="00DF177C">
              <w:rPr>
                <w:sz w:val="22"/>
                <w:szCs w:val="22"/>
              </w:rPr>
              <w:t>8</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E84C1A" w:rsidRDefault="00E84C1A" w:rsidP="00337EB8">
            <w:pPr>
              <w:rPr>
                <w:sz w:val="22"/>
                <w:szCs w:val="22"/>
              </w:rPr>
            </w:pPr>
            <w:r>
              <w:rPr>
                <w:sz w:val="22"/>
                <w:szCs w:val="22"/>
              </w:rPr>
              <w:t>Vietos projekto įgyvendinimo vieta</w:t>
            </w:r>
          </w:p>
          <w:p w:rsidR="00E84C1A" w:rsidRDefault="00E84C1A" w:rsidP="00337EB8">
            <w:pPr>
              <w:rPr>
                <w:i/>
                <w:sz w:val="22"/>
                <w:szCs w:val="22"/>
              </w:rPr>
            </w:pPr>
            <w:r>
              <w:rPr>
                <w:i/>
                <w:sz w:val="22"/>
                <w:szCs w:val="22"/>
              </w:rPr>
              <w:t>Turi būti nurodomas savivaldybės pavadinimas, seniūnijos pavadinimas ir tikslus adresas</w:t>
            </w:r>
          </w:p>
        </w:tc>
        <w:tc>
          <w:tcPr>
            <w:tcW w:w="6091" w:type="dxa"/>
            <w:gridSpan w:val="5"/>
            <w:tcBorders>
              <w:top w:val="single" w:sz="4" w:space="0" w:color="auto"/>
              <w:left w:val="single" w:sz="4" w:space="0" w:color="auto"/>
              <w:bottom w:val="single" w:sz="4" w:space="0" w:color="auto"/>
              <w:right w:val="single" w:sz="4" w:space="0" w:color="auto"/>
            </w:tcBorders>
            <w:vAlign w:val="center"/>
          </w:tcPr>
          <w:p w:rsidR="00E84C1A" w:rsidRDefault="00E84C1A">
            <w:pPr>
              <w:jc w:val="both"/>
              <w:rPr>
                <w:sz w:val="22"/>
                <w:szCs w:val="22"/>
              </w:rPr>
            </w:pPr>
          </w:p>
        </w:tc>
      </w:tr>
      <w:tr w:rsidR="00E84C1A" w:rsidTr="00337EB8">
        <w:tc>
          <w:tcPr>
            <w:tcW w:w="787" w:type="dxa"/>
            <w:tcBorders>
              <w:top w:val="single" w:sz="4" w:space="0" w:color="auto"/>
              <w:left w:val="single" w:sz="4" w:space="0" w:color="auto"/>
              <w:bottom w:val="single" w:sz="4" w:space="0" w:color="auto"/>
              <w:right w:val="single" w:sz="4" w:space="0" w:color="auto"/>
            </w:tcBorders>
            <w:vAlign w:val="center"/>
            <w:hideMark/>
          </w:tcPr>
          <w:p w:rsidR="00E84C1A" w:rsidRDefault="00E84C1A" w:rsidP="00DF177C">
            <w:pPr>
              <w:jc w:val="center"/>
              <w:rPr>
                <w:sz w:val="22"/>
                <w:szCs w:val="22"/>
              </w:rPr>
            </w:pPr>
            <w:r>
              <w:rPr>
                <w:sz w:val="22"/>
                <w:szCs w:val="22"/>
              </w:rPr>
              <w:t>2.</w:t>
            </w:r>
            <w:r w:rsidR="00DF177C">
              <w:rPr>
                <w:sz w:val="22"/>
                <w:szCs w:val="22"/>
              </w:rPr>
              <w:t>9</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E84C1A" w:rsidRDefault="00E84C1A" w:rsidP="00337EB8">
            <w:pPr>
              <w:rPr>
                <w:sz w:val="22"/>
                <w:szCs w:val="22"/>
              </w:rPr>
            </w:pPr>
            <w:r>
              <w:rPr>
                <w:sz w:val="22"/>
                <w:szCs w:val="22"/>
              </w:rPr>
              <w:t>Planuojamas vietos projekto įgyvendinimo laikotarpis mėn.</w:t>
            </w:r>
          </w:p>
        </w:tc>
        <w:tc>
          <w:tcPr>
            <w:tcW w:w="6091" w:type="dxa"/>
            <w:gridSpan w:val="5"/>
            <w:tcBorders>
              <w:top w:val="single" w:sz="4" w:space="0" w:color="auto"/>
              <w:left w:val="single" w:sz="4" w:space="0" w:color="auto"/>
              <w:bottom w:val="single" w:sz="4" w:space="0" w:color="auto"/>
              <w:right w:val="single" w:sz="4" w:space="0" w:color="auto"/>
            </w:tcBorders>
            <w:vAlign w:val="center"/>
          </w:tcPr>
          <w:p w:rsidR="00E84C1A" w:rsidRDefault="00E84C1A">
            <w:pPr>
              <w:jc w:val="both"/>
              <w:rPr>
                <w:sz w:val="22"/>
                <w:szCs w:val="22"/>
              </w:rPr>
            </w:pPr>
          </w:p>
        </w:tc>
      </w:tr>
      <w:tr w:rsidR="00E84C1A" w:rsidTr="00337EB8">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E84C1A" w:rsidRDefault="00E84C1A" w:rsidP="00DF177C">
            <w:pPr>
              <w:jc w:val="center"/>
              <w:rPr>
                <w:sz w:val="22"/>
                <w:szCs w:val="22"/>
              </w:rPr>
            </w:pPr>
            <w:r>
              <w:rPr>
                <w:sz w:val="22"/>
                <w:szCs w:val="22"/>
              </w:rPr>
              <w:t>2.</w:t>
            </w:r>
            <w:r w:rsidR="00DF177C">
              <w:rPr>
                <w:sz w:val="22"/>
                <w:szCs w:val="22"/>
              </w:rPr>
              <w:t>10</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E84C1A" w:rsidRDefault="00E84C1A" w:rsidP="00337EB8">
            <w:pPr>
              <w:rPr>
                <w:sz w:val="22"/>
                <w:szCs w:val="22"/>
              </w:rPr>
            </w:pPr>
            <w:r>
              <w:rPr>
                <w:sz w:val="22"/>
                <w:szCs w:val="22"/>
              </w:rPr>
              <w:t>Vietos projektas parengtas pagal</w:t>
            </w:r>
          </w:p>
          <w:p w:rsidR="00E84C1A" w:rsidRDefault="00E84C1A" w:rsidP="00337EB8">
            <w:pPr>
              <w:rPr>
                <w:sz w:val="22"/>
                <w:szCs w:val="22"/>
              </w:rPr>
            </w:pPr>
            <w:r>
              <w:rPr>
                <w:sz w:val="22"/>
                <w:szCs w:val="22"/>
              </w:rPr>
              <w:t>Vietos projektų finansavimo sąlygų aprašą (-</w:t>
            </w:r>
            <w:proofErr w:type="spellStart"/>
            <w:r>
              <w:rPr>
                <w:sz w:val="22"/>
                <w:szCs w:val="22"/>
              </w:rPr>
              <w:t>us</w:t>
            </w:r>
            <w:proofErr w:type="spellEnd"/>
            <w:r>
              <w:rPr>
                <w:sz w:val="22"/>
                <w:szCs w:val="22"/>
              </w:rPr>
              <w:t>) (toliau – Aprašas)</w:t>
            </w:r>
          </w:p>
        </w:tc>
        <w:tc>
          <w:tcPr>
            <w:tcW w:w="6091" w:type="dxa"/>
            <w:gridSpan w:val="5"/>
            <w:tcBorders>
              <w:top w:val="single" w:sz="4" w:space="0" w:color="auto"/>
              <w:left w:val="single" w:sz="4" w:space="0" w:color="auto"/>
              <w:bottom w:val="single" w:sz="4" w:space="0" w:color="auto"/>
              <w:right w:val="single" w:sz="4" w:space="0" w:color="auto"/>
            </w:tcBorders>
            <w:vAlign w:val="center"/>
            <w:hideMark/>
          </w:tcPr>
          <w:p w:rsidR="00E84C1A" w:rsidRDefault="00E84C1A">
            <w:pPr>
              <w:jc w:val="both"/>
              <w:rPr>
                <w:sz w:val="22"/>
                <w:szCs w:val="22"/>
              </w:rPr>
            </w:pPr>
            <w:r>
              <w:rPr>
                <w:sz w:val="22"/>
                <w:szCs w:val="22"/>
              </w:rPr>
              <w:t xml:space="preserve">□ vieną Aprašą: </w:t>
            </w:r>
          </w:p>
          <w:p w:rsidR="00E84C1A" w:rsidRDefault="00E84C1A" w:rsidP="009F1EF7">
            <w:pPr>
              <w:jc w:val="both"/>
              <w:rPr>
                <w:sz w:val="22"/>
                <w:szCs w:val="22"/>
              </w:rPr>
            </w:pPr>
            <w:r>
              <w:rPr>
                <w:sz w:val="22"/>
                <w:szCs w:val="22"/>
              </w:rPr>
              <w:t xml:space="preserve">- </w:t>
            </w:r>
            <w:r w:rsidRPr="00DD517E">
              <w:rPr>
                <w:sz w:val="22"/>
                <w:szCs w:val="22"/>
              </w:rPr>
              <w:t xml:space="preserve">pagal </w:t>
            </w:r>
            <w:r w:rsidRPr="00AA30D7">
              <w:t>VPS</w:t>
            </w:r>
            <w:r w:rsidRPr="00760997">
              <w:rPr>
                <w:szCs w:val="24"/>
              </w:rPr>
              <w:t xml:space="preserve"> </w:t>
            </w:r>
            <w:r>
              <w:rPr>
                <w:szCs w:val="24"/>
              </w:rPr>
              <w:t>p</w:t>
            </w:r>
            <w:r w:rsidRPr="00760997">
              <w:rPr>
                <w:szCs w:val="24"/>
              </w:rPr>
              <w:t>riemon</w:t>
            </w:r>
            <w:r>
              <w:rPr>
                <w:szCs w:val="24"/>
              </w:rPr>
              <w:t>ės</w:t>
            </w:r>
            <w:r w:rsidRPr="00760997">
              <w:rPr>
                <w:szCs w:val="24"/>
              </w:rPr>
              <w:t xml:space="preserve"> </w:t>
            </w:r>
            <w:r w:rsidRPr="00AA30D7">
              <w:t>„Bendruomeninių paslaugų kūrimas ir plė</w:t>
            </w:r>
            <w:r>
              <w:t>tra“ (kodas LEADER-19.2-SAVA-9</w:t>
            </w:r>
            <w:r w:rsidRPr="00AA30D7">
              <w:t>)</w:t>
            </w:r>
            <w:r w:rsidRPr="00CB3AED">
              <w:rPr>
                <w:sz w:val="22"/>
                <w:szCs w:val="22"/>
              </w:rPr>
              <w:t>,</w:t>
            </w:r>
            <w:r>
              <w:rPr>
                <w:sz w:val="22"/>
                <w:szCs w:val="22"/>
              </w:rPr>
              <w:t xml:space="preserve"> </w:t>
            </w:r>
            <w:r w:rsidRPr="00CB3AED">
              <w:rPr>
                <w:sz w:val="22"/>
                <w:szCs w:val="22"/>
              </w:rPr>
              <w:t xml:space="preserve">patvirtintą Alytaus rajono vietos veiklos grupės </w:t>
            </w:r>
            <w:r w:rsidRPr="00552340">
              <w:rPr>
                <w:sz w:val="22"/>
                <w:szCs w:val="22"/>
              </w:rPr>
              <w:t xml:space="preserve">valdybos </w:t>
            </w:r>
            <w:r w:rsidRPr="00977DED">
              <w:rPr>
                <w:sz w:val="22"/>
                <w:szCs w:val="22"/>
              </w:rPr>
              <w:t>202</w:t>
            </w:r>
            <w:r w:rsidR="004F387E" w:rsidRPr="00977DED">
              <w:rPr>
                <w:sz w:val="22"/>
                <w:szCs w:val="22"/>
              </w:rPr>
              <w:t>3</w:t>
            </w:r>
            <w:r w:rsidRPr="00977DED">
              <w:rPr>
                <w:sz w:val="22"/>
                <w:szCs w:val="22"/>
              </w:rPr>
              <w:t xml:space="preserve"> m. </w:t>
            </w:r>
            <w:r w:rsidR="009F1EF7">
              <w:rPr>
                <w:sz w:val="22"/>
                <w:szCs w:val="22"/>
              </w:rPr>
              <w:t xml:space="preserve"> vasario 23</w:t>
            </w:r>
            <w:r w:rsidR="00D954FE" w:rsidRPr="00977DED">
              <w:rPr>
                <w:sz w:val="22"/>
                <w:szCs w:val="22"/>
              </w:rPr>
              <w:t xml:space="preserve"> </w:t>
            </w:r>
            <w:r w:rsidRPr="00977DED">
              <w:rPr>
                <w:sz w:val="22"/>
                <w:szCs w:val="22"/>
              </w:rPr>
              <w:t>d. rašytinio sprendimo  priėmimo  procedūros protokolu Nr.</w:t>
            </w:r>
            <w:r w:rsidR="009F1EF7">
              <w:rPr>
                <w:sz w:val="22"/>
                <w:szCs w:val="22"/>
              </w:rPr>
              <w:t>30</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2"/>
        <w:gridCol w:w="8958"/>
      </w:tblGrid>
      <w:tr w:rsidR="00460F34" w:rsidTr="00337EB8">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IDĖJOS APRAŠYMAS</w:t>
            </w: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tikslas:</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tikslo atitiktis VPS priemonės, pagal kurią yra teikiamas, tikslams:</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uždaviniai:</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įgyvendinimo veiksmų planas:</w:t>
            </w:r>
          </w:p>
        </w:tc>
      </w:tr>
      <w:tr w:rsidR="00337EB8" w:rsidTr="00A471D0">
        <w:trPr>
          <w:trHeight w:val="1528"/>
        </w:trPr>
        <w:tc>
          <w:tcPr>
            <w:tcW w:w="672" w:type="dxa"/>
            <w:vMerge/>
            <w:tcBorders>
              <w:top w:val="single" w:sz="4" w:space="0" w:color="auto"/>
              <w:left w:val="single" w:sz="4" w:space="0" w:color="auto"/>
              <w:bottom w:val="single" w:sz="4" w:space="0" w:color="auto"/>
              <w:right w:val="single" w:sz="4" w:space="0" w:color="auto"/>
            </w:tcBorders>
            <w:vAlign w:val="center"/>
            <w:hideMark/>
          </w:tcPr>
          <w:p w:rsidR="00337EB8" w:rsidRDefault="00337EB8">
            <w:pPr>
              <w:rPr>
                <w:sz w:val="22"/>
                <w:szCs w:val="22"/>
              </w:rPr>
            </w:pPr>
          </w:p>
        </w:tc>
        <w:tc>
          <w:tcPr>
            <w:tcW w:w="8958" w:type="dxa"/>
            <w:tcBorders>
              <w:top w:val="single" w:sz="4" w:space="0" w:color="auto"/>
              <w:left w:val="single" w:sz="4" w:space="0" w:color="auto"/>
              <w:bottom w:val="single" w:sz="4" w:space="0" w:color="auto"/>
              <w:right w:val="single" w:sz="4" w:space="0" w:color="auto"/>
            </w:tcBorders>
            <w:hideMark/>
          </w:tcPr>
          <w:p w:rsidR="00337EB8" w:rsidRDefault="00337EB8">
            <w:pPr>
              <w:jc w:val="both"/>
              <w:rPr>
                <w:b/>
                <w:sz w:val="22"/>
                <w:szCs w:val="22"/>
              </w:rPr>
            </w:pPr>
            <w:r>
              <w:rPr>
                <w:i/>
                <w:sz w:val="22"/>
                <w:szCs w:val="22"/>
              </w:rPr>
              <w:t>Nurodoma informacija apie vietos projekto veiksmų įgyvendinimą, taip pat nurodoma, kurie vietos projekto veiksmai bus atliekami paties pareiškėjo ir (arba) vietos projekto partnerio (jeigu toks (-</w:t>
            </w:r>
            <w:proofErr w:type="spellStart"/>
            <w:r>
              <w:rPr>
                <w:i/>
                <w:sz w:val="22"/>
                <w:szCs w:val="22"/>
              </w:rPr>
              <w:t>ie</w:t>
            </w:r>
            <w:proofErr w:type="spellEnd"/>
            <w:r>
              <w:rPr>
                <w:i/>
                <w:sz w:val="22"/>
                <w:szCs w:val="22"/>
              </w:rPr>
              <w:t>) yra numatytas (-i) vietos projekte), taip pat, ar vietos projektas bus administruojamas pareiškėjo ir (arba) vietos projekto partnerio, ar vietos projekto administravimas bus perduotas trečiajai šaliai, perkant paslaugas.</w:t>
            </w:r>
          </w:p>
        </w:tc>
      </w:tr>
      <w:tr w:rsidR="00A471D0" w:rsidTr="00A471D0">
        <w:trPr>
          <w:trHeight w:val="1528"/>
        </w:trPr>
        <w:tc>
          <w:tcPr>
            <w:tcW w:w="672" w:type="dxa"/>
            <w:tcBorders>
              <w:top w:val="single" w:sz="4" w:space="0" w:color="auto"/>
              <w:left w:val="single" w:sz="4" w:space="0" w:color="auto"/>
              <w:bottom w:val="single" w:sz="4" w:space="0" w:color="auto"/>
              <w:right w:val="single" w:sz="4" w:space="0" w:color="auto"/>
            </w:tcBorders>
            <w:vAlign w:val="center"/>
            <w:hideMark/>
          </w:tcPr>
          <w:p w:rsidR="00A471D0" w:rsidRDefault="00A471D0" w:rsidP="00A471D0">
            <w:pPr>
              <w:rPr>
                <w:sz w:val="22"/>
                <w:szCs w:val="22"/>
              </w:rPr>
            </w:pPr>
            <w:r>
              <w:rPr>
                <w:sz w:val="22"/>
                <w:szCs w:val="22"/>
              </w:rPr>
              <w:t xml:space="preserve">   3.5.</w:t>
            </w:r>
          </w:p>
        </w:tc>
        <w:tc>
          <w:tcPr>
            <w:tcW w:w="8958" w:type="dxa"/>
            <w:tcBorders>
              <w:top w:val="single" w:sz="4" w:space="0" w:color="auto"/>
              <w:left w:val="single" w:sz="4" w:space="0" w:color="auto"/>
              <w:bottom w:val="single" w:sz="4" w:space="0" w:color="auto"/>
              <w:right w:val="single" w:sz="4" w:space="0" w:color="auto"/>
            </w:tcBorders>
            <w:hideMark/>
          </w:tcPr>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30"/>
            </w:tblGrid>
            <w:tr w:rsidR="00A471D0" w:rsidTr="00A471D0">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A471D0" w:rsidRDefault="00A471D0">
                  <w:pPr>
                    <w:jc w:val="both"/>
                    <w:rPr>
                      <w:i/>
                      <w:sz w:val="22"/>
                      <w:szCs w:val="22"/>
                    </w:rPr>
                  </w:pPr>
                  <w:r>
                    <w:rPr>
                      <w:b/>
                      <w:sz w:val="22"/>
                      <w:szCs w:val="22"/>
                    </w:rPr>
                    <w:t>Papildoma informacija apie projekto įgyvendinimą.</w:t>
                  </w:r>
                </w:p>
              </w:tc>
            </w:tr>
            <w:tr w:rsidR="00A471D0" w:rsidTr="00A471D0">
              <w:tc>
                <w:tcPr>
                  <w:tcW w:w="8963" w:type="dxa"/>
                  <w:tcBorders>
                    <w:top w:val="single" w:sz="4" w:space="0" w:color="auto"/>
                    <w:left w:val="single" w:sz="4" w:space="0" w:color="auto"/>
                    <w:bottom w:val="single" w:sz="4" w:space="0" w:color="auto"/>
                    <w:right w:val="single" w:sz="4" w:space="0" w:color="auto"/>
                  </w:tcBorders>
                </w:tcPr>
                <w:p w:rsidR="00A471D0" w:rsidRDefault="00A471D0">
                  <w:pPr>
                    <w:rPr>
                      <w:i/>
                    </w:rPr>
                  </w:pPr>
                  <w:r>
                    <w:rPr>
                      <w:i/>
                    </w:rPr>
                    <w:t xml:space="preserve">Kokios </w:t>
                  </w:r>
                  <w:proofErr w:type="spellStart"/>
                  <w:r>
                    <w:rPr>
                      <w:i/>
                    </w:rPr>
                    <w:t>ikiprojektinės</w:t>
                  </w:r>
                  <w:proofErr w:type="spellEnd"/>
                  <w:r>
                    <w:rPr>
                      <w:i/>
                    </w:rPr>
                    <w:t xml:space="preserve"> veiklos jau  atliktos? Detaliai aprašykite kaip užtikrinsite vietos projekto tęstinumą. Ypač aiškiai aprašykite tai ką į projekto  biudžetą neįtraukėte, neįskaičiavote, bet vis tiek tai bus reikalinga galutinai projektui  įgyvendinti, tad pirksite papildomai už savo lėšas. Taip pat nurodykite kiek  dar papildomai </w:t>
                  </w:r>
                  <w:proofErr w:type="spellStart"/>
                  <w:r>
                    <w:rPr>
                      <w:i/>
                    </w:rPr>
                    <w:t>užprojektinių</w:t>
                  </w:r>
                  <w:proofErr w:type="spellEnd"/>
                  <w:r>
                    <w:rPr>
                      <w:i/>
                    </w:rPr>
                    <w:t xml:space="preserve"> išteklių  skirsite  projektui galutinai įgyvendinti.</w:t>
                  </w:r>
                </w:p>
                <w:p w:rsidR="00A471D0" w:rsidRPr="00A471D0" w:rsidRDefault="00A471D0" w:rsidP="00A471D0">
                  <w:pPr>
                    <w:rPr>
                      <w:i/>
                    </w:rPr>
                  </w:pPr>
                  <w:r>
                    <w:rPr>
                      <w:i/>
                    </w:rPr>
                    <w:t xml:space="preserve"> Įvardinkite galimas projekto įgyvendinimo </w:t>
                  </w:r>
                  <w:proofErr w:type="spellStart"/>
                  <w:r>
                    <w:rPr>
                      <w:i/>
                    </w:rPr>
                    <w:t>rizikas</w:t>
                  </w:r>
                  <w:proofErr w:type="spellEnd"/>
                  <w:r>
                    <w:rPr>
                      <w:i/>
                    </w:rPr>
                    <w:t xml:space="preserve"> ir aprašykite kaip jas valdysite? </w:t>
                  </w:r>
                </w:p>
              </w:tc>
            </w:tr>
          </w:tbl>
          <w:p w:rsidR="00A471D0" w:rsidRDefault="00A471D0">
            <w:pPr>
              <w:jc w:val="both"/>
              <w:rPr>
                <w:i/>
                <w:sz w:val="22"/>
                <w:szCs w:val="22"/>
              </w:rPr>
            </w:pP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5"/>
        <w:gridCol w:w="3290"/>
        <w:gridCol w:w="5665"/>
      </w:tblGrid>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4.</w:t>
            </w:r>
          </w:p>
        </w:tc>
        <w:tc>
          <w:tcPr>
            <w:tcW w:w="895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VIETOS PROJEKTO ATITIKTIS VIETOS PROJEKTŲ ATRANKOS KRITERIJAMS</w:t>
            </w:r>
          </w:p>
        </w:tc>
      </w:tr>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b/>
                <w:sz w:val="22"/>
                <w:szCs w:val="22"/>
              </w:rPr>
            </w:pPr>
            <w:r>
              <w:rPr>
                <w:b/>
                <w:sz w:val="22"/>
                <w:szCs w:val="22"/>
              </w:rPr>
              <w:t>I</w:t>
            </w:r>
          </w:p>
        </w:tc>
        <w:tc>
          <w:tcPr>
            <w:tcW w:w="3290"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jc w:val="center"/>
              <w:rPr>
                <w:b/>
                <w:sz w:val="22"/>
                <w:szCs w:val="22"/>
              </w:rPr>
            </w:pPr>
            <w:r>
              <w:rPr>
                <w:b/>
                <w:sz w:val="22"/>
                <w:szCs w:val="22"/>
              </w:rPr>
              <w:t>II</w:t>
            </w:r>
          </w:p>
        </w:tc>
        <w:tc>
          <w:tcPr>
            <w:tcW w:w="5665"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jc w:val="center"/>
              <w:rPr>
                <w:b/>
                <w:sz w:val="22"/>
                <w:szCs w:val="22"/>
              </w:rPr>
            </w:pPr>
            <w:r>
              <w:rPr>
                <w:b/>
                <w:sz w:val="22"/>
                <w:szCs w:val="22"/>
              </w:rPr>
              <w:t>III</w:t>
            </w:r>
          </w:p>
        </w:tc>
      </w:tr>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Eil. Nr.</w:t>
            </w:r>
          </w:p>
        </w:tc>
        <w:tc>
          <w:tcPr>
            <w:tcW w:w="329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Vietos projektų atrankos kriterijus</w:t>
            </w:r>
          </w:p>
          <w:p w:rsidR="00460F34" w:rsidRDefault="00C652A1">
            <w:pPr>
              <w:jc w:val="both"/>
              <w:rPr>
                <w:i/>
                <w:sz w:val="22"/>
                <w:szCs w:val="22"/>
              </w:rPr>
            </w:pPr>
            <w:r>
              <w:rPr>
                <w:i/>
                <w:sz w:val="22"/>
                <w:szCs w:val="22"/>
              </w:rPr>
              <w:t>Pildo VPS vykdytoja iki kvietimo teikti vietos projektus paskelbimo dienos.</w:t>
            </w:r>
          </w:p>
        </w:tc>
        <w:tc>
          <w:tcPr>
            <w:tcW w:w="5665"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Vietos projekto atitikties vietos projektų atrankos kriterijui pagrindimas</w:t>
            </w:r>
          </w:p>
          <w:p w:rsidR="00460F34" w:rsidRDefault="00C652A1">
            <w:pPr>
              <w:jc w:val="both"/>
              <w:rPr>
                <w:i/>
                <w:sz w:val="22"/>
                <w:szCs w:val="22"/>
              </w:rPr>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406565" w:rsidTr="008543B8">
        <w:tc>
          <w:tcPr>
            <w:tcW w:w="675" w:type="dxa"/>
            <w:tcBorders>
              <w:top w:val="single" w:sz="4" w:space="0" w:color="auto"/>
              <w:left w:val="single" w:sz="4" w:space="0" w:color="auto"/>
              <w:bottom w:val="single" w:sz="4" w:space="0" w:color="auto"/>
              <w:right w:val="single" w:sz="4" w:space="0" w:color="auto"/>
            </w:tcBorders>
            <w:vAlign w:val="center"/>
            <w:hideMark/>
          </w:tcPr>
          <w:p w:rsidR="00406565" w:rsidRPr="00406565" w:rsidRDefault="00406565" w:rsidP="00CF192F">
            <w:pPr>
              <w:rPr>
                <w:rFonts w:eastAsia="Calibri"/>
                <w:sz w:val="22"/>
                <w:szCs w:val="22"/>
              </w:rPr>
            </w:pPr>
            <w:r w:rsidRPr="00406565">
              <w:rPr>
                <w:b/>
                <w:sz w:val="22"/>
                <w:szCs w:val="22"/>
              </w:rPr>
              <w:t>4.1.</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8543B8">
            <w:pPr>
              <w:jc w:val="both"/>
              <w:rPr>
                <w:sz w:val="22"/>
                <w:szCs w:val="22"/>
              </w:rPr>
            </w:pPr>
            <w:r w:rsidRPr="00406565">
              <w:rPr>
                <w:b/>
                <w:sz w:val="22"/>
                <w:szCs w:val="22"/>
              </w:rPr>
              <w:t xml:space="preserve">Projekto  įgyvendinimo teritorinė </w:t>
            </w:r>
            <w:r w:rsidRPr="00406565">
              <w:rPr>
                <w:b/>
                <w:sz w:val="22"/>
                <w:szCs w:val="22"/>
              </w:rPr>
              <w:lastRenderedPageBreak/>
              <w:t xml:space="preserve">aprėptis: </w:t>
            </w:r>
            <w:r w:rsidRPr="00406565">
              <w:rPr>
                <w:sz w:val="22"/>
                <w:szCs w:val="22"/>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rsidR="00406565" w:rsidRPr="001C31EB" w:rsidRDefault="00406565" w:rsidP="008543B8">
            <w:pPr>
              <w:jc w:val="center"/>
              <w:rPr>
                <w:b/>
                <w:sz w:val="22"/>
                <w:szCs w:val="22"/>
              </w:rPr>
            </w:pPr>
          </w:p>
        </w:tc>
      </w:tr>
      <w:tr w:rsidR="00406565" w:rsidTr="008543B8">
        <w:tc>
          <w:tcPr>
            <w:tcW w:w="675" w:type="dxa"/>
            <w:tcBorders>
              <w:top w:val="single" w:sz="4" w:space="0" w:color="auto"/>
              <w:left w:val="single" w:sz="4" w:space="0" w:color="auto"/>
              <w:bottom w:val="single" w:sz="4" w:space="0" w:color="auto"/>
              <w:right w:val="single" w:sz="4" w:space="0" w:color="auto"/>
            </w:tcBorders>
            <w:vAlign w:val="center"/>
            <w:hideMark/>
          </w:tcPr>
          <w:p w:rsidR="00406565" w:rsidRPr="00406565" w:rsidRDefault="00406565" w:rsidP="00CF192F">
            <w:pPr>
              <w:rPr>
                <w:rFonts w:eastAsia="Calibri"/>
                <w:sz w:val="22"/>
                <w:szCs w:val="22"/>
              </w:rPr>
            </w:pPr>
            <w:r w:rsidRPr="00406565">
              <w:rPr>
                <w:sz w:val="22"/>
                <w:szCs w:val="22"/>
              </w:rPr>
              <w:lastRenderedPageBreak/>
              <w:t>4.1.1.</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406565">
            <w:pPr>
              <w:jc w:val="both"/>
              <w:rPr>
                <w:sz w:val="22"/>
                <w:szCs w:val="22"/>
              </w:rPr>
            </w:pPr>
            <w:r w:rsidRPr="00406565">
              <w:rPr>
                <w:sz w:val="22"/>
                <w:szCs w:val="22"/>
              </w:rPr>
              <w:t>Projektas įgyvendinamas visoje VVG  teritorijoje</w:t>
            </w:r>
            <w:r>
              <w:rPr>
                <w:sz w:val="22"/>
                <w:szCs w:val="22"/>
              </w:rPr>
              <w:t>.</w:t>
            </w:r>
          </w:p>
        </w:tc>
        <w:tc>
          <w:tcPr>
            <w:tcW w:w="5665" w:type="dxa"/>
            <w:tcBorders>
              <w:top w:val="single" w:sz="4" w:space="0" w:color="auto"/>
              <w:left w:val="single" w:sz="4" w:space="0" w:color="auto"/>
              <w:bottom w:val="single" w:sz="4" w:space="0" w:color="auto"/>
              <w:right w:val="single" w:sz="4" w:space="0" w:color="auto"/>
            </w:tcBorders>
          </w:tcPr>
          <w:p w:rsidR="00406565" w:rsidRPr="00A120FC" w:rsidRDefault="00406565" w:rsidP="008543B8">
            <w:pPr>
              <w:jc w:val="center"/>
              <w:rPr>
                <w:sz w:val="22"/>
                <w:szCs w:val="22"/>
              </w:rPr>
            </w:pPr>
          </w:p>
        </w:tc>
      </w:tr>
      <w:tr w:rsidR="00406565" w:rsidTr="008543B8">
        <w:tc>
          <w:tcPr>
            <w:tcW w:w="675" w:type="dxa"/>
            <w:tcBorders>
              <w:top w:val="single" w:sz="4" w:space="0" w:color="auto"/>
              <w:left w:val="single" w:sz="4" w:space="0" w:color="auto"/>
              <w:bottom w:val="single" w:sz="4" w:space="0" w:color="auto"/>
              <w:right w:val="single" w:sz="4" w:space="0" w:color="auto"/>
            </w:tcBorders>
            <w:vAlign w:val="center"/>
            <w:hideMark/>
          </w:tcPr>
          <w:p w:rsidR="00406565" w:rsidRPr="00406565" w:rsidRDefault="00406565" w:rsidP="00CF192F">
            <w:pPr>
              <w:rPr>
                <w:i/>
                <w:sz w:val="22"/>
                <w:szCs w:val="22"/>
              </w:rPr>
            </w:pPr>
            <w:r w:rsidRPr="00406565">
              <w:rPr>
                <w:sz w:val="22"/>
                <w:szCs w:val="22"/>
              </w:rPr>
              <w:t>4.1.2.</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406565">
            <w:pPr>
              <w:jc w:val="both"/>
              <w:rPr>
                <w:sz w:val="22"/>
                <w:szCs w:val="22"/>
              </w:rPr>
            </w:pPr>
            <w:r w:rsidRPr="00406565">
              <w:rPr>
                <w:sz w:val="22"/>
                <w:szCs w:val="22"/>
              </w:rPr>
              <w:t>Projektas įgyvendinamas VVG  teritorijos seniūnijoje</w:t>
            </w:r>
            <w:r>
              <w:rPr>
                <w:sz w:val="22"/>
                <w:szCs w:val="22"/>
              </w:rPr>
              <w:t>.</w:t>
            </w:r>
          </w:p>
        </w:tc>
        <w:tc>
          <w:tcPr>
            <w:tcW w:w="5665" w:type="dxa"/>
            <w:tcBorders>
              <w:top w:val="single" w:sz="4" w:space="0" w:color="auto"/>
              <w:left w:val="single" w:sz="4" w:space="0" w:color="auto"/>
              <w:bottom w:val="single" w:sz="4" w:space="0" w:color="auto"/>
              <w:right w:val="single" w:sz="4" w:space="0" w:color="auto"/>
            </w:tcBorders>
          </w:tcPr>
          <w:p w:rsidR="00406565" w:rsidRPr="00A120FC" w:rsidRDefault="00406565" w:rsidP="008543B8">
            <w:pPr>
              <w:jc w:val="center"/>
              <w:rPr>
                <w:sz w:val="22"/>
                <w:szCs w:val="22"/>
              </w:rPr>
            </w:pPr>
          </w:p>
        </w:tc>
      </w:tr>
      <w:tr w:rsidR="00406565" w:rsidTr="008543B8">
        <w:tc>
          <w:tcPr>
            <w:tcW w:w="675" w:type="dxa"/>
            <w:tcBorders>
              <w:top w:val="single" w:sz="4" w:space="0" w:color="auto"/>
              <w:left w:val="single" w:sz="4" w:space="0" w:color="auto"/>
              <w:bottom w:val="single" w:sz="4" w:space="0" w:color="auto"/>
              <w:right w:val="single" w:sz="4" w:space="0" w:color="auto"/>
            </w:tcBorders>
            <w:vAlign w:val="center"/>
            <w:hideMark/>
          </w:tcPr>
          <w:p w:rsidR="00406565" w:rsidRPr="00406565" w:rsidRDefault="00406565" w:rsidP="00CF192F">
            <w:pPr>
              <w:rPr>
                <w:b/>
                <w:sz w:val="22"/>
                <w:szCs w:val="22"/>
              </w:rPr>
            </w:pPr>
            <w:r w:rsidRPr="00406565">
              <w:rPr>
                <w:b/>
                <w:sz w:val="22"/>
                <w:szCs w:val="22"/>
              </w:rPr>
              <w:t>4.2.</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406565">
            <w:pPr>
              <w:jc w:val="both"/>
              <w:rPr>
                <w:b/>
                <w:sz w:val="22"/>
                <w:szCs w:val="22"/>
              </w:rPr>
            </w:pPr>
            <w:r w:rsidRPr="00406565">
              <w:rPr>
                <w:b/>
                <w:sz w:val="22"/>
                <w:szCs w:val="22"/>
              </w:rPr>
              <w:t>Sukurta  bent viena nauja darbo vieta jaunam asmeniui</w:t>
            </w:r>
          </w:p>
        </w:tc>
        <w:tc>
          <w:tcPr>
            <w:tcW w:w="5665" w:type="dxa"/>
            <w:tcBorders>
              <w:top w:val="single" w:sz="4" w:space="0" w:color="auto"/>
              <w:left w:val="single" w:sz="4" w:space="0" w:color="auto"/>
              <w:bottom w:val="single" w:sz="4" w:space="0" w:color="auto"/>
              <w:right w:val="single" w:sz="4" w:space="0" w:color="auto"/>
            </w:tcBorders>
          </w:tcPr>
          <w:p w:rsidR="00406565" w:rsidRPr="00A120FC" w:rsidRDefault="00406565" w:rsidP="008543B8">
            <w:pPr>
              <w:jc w:val="center"/>
              <w:rPr>
                <w:sz w:val="22"/>
                <w:szCs w:val="22"/>
              </w:rPr>
            </w:pPr>
          </w:p>
        </w:tc>
      </w:tr>
      <w:tr w:rsidR="00406565" w:rsidTr="00337EB8">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i/>
                <w:sz w:val="22"/>
                <w:szCs w:val="22"/>
              </w:rPr>
            </w:pPr>
            <w:r w:rsidRPr="00406565">
              <w:rPr>
                <w:sz w:val="22"/>
                <w:szCs w:val="22"/>
              </w:rPr>
              <w:t>4.2.1.</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jc w:val="both"/>
              <w:rPr>
                <w:b/>
                <w:i/>
                <w:sz w:val="22"/>
                <w:szCs w:val="22"/>
              </w:rPr>
            </w:pPr>
            <w:r w:rsidRPr="00406565">
              <w:rPr>
                <w:sz w:val="22"/>
                <w:szCs w:val="22"/>
              </w:rPr>
              <w:t>Sukurta  bent viena nauja darbo vieta samdomam darbuotojui (asmeniui) iki 29 m.  (imtinai)</w:t>
            </w:r>
            <w:r w:rsidRPr="00406565">
              <w:rPr>
                <w:rFonts w:eastAsia="TimesNewRoman"/>
                <w:sz w:val="22"/>
                <w:szCs w:val="22"/>
              </w:rPr>
              <w:t>, sudarant neterminuotą darbo sutartį.</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337EB8">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i/>
                <w:sz w:val="22"/>
                <w:szCs w:val="22"/>
              </w:rPr>
            </w:pPr>
            <w:r w:rsidRPr="00406565">
              <w:rPr>
                <w:sz w:val="22"/>
                <w:szCs w:val="22"/>
              </w:rPr>
              <w:t>4.2.2.</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rPr>
                <w:i/>
                <w:sz w:val="22"/>
                <w:szCs w:val="22"/>
              </w:rPr>
            </w:pPr>
            <w:r w:rsidRPr="00406565">
              <w:rPr>
                <w:sz w:val="22"/>
                <w:szCs w:val="22"/>
              </w:rPr>
              <w:t>Sukurta  bent viena nauja darbo vieta samdomam darbuotojui (asmeniui) iki 40 m.  (imtinai)</w:t>
            </w:r>
            <w:r w:rsidRPr="00406565">
              <w:rPr>
                <w:rFonts w:eastAsia="TimesNewRoman"/>
                <w:sz w:val="22"/>
                <w:szCs w:val="22"/>
              </w:rPr>
              <w:t>, sudarant neterminuotą darbo sutartį.</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337EB8">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i/>
                <w:sz w:val="22"/>
                <w:szCs w:val="22"/>
              </w:rPr>
            </w:pPr>
            <w:r w:rsidRPr="00406565">
              <w:rPr>
                <w:b/>
                <w:sz w:val="22"/>
                <w:szCs w:val="22"/>
              </w:rPr>
              <w:t>4.3.</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rPr>
                <w:i/>
                <w:sz w:val="22"/>
                <w:szCs w:val="22"/>
              </w:rPr>
            </w:pPr>
            <w:r w:rsidRPr="00406565">
              <w:rPr>
                <w:b/>
                <w:sz w:val="22"/>
                <w:szCs w:val="22"/>
              </w:rPr>
              <w:t xml:space="preserve">Naujos darbo vietos sukurtos VVG teritorijos gyventojams. </w:t>
            </w:r>
            <w:r w:rsidRPr="00406565">
              <w:rPr>
                <w:sz w:val="22"/>
                <w:szCs w:val="22"/>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337EB8">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rFonts w:eastAsia="Calibri"/>
                <w:sz w:val="22"/>
                <w:szCs w:val="24"/>
              </w:rPr>
            </w:pPr>
            <w:r w:rsidRPr="00406565">
              <w:rPr>
                <w:sz w:val="22"/>
                <w:szCs w:val="22"/>
              </w:rPr>
              <w:t>4.3.1.</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rPr>
                <w:sz w:val="22"/>
                <w:szCs w:val="22"/>
              </w:rPr>
            </w:pPr>
            <w:r w:rsidRPr="00406565">
              <w:rPr>
                <w:sz w:val="22"/>
                <w:szCs w:val="22"/>
              </w:rPr>
              <w:t>Sukurtos 3 (trys) ir daugiau  naujos darbo vietos VVG teritorijos gyventojams.</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C349A9">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b/>
                <w:sz w:val="22"/>
                <w:szCs w:val="22"/>
              </w:rPr>
            </w:pPr>
            <w:r w:rsidRPr="00406565">
              <w:rPr>
                <w:sz w:val="22"/>
                <w:szCs w:val="22"/>
              </w:rPr>
              <w:t>4.3.2.</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4B31BE">
            <w:pPr>
              <w:jc w:val="both"/>
              <w:rPr>
                <w:b/>
                <w:sz w:val="22"/>
                <w:szCs w:val="22"/>
              </w:rPr>
            </w:pPr>
            <w:r w:rsidRPr="00406565">
              <w:rPr>
                <w:sz w:val="22"/>
                <w:szCs w:val="22"/>
              </w:rPr>
              <w:t>Sukurt</w:t>
            </w:r>
            <w:r w:rsidR="004B31BE">
              <w:rPr>
                <w:sz w:val="22"/>
                <w:szCs w:val="22"/>
              </w:rPr>
              <w:t>a</w:t>
            </w:r>
            <w:r w:rsidRPr="00406565">
              <w:rPr>
                <w:sz w:val="22"/>
                <w:szCs w:val="22"/>
              </w:rPr>
              <w:t xml:space="preserve"> 2 (dvi) naujos darbo vietos VVG teritorijos gyventojams.</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C349A9">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b/>
                <w:sz w:val="22"/>
                <w:szCs w:val="22"/>
              </w:rPr>
            </w:pPr>
            <w:r w:rsidRPr="00406565">
              <w:rPr>
                <w:b/>
                <w:sz w:val="22"/>
                <w:szCs w:val="22"/>
              </w:rPr>
              <w:t>4.4.</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jc w:val="both"/>
              <w:rPr>
                <w:b/>
                <w:sz w:val="22"/>
                <w:szCs w:val="22"/>
              </w:rPr>
            </w:pPr>
            <w:r w:rsidRPr="00406565">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C349A9">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sz w:val="22"/>
                <w:szCs w:val="22"/>
              </w:rPr>
            </w:pPr>
            <w:r w:rsidRPr="00406565">
              <w:rPr>
                <w:sz w:val="22"/>
                <w:szCs w:val="22"/>
              </w:rPr>
              <w:t>4.4.1.</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CF192F">
            <w:pPr>
              <w:jc w:val="both"/>
              <w:rPr>
                <w:iCs/>
                <w:sz w:val="22"/>
                <w:szCs w:val="22"/>
              </w:rPr>
            </w:pPr>
            <w:r w:rsidRPr="00406565">
              <w:rPr>
                <w:sz w:val="22"/>
                <w:szCs w:val="22"/>
              </w:rPr>
              <w:t>Projekte suplanuota ir bus įgyvendinama  2 priemonės, kurios prisidės prie VVG teritorijos aplinkos, gamtos tausojimo arba klimato kaitos veiksnių švelninimo, projekte naudojamos ekologiškos medžiagos, atsinaujinantys energijos šaltiniai ir pan.</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C349A9">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sz w:val="22"/>
                <w:szCs w:val="22"/>
              </w:rPr>
            </w:pPr>
            <w:r w:rsidRPr="00406565">
              <w:rPr>
                <w:sz w:val="22"/>
                <w:szCs w:val="22"/>
              </w:rPr>
              <w:t>4.4.2.</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CF192F">
            <w:pPr>
              <w:jc w:val="both"/>
              <w:rPr>
                <w:iCs/>
                <w:sz w:val="22"/>
                <w:szCs w:val="22"/>
              </w:rPr>
            </w:pPr>
            <w:r w:rsidRPr="00406565">
              <w:rPr>
                <w:sz w:val="22"/>
                <w:szCs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4B31BE">
        <w:trPr>
          <w:trHeight w:val="279"/>
        </w:trPr>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406565">
            <w:pPr>
              <w:rPr>
                <w:sz w:val="22"/>
                <w:szCs w:val="22"/>
              </w:rPr>
            </w:pPr>
            <w:r w:rsidRPr="00406565">
              <w:rPr>
                <w:b/>
                <w:sz w:val="22"/>
                <w:szCs w:val="22"/>
              </w:rPr>
              <w:t>4.5.</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CF192F">
            <w:pPr>
              <w:jc w:val="both"/>
              <w:rPr>
                <w:sz w:val="22"/>
                <w:szCs w:val="22"/>
              </w:rPr>
            </w:pPr>
            <w:r w:rsidRPr="00406565">
              <w:rPr>
                <w:b/>
                <w:sz w:val="22"/>
                <w:szCs w:val="22"/>
              </w:rPr>
              <w:t>Prie projekto prisidedama nuosavomis lėšomis.</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bl>
    <w:p w:rsidR="00460F34" w:rsidRDefault="00460F34">
      <w:pPr>
        <w:rPr>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1480"/>
        <w:gridCol w:w="2342"/>
        <w:gridCol w:w="715"/>
        <w:gridCol w:w="8"/>
        <w:gridCol w:w="846"/>
        <w:gridCol w:w="713"/>
        <w:gridCol w:w="710"/>
        <w:gridCol w:w="1133"/>
        <w:gridCol w:w="850"/>
      </w:tblGrid>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567"/>
              </w:tabs>
              <w:jc w:val="center"/>
              <w:rPr>
                <w:b/>
                <w:sz w:val="22"/>
                <w:szCs w:val="22"/>
              </w:rPr>
            </w:pPr>
            <w:r>
              <w:rPr>
                <w:b/>
                <w:sz w:val="22"/>
                <w:szCs w:val="22"/>
              </w:rPr>
              <w:t>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567"/>
              </w:tabs>
              <w:rPr>
                <w:b/>
                <w:sz w:val="22"/>
                <w:szCs w:val="22"/>
              </w:rPr>
            </w:pPr>
            <w:r>
              <w:rPr>
                <w:b/>
                <w:sz w:val="22"/>
                <w:szCs w:val="22"/>
              </w:rPr>
              <w:t xml:space="preserve">VIETOS PROJEKTO FINANSINIS PLANAS </w:t>
            </w:r>
          </w:p>
          <w:p w:rsidR="00460F34" w:rsidRDefault="00C652A1">
            <w:pPr>
              <w:tabs>
                <w:tab w:val="left" w:pos="567"/>
              </w:tabs>
              <w:rPr>
                <w:b/>
                <w:sz w:val="22"/>
                <w:szCs w:val="22"/>
              </w:rPr>
            </w:pPr>
            <w:r>
              <w:rPr>
                <w:b/>
                <w:sz w:val="22"/>
                <w:szCs w:val="22"/>
              </w:rPr>
              <w:t>(planuojamų vietos projekto išlaidų tinkamumo pagrindimas)</w:t>
            </w:r>
          </w:p>
          <w:p w:rsidR="00460F34" w:rsidRDefault="00C652A1">
            <w:pPr>
              <w:tabs>
                <w:tab w:val="left" w:pos="567"/>
              </w:tabs>
              <w:rPr>
                <w:i/>
                <w:sz w:val="22"/>
                <w:szCs w:val="22"/>
              </w:rPr>
            </w:pPr>
            <w:r>
              <w:rPr>
                <w:i/>
                <w:sz w:val="22"/>
                <w:szCs w:val="22"/>
              </w:rPr>
              <w:t xml:space="preserve">Pildant šios dalies VII stulpelį nurodoma suma su PVM arba be PVM atsižvelgiant į planuojamas išlaidas. Įnašas natūra – nemokamas savanoriškas darbas negali būti priskiriamas veiklų rangos </w:t>
            </w:r>
            <w:r>
              <w:rPr>
                <w:i/>
                <w:sz w:val="22"/>
                <w:szCs w:val="22"/>
              </w:rPr>
              <w:lastRenderedPageBreak/>
              <w:t xml:space="preserve">išlaidoms, todėl šių išlaidų eilutės VII stulpelyje suma neturi būti nurodoma. </w:t>
            </w: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lastRenderedPageBreak/>
              <w:t>I</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567"/>
              </w:tabs>
              <w:jc w:val="center"/>
              <w:rPr>
                <w:b/>
                <w:sz w:val="22"/>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567"/>
              </w:tabs>
              <w:jc w:val="center"/>
              <w:rPr>
                <w:b/>
                <w:sz w:val="22"/>
                <w:szCs w:val="22"/>
              </w:rPr>
            </w:pPr>
            <w:r>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IX</w:t>
            </w:r>
          </w:p>
        </w:tc>
      </w:tr>
      <w:tr w:rsidR="00460F34" w:rsidTr="00337EB8">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 xml:space="preserve">Eil. </w:t>
            </w:r>
          </w:p>
          <w:p w:rsidR="00460F34" w:rsidRDefault="00C652A1">
            <w:pPr>
              <w:tabs>
                <w:tab w:val="left" w:pos="567"/>
              </w:tabs>
              <w:jc w:val="center"/>
              <w:rPr>
                <w:b/>
                <w:sz w:val="22"/>
                <w:szCs w:val="22"/>
              </w:rPr>
            </w:pPr>
            <w:r>
              <w:rPr>
                <w:b/>
                <w:sz w:val="22"/>
                <w:szCs w:val="22"/>
              </w:rPr>
              <w:t>Nr.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 xml:space="preserve">Tinkamų finansuoti išlaidų pavadinimai </w:t>
            </w:r>
            <w:r>
              <w:rPr>
                <w:i/>
                <w:sz w:val="22"/>
                <w:szCs w:val="22"/>
              </w:rPr>
              <w:t>Vadovaujamasi Aprašu, pateikiama nuoroda į 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Planuojamų išlaidų kainos pagrindimas</w:t>
            </w:r>
          </w:p>
          <w:p w:rsidR="00460F34" w:rsidRDefault="00C652A1">
            <w:pPr>
              <w:tabs>
                <w:tab w:val="left" w:pos="567"/>
              </w:tabs>
              <w:jc w:val="center"/>
              <w:rPr>
                <w:b/>
                <w:sz w:val="22"/>
                <w:szCs w:val="22"/>
              </w:rPr>
            </w:pPr>
            <w:r>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Planuojamų išlaidų suma, Eur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567"/>
              </w:tabs>
              <w:jc w:val="center"/>
              <w:rPr>
                <w:b/>
                <w:sz w:val="22"/>
                <w:szCs w:val="22"/>
              </w:rPr>
            </w:pPr>
          </w:p>
          <w:p w:rsidR="00460F34" w:rsidRDefault="00460F34">
            <w:pPr>
              <w:tabs>
                <w:tab w:val="left" w:pos="567"/>
              </w:tabs>
              <w:jc w:val="center"/>
              <w:rPr>
                <w:b/>
                <w:sz w:val="22"/>
                <w:szCs w:val="22"/>
              </w:rPr>
            </w:pPr>
          </w:p>
          <w:p w:rsidR="00460F34" w:rsidRDefault="00C652A1">
            <w:pPr>
              <w:tabs>
                <w:tab w:val="left" w:pos="567"/>
              </w:tabs>
              <w:jc w:val="center"/>
              <w:rPr>
                <w:b/>
                <w:sz w:val="22"/>
                <w:szCs w:val="22"/>
              </w:rPr>
            </w:pPr>
            <w:r>
              <w:rPr>
                <w:b/>
                <w:sz w:val="22"/>
                <w:szCs w:val="22"/>
              </w:rPr>
              <w:t>Prašoma finansuoti suma, Eur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567"/>
              </w:tabs>
              <w:jc w:val="center"/>
              <w:rPr>
                <w:b/>
                <w:sz w:val="22"/>
                <w:szCs w:val="22"/>
              </w:rPr>
            </w:pPr>
          </w:p>
          <w:p w:rsidR="00460F34" w:rsidRDefault="00C652A1">
            <w:pPr>
              <w:tabs>
                <w:tab w:val="left" w:pos="567"/>
              </w:tabs>
              <w:jc w:val="center"/>
              <w:rPr>
                <w:b/>
                <w:sz w:val="22"/>
                <w:szCs w:val="22"/>
              </w:rPr>
            </w:pPr>
            <w:r>
              <w:rPr>
                <w:b/>
                <w:sz w:val="22"/>
                <w:szCs w:val="22"/>
              </w:rPr>
              <w:t>Prašoma finansuoti suma, Eur su PVM</w:t>
            </w:r>
          </w:p>
        </w:tc>
      </w:tr>
      <w:tr w:rsidR="00460F34" w:rsidTr="00337EB8">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567"/>
              </w:tabs>
              <w:jc w:val="center"/>
              <w:rPr>
                <w:b/>
                <w:sz w:val="22"/>
                <w:szCs w:val="22"/>
              </w:rPr>
            </w:pPr>
            <w:r>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r>
      <w:tr w:rsidR="00337EB8" w:rsidTr="00337EB8">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337EB8" w:rsidRDefault="00337EB8">
            <w:pPr>
              <w:tabs>
                <w:tab w:val="left" w:pos="567"/>
              </w:tabs>
              <w:rPr>
                <w:b/>
                <w:sz w:val="22"/>
                <w:szCs w:val="22"/>
              </w:rPr>
            </w:pPr>
            <w:r>
              <w:rPr>
                <w:b/>
                <w:sz w:val="22"/>
                <w:szCs w:val="22"/>
              </w:rPr>
              <w:t>5.1.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FA077B" w:rsidRPr="00FA077B" w:rsidRDefault="00CF192F" w:rsidP="00406565">
            <w:pPr>
              <w:tabs>
                <w:tab w:val="left" w:pos="567"/>
              </w:tabs>
              <w:jc w:val="both"/>
              <w:rPr>
                <w:b/>
                <w:sz w:val="22"/>
                <w:szCs w:val="22"/>
              </w:rPr>
            </w:pPr>
            <w:r w:rsidRPr="00FA077B">
              <w:rPr>
                <w:b/>
                <w:sz w:val="22"/>
                <w:szCs w:val="22"/>
              </w:rPr>
              <w:t xml:space="preserve">Planuojamos išlaidos grindžiamos pagal Aprašą, skirtą VPS </w:t>
            </w:r>
            <w:proofErr w:type="spellStart"/>
            <w:r w:rsidRPr="00FA077B">
              <w:rPr>
                <w:b/>
                <w:sz w:val="22"/>
                <w:szCs w:val="22"/>
              </w:rPr>
              <w:t>priemonės</w:t>
            </w:r>
            <w:r w:rsidR="00FA077B" w:rsidRPr="00FA077B">
              <w:rPr>
                <w:b/>
              </w:rPr>
              <w:t>„Bendruomeninių</w:t>
            </w:r>
            <w:proofErr w:type="spellEnd"/>
            <w:r w:rsidR="00FA077B" w:rsidRPr="00FA077B">
              <w:rPr>
                <w:b/>
              </w:rPr>
              <w:t xml:space="preserve"> pasla</w:t>
            </w:r>
            <w:r w:rsidR="00FA077B" w:rsidRPr="00977DED">
              <w:rPr>
                <w:b/>
              </w:rPr>
              <w:t>ugų kūrimas ir plėtra“ (kodas LEADER-19.2-SAVA-9)</w:t>
            </w:r>
            <w:r w:rsidR="00FA077B" w:rsidRPr="00977DED">
              <w:rPr>
                <w:b/>
                <w:sz w:val="22"/>
                <w:szCs w:val="22"/>
              </w:rPr>
              <w:t>, patvirtintą Alytaus rajono vietos veiklos grupės valdybos 202</w:t>
            </w:r>
            <w:r w:rsidR="004F387E" w:rsidRPr="00977DED">
              <w:rPr>
                <w:b/>
                <w:sz w:val="22"/>
                <w:szCs w:val="22"/>
              </w:rPr>
              <w:t>3</w:t>
            </w:r>
            <w:r w:rsidR="00FA077B" w:rsidRPr="00977DED">
              <w:rPr>
                <w:b/>
                <w:sz w:val="22"/>
                <w:szCs w:val="22"/>
              </w:rPr>
              <w:t xml:space="preserve"> m. </w:t>
            </w:r>
            <w:r w:rsidR="00165739">
              <w:rPr>
                <w:b/>
                <w:sz w:val="22"/>
                <w:szCs w:val="22"/>
              </w:rPr>
              <w:t>vasario 23</w:t>
            </w:r>
            <w:r w:rsidR="00FA077B" w:rsidRPr="00977DED">
              <w:rPr>
                <w:b/>
                <w:sz w:val="22"/>
                <w:szCs w:val="22"/>
              </w:rPr>
              <w:t xml:space="preserve"> d. rašytinio sprendimo  priėmimo  procedūro</w:t>
            </w:r>
            <w:r w:rsidR="00453EE3" w:rsidRPr="00977DED">
              <w:rPr>
                <w:b/>
                <w:sz w:val="22"/>
                <w:szCs w:val="22"/>
              </w:rPr>
              <w:t>s protokolu Nr.</w:t>
            </w:r>
            <w:r w:rsidR="00165739">
              <w:rPr>
                <w:b/>
                <w:sz w:val="22"/>
                <w:szCs w:val="22"/>
              </w:rPr>
              <w:t>30</w:t>
            </w:r>
            <w:r w:rsidR="00453EE3" w:rsidRPr="00977DED">
              <w:rPr>
                <w:b/>
                <w:sz w:val="22"/>
                <w:szCs w:val="22"/>
              </w:rPr>
              <w:t>.</w:t>
            </w:r>
          </w:p>
          <w:p w:rsidR="00406565" w:rsidRDefault="00CF192F" w:rsidP="00406565">
            <w:pPr>
              <w:tabs>
                <w:tab w:val="left" w:pos="567"/>
              </w:tabs>
              <w:jc w:val="both"/>
              <w:rPr>
                <w:szCs w:val="24"/>
              </w:rPr>
            </w:pPr>
            <w:r w:rsidRPr="00CF192F">
              <w:rPr>
                <w:b/>
                <w:sz w:val="22"/>
                <w:szCs w:val="22"/>
              </w:rPr>
              <w:t>Paramos lyginamoji dalis</w:t>
            </w:r>
            <w:r w:rsidR="009D0AE6">
              <w:rPr>
                <w:b/>
                <w:sz w:val="22"/>
                <w:szCs w:val="22"/>
              </w:rPr>
              <w:t>:</w:t>
            </w:r>
            <w:r w:rsidR="00406565" w:rsidRPr="00CD3560">
              <w:rPr>
                <w:szCs w:val="24"/>
              </w:rPr>
              <w:t xml:space="preserve"> </w:t>
            </w:r>
            <w:r w:rsidR="00406565" w:rsidRPr="00880556">
              <w:rPr>
                <w:b/>
                <w:szCs w:val="24"/>
              </w:rPr>
              <w:t>iki 95,00 proc.</w:t>
            </w:r>
          </w:p>
          <w:p w:rsidR="00337EB8" w:rsidRPr="00790F6A" w:rsidRDefault="00337EB8" w:rsidP="00F605A2">
            <w:pPr>
              <w:tabs>
                <w:tab w:val="left" w:pos="567"/>
              </w:tabs>
              <w:jc w:val="both"/>
              <w:rPr>
                <w:rFonts w:eastAsia="Calibri"/>
                <w:b/>
                <w:sz w:val="22"/>
                <w:szCs w:val="22"/>
              </w:rPr>
            </w:pPr>
            <w:r w:rsidRPr="00607BE6">
              <w:rPr>
                <w:b/>
                <w:sz w:val="22"/>
                <w:szCs w:val="22"/>
              </w:rPr>
              <w:t xml:space="preserve">Planuojamų išlaidų susiejimas su ES kaimo plėtros politikos sritimis – EŽŪFKP tikslinės srities Nr. </w:t>
            </w:r>
            <w:r w:rsidR="00F605A2">
              <w:rPr>
                <w:b/>
                <w:sz w:val="22"/>
                <w:szCs w:val="22"/>
              </w:rPr>
              <w:t>6B</w:t>
            </w: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rPr>
                <w:b/>
                <w:sz w:val="22"/>
                <w:szCs w:val="22"/>
              </w:rPr>
            </w:pPr>
            <w:r>
              <w:rPr>
                <w:b/>
                <w:sz w:val="22"/>
                <w:szCs w:val="22"/>
              </w:rPr>
              <w:t>5.1.1.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jc w:val="both"/>
              <w:rPr>
                <w:b/>
                <w:sz w:val="22"/>
                <w:szCs w:val="22"/>
              </w:rPr>
            </w:pPr>
            <w:r>
              <w:rPr>
                <w:b/>
                <w:sz w:val="22"/>
                <w:szCs w:val="22"/>
              </w:rPr>
              <w:t>Naujų prekių įsigijimo:</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5.1.1.1.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rPr>
                <w:b/>
                <w:sz w:val="22"/>
                <w:szCs w:val="22"/>
              </w:rPr>
            </w:pPr>
            <w:r>
              <w:rPr>
                <w:b/>
                <w:sz w:val="22"/>
                <w:szCs w:val="22"/>
              </w:rPr>
              <w:t>5.1.2.</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jc w:val="both"/>
              <w:rPr>
                <w:i/>
                <w:sz w:val="22"/>
                <w:szCs w:val="22"/>
              </w:rPr>
            </w:pPr>
            <w:r>
              <w:rPr>
                <w:b/>
                <w:sz w:val="22"/>
                <w:szCs w:val="22"/>
              </w:rPr>
              <w:t>Darbų ir paslaugų įsigijimo:</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5.1.2.1.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rPr>
                <w:b/>
                <w:sz w:val="22"/>
                <w:szCs w:val="22"/>
              </w:rPr>
            </w:pPr>
            <w:r>
              <w:rPr>
                <w:b/>
                <w:sz w:val="22"/>
                <w:szCs w:val="22"/>
              </w:rPr>
              <w:t>5.1.3.</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jc w:val="both"/>
              <w:rPr>
                <w:sz w:val="22"/>
                <w:szCs w:val="22"/>
              </w:rPr>
            </w:pPr>
            <w:r>
              <w:rPr>
                <w:b/>
                <w:sz w:val="22"/>
                <w:szCs w:val="22"/>
              </w:rPr>
              <w:t>Bendrosios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5.1.3.1.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b/>
                <w:sz w:val="22"/>
                <w:szCs w:val="22"/>
              </w:rPr>
            </w:pPr>
            <w:r>
              <w:rPr>
                <w:b/>
                <w:sz w:val="22"/>
                <w:szCs w:val="22"/>
              </w:rPr>
              <w:t>5.1.4.&lt;...&gt;</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b/>
                <w:sz w:val="22"/>
                <w:szCs w:val="22"/>
              </w:rPr>
            </w:pPr>
            <w:r>
              <w:rPr>
                <w:b/>
                <w:sz w:val="22"/>
                <w:szCs w:val="22"/>
              </w:rPr>
              <w:t>Viešinimo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5.1.4.&lt;...&gt;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rPr>
                <w:b/>
                <w:sz w:val="22"/>
                <w:szCs w:val="22"/>
              </w:rPr>
            </w:pPr>
            <w:r>
              <w:rPr>
                <w:b/>
                <w:sz w:val="22"/>
                <w:szCs w:val="22"/>
              </w:rPr>
              <w:t>5.1.5.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jc w:val="both"/>
              <w:rPr>
                <w:b/>
                <w:sz w:val="22"/>
                <w:szCs w:val="22"/>
              </w:rPr>
            </w:pPr>
            <w:r>
              <w:rPr>
                <w:b/>
                <w:sz w:val="22"/>
                <w:szCs w:val="22"/>
              </w:rPr>
              <w:t>Įnašas natūra:</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5.1.5.1.</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sz w:val="22"/>
                <w:szCs w:val="22"/>
              </w:rPr>
            </w:pPr>
            <w:r>
              <w:rPr>
                <w:sz w:val="22"/>
                <w:szCs w:val="22"/>
              </w:rPr>
              <w:t>Savanoriškas darbas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5.1.5.1.1.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b/>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5.1.5.2.</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sz w:val="22"/>
                <w:szCs w:val="22"/>
              </w:rPr>
            </w:pPr>
            <w:r>
              <w:rPr>
                <w:sz w:val="22"/>
                <w:szCs w:val="22"/>
              </w:rPr>
              <w:t>Nekilnojamasis turtas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5.1.5.2.1.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567"/>
              </w:tabs>
              <w:rPr>
                <w:sz w:val="22"/>
                <w:szCs w:val="22"/>
              </w:rPr>
            </w:pPr>
            <w:r>
              <w:rPr>
                <w:b/>
                <w:sz w:val="22"/>
                <w:szCs w:val="22"/>
              </w:rPr>
              <w:t>5.1.6.</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567"/>
              </w:tabs>
              <w:jc w:val="both"/>
              <w:rPr>
                <w:b/>
                <w:sz w:val="22"/>
                <w:szCs w:val="22"/>
              </w:rPr>
            </w:pPr>
            <w:r>
              <w:rPr>
                <w:b/>
                <w:sz w:val="22"/>
                <w:szCs w:val="22"/>
              </w:rPr>
              <w:t>Netiesioginės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5.1.6.1.</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5.1.6.2.</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color w:val="000000"/>
                <w:sz w:val="22"/>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color w:val="000000"/>
                <w:sz w:val="22"/>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567"/>
              </w:tabs>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5.1.6.3.</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ind w:firstLine="969"/>
              <w:jc w:val="center"/>
              <w:rPr>
                <w:sz w:val="22"/>
                <w:szCs w:val="22"/>
              </w:rPr>
            </w:pPr>
            <w:r>
              <w:rPr>
                <w:sz w:val="22"/>
                <w:szCs w:val="22"/>
              </w:rPr>
              <w:t>_______ proc.</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5.1.6.4.</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Netiesioginės išlaidos, Eur</w:t>
            </w:r>
          </w:p>
          <w:p w:rsidR="00460F34" w:rsidRDefault="00C652A1">
            <w:pPr>
              <w:jc w:val="both"/>
              <w:rPr>
                <w:i/>
                <w:sz w:val="22"/>
                <w:szCs w:val="22"/>
              </w:rPr>
            </w:pPr>
            <w:r>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460F34" w:rsidRDefault="00460F34">
            <w:pPr>
              <w:tabs>
                <w:tab w:val="left" w:pos="567"/>
              </w:tabs>
              <w:jc w:val="center"/>
              <w:rPr>
                <w:sz w:val="22"/>
                <w:szCs w:val="22"/>
              </w:rPr>
            </w:pPr>
          </w:p>
          <w:p w:rsidR="00460F34" w:rsidRDefault="00460F34">
            <w:pPr>
              <w:tabs>
                <w:tab w:val="left" w:pos="567"/>
              </w:tabs>
              <w:jc w:val="center"/>
              <w:rPr>
                <w:sz w:val="22"/>
                <w:szCs w:val="22"/>
              </w:rPr>
            </w:pPr>
          </w:p>
          <w:p w:rsidR="00460F34" w:rsidRDefault="00460F34">
            <w:pPr>
              <w:tabs>
                <w:tab w:val="left" w:pos="567"/>
              </w:tabs>
              <w:jc w:val="center"/>
              <w:rPr>
                <w:sz w:val="22"/>
                <w:szCs w:val="22"/>
              </w:rPr>
            </w:pPr>
          </w:p>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460F34" w:rsidRDefault="00C652A1">
            <w:pPr>
              <w:tabs>
                <w:tab w:val="left" w:pos="567"/>
              </w:tabs>
              <w:rPr>
                <w:b/>
                <w:sz w:val="22"/>
                <w:szCs w:val="22"/>
              </w:rPr>
            </w:pPr>
            <w:r>
              <w:rPr>
                <w:b/>
                <w:sz w:val="22"/>
                <w:szCs w:val="22"/>
              </w:rPr>
              <w:t>5.1.7.</w:t>
            </w:r>
          </w:p>
        </w:tc>
        <w:tc>
          <w:tcPr>
            <w:tcW w:w="3822"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460F34" w:rsidRDefault="00C652A1">
            <w:pPr>
              <w:rPr>
                <w:b/>
                <w:sz w:val="22"/>
                <w:szCs w:val="22"/>
              </w:rPr>
            </w:pPr>
            <w:r>
              <w:rPr>
                <w:b/>
                <w:sz w:val="22"/>
                <w:szCs w:val="22"/>
              </w:rPr>
              <w:t>Iš viso tinkamų finansuoti išlaidų, Eur (suma = 5.1.6.1+5.1.6.4)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r>
    </w:tbl>
    <w:p w:rsidR="00460F34" w:rsidRDefault="00460F34"/>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6"/>
        <w:gridCol w:w="3770"/>
      </w:tblGrid>
      <w:tr w:rsidR="00460F34" w:rsidTr="00337EB8">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rPr>
                <w:b/>
                <w:sz w:val="22"/>
                <w:szCs w:val="22"/>
              </w:rPr>
            </w:pPr>
            <w:r>
              <w:rPr>
                <w:b/>
                <w:sz w:val="22"/>
                <w:szCs w:val="22"/>
              </w:rPr>
              <w:t>VIETOS PROJEKTO PASIEKIMŲ RODIKLIAI</w:t>
            </w:r>
          </w:p>
          <w:p w:rsidR="00460F34" w:rsidRDefault="00C652A1">
            <w:pPr>
              <w:jc w:val="both"/>
              <w:rPr>
                <w:i/>
                <w:sz w:val="22"/>
                <w:szCs w:val="22"/>
              </w:rPr>
            </w:pPr>
            <w:r>
              <w:rPr>
                <w:i/>
                <w:sz w:val="22"/>
                <w:szCs w:val="22"/>
              </w:rPr>
              <w:lastRenderedPageBreak/>
              <w:t>Pildyti tik tas eilutes, kurios yra aktualios pagal vietos projekto pobūdį ir turinį. Vietos projektų pasiekimų rodiklių sąrašas gali būti papildytas pagal konkrečią VPS priemonę ir (arba) veiklos sritį.</w:t>
            </w:r>
          </w:p>
        </w:tc>
      </w:tr>
      <w:tr w:rsidR="00460F34" w:rsidTr="00337EB8">
        <w:tc>
          <w:tcPr>
            <w:tcW w:w="83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lastRenderedPageBreak/>
              <w:t>I</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r>
      <w:tr w:rsidR="00460F34" w:rsidTr="00337EB8">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Pasiekimo reikšmė</w:t>
            </w:r>
          </w:p>
        </w:tc>
      </w:tr>
      <w:tr w:rsidR="00460F34" w:rsidTr="00337EB8">
        <w:tc>
          <w:tcPr>
            <w:tcW w:w="834"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6.1.</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r>
      <w:tr w:rsidR="00460F34" w:rsidTr="00337EB8">
        <w:tc>
          <w:tcPr>
            <w:tcW w:w="834"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6.2.</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Išlaikytų darbo vietų (etatų) skaičius (vnt.)</w:t>
            </w:r>
          </w:p>
          <w:p w:rsidR="00460F34" w:rsidRDefault="00C652A1">
            <w:pPr>
              <w:jc w:val="both"/>
              <w:rPr>
                <w:i/>
                <w:sz w:val="22"/>
                <w:szCs w:val="22"/>
              </w:rPr>
            </w:pPr>
            <w:r>
              <w:rPr>
                <w:i/>
                <w:sz w:val="22"/>
                <w:szCs w:val="22"/>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3403"/>
        <w:gridCol w:w="5381"/>
      </w:tblGrid>
      <w:tr w:rsidR="00460F34">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ATITIKTIS HORIZONTALIOSIOMS ES POLITIKOS SRITIMS</w:t>
            </w:r>
          </w:p>
        </w:tc>
      </w:tr>
      <w:tr w:rsidR="00460F34">
        <w:tc>
          <w:tcPr>
            <w:tcW w:w="84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r>
      <w:tr w:rsidR="00460F34">
        <w:tc>
          <w:tcPr>
            <w:tcW w:w="84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b/>
                <w:sz w:val="22"/>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b/>
                <w:sz w:val="22"/>
                <w:szCs w:val="22"/>
              </w:rPr>
            </w:pPr>
            <w:r>
              <w:rPr>
                <w:b/>
                <w:sz w:val="22"/>
                <w:szCs w:val="22"/>
              </w:rPr>
              <w:t>Pagrindimas</w:t>
            </w: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b/>
                <w:sz w:val="22"/>
                <w:szCs w:val="22"/>
              </w:rPr>
            </w:pPr>
            <w:r>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Darniam vystymuisi, įskaitant aplinkosaugą ir klimato kaitos mažinimo veiksmus:</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b/>
                <w:sz w:val="22"/>
                <w:szCs w:val="22"/>
              </w:rPr>
            </w:pPr>
            <w:r>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Moterų ir vyrų lygioms galimybėms:</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sz w:val="22"/>
                <w:szCs w:val="22"/>
              </w:rPr>
            </w:pPr>
            <w:r>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8784"/>
      </w:tblGrid>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 xml:space="preserve">8. </w:t>
            </w:r>
          </w:p>
        </w:tc>
        <w:tc>
          <w:tcPr>
            <w:tcW w:w="8784"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VYKDYTOJO ĮSIPAREIGOJIMAI</w:t>
            </w:r>
          </w:p>
        </w:tc>
      </w:tr>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337EB8">
            <w:pPr>
              <w:rPr>
                <w:b/>
                <w:sz w:val="22"/>
                <w:szCs w:val="22"/>
              </w:rPr>
            </w:pPr>
            <w:r>
              <w:rPr>
                <w:b/>
                <w:sz w:val="22"/>
                <w:szCs w:val="22"/>
              </w:rPr>
              <w:t>8.1.</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Bendrieji įsipareigojimai:</w:t>
            </w:r>
          </w:p>
          <w:p w:rsidR="00460F34" w:rsidRDefault="00C652A1">
            <w:pPr>
              <w:jc w:val="both"/>
              <w:rPr>
                <w:i/>
                <w:sz w:val="22"/>
                <w:szCs w:val="22"/>
              </w:rPr>
            </w:pPr>
            <w:r>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8.1.1.</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607BE6">
              <w:rPr>
                <w:szCs w:val="24"/>
              </w:rPr>
              <w:t xml:space="preserve">nenutraukti gamybinės veiklos ir neperkelti jos už VVG teritorijos ribų (taikoma, jeigu vietos projektas susijęs su investicijomis į infrastruktūrą, verslą, išskyrus atvejus, nurodytus šių </w:t>
            </w:r>
            <w:r>
              <w:rPr>
                <w:szCs w:val="24"/>
              </w:rPr>
              <w:t xml:space="preserve">Vietos projektų administravimo </w:t>
            </w:r>
            <w:r w:rsidRPr="00607BE6">
              <w:rPr>
                <w:szCs w:val="24"/>
              </w:rPr>
              <w:t>Taisyklių 23.1.4.1 ir 23.1.4.2 papunkčiuose);</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sz w:val="22"/>
                <w:szCs w:val="22"/>
              </w:rPr>
            </w:pPr>
            <w:r w:rsidRPr="00790F6A">
              <w:rPr>
                <w:sz w:val="22"/>
                <w:szCs w:val="22"/>
              </w:rPr>
              <w:t>8.1.</w:t>
            </w:r>
            <w:r>
              <w:rPr>
                <w:sz w:val="22"/>
                <w:szCs w:val="22"/>
              </w:rPr>
              <w:t>2</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Default="00337EB8" w:rsidP="00337EB8">
            <w:pPr>
              <w:jc w:val="both"/>
              <w:rPr>
                <w:szCs w:val="24"/>
              </w:rPr>
            </w:pPr>
            <w:r>
              <w:rPr>
                <w:szCs w:val="24"/>
              </w:rPr>
              <w:t>n</w:t>
            </w:r>
            <w:r w:rsidRPr="00DA7452">
              <w:rPr>
                <w:szCs w:val="24"/>
              </w:rPr>
              <w:t>epakeisti nekilnojamojo turto arba jo dalies, į kurį investuojama, nuosavybės teisių (kai vietos projektas susijęs su investicijomis į infrastruktūrą arba tas nekilnojamasis turtas buvo pripažintas tinkamu nuosavu indėliu)</w:t>
            </w:r>
            <w:r>
              <w:rPr>
                <w:szCs w:val="24"/>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8.1.</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FD453B">
              <w:rPr>
                <w:color w:val="000000"/>
                <w:szCs w:val="24"/>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vietos projekt</w:t>
            </w:r>
            <w:r>
              <w:rPr>
                <w:color w:val="000000"/>
                <w:szCs w:val="24"/>
              </w:rPr>
              <w:t>o</w:t>
            </w:r>
            <w:r w:rsidRPr="00FD453B">
              <w:rPr>
                <w:color w:val="000000"/>
                <w:szCs w:val="24"/>
              </w:rPr>
              <w:t xml:space="preserve">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Pr>
                <w:sz w:val="22"/>
                <w:szCs w:val="22"/>
              </w:rPr>
              <w:t>8.1.4.</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FD453B">
              <w:rPr>
                <w:color w:val="000000"/>
                <w:szCs w:val="24"/>
              </w:rPr>
              <w:t xml:space="preserve">viešinti gautą paramą </w:t>
            </w:r>
            <w:r w:rsidRPr="00CB0186">
              <w:rPr>
                <w:szCs w:val="24"/>
              </w:rPr>
              <w:t>Vietos projektų administravimo taisyklių</w:t>
            </w:r>
            <w:r w:rsidRPr="00FD453B">
              <w:rPr>
                <w:color w:val="000000"/>
                <w:szCs w:val="24"/>
              </w:rPr>
              <w:t xml:space="preserve"> 1</w:t>
            </w:r>
            <w:r>
              <w:rPr>
                <w:color w:val="000000"/>
                <w:szCs w:val="24"/>
              </w:rPr>
              <w:t>55</w:t>
            </w:r>
            <w:r w:rsidRPr="00FD453B">
              <w:rPr>
                <w:color w:val="000000"/>
                <w:szCs w:val="24"/>
              </w:rPr>
              <w:t>–16</w:t>
            </w:r>
            <w:r>
              <w:rPr>
                <w:color w:val="000000"/>
                <w:szCs w:val="24"/>
              </w:rPr>
              <w:t>0</w:t>
            </w:r>
            <w:r w:rsidRPr="00FD453B">
              <w:rPr>
                <w:color w:val="000000"/>
                <w:szCs w:val="24"/>
              </w:rPr>
              <w:t xml:space="preserve"> punktų nustatyta tvarka;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8.1.5.</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FA077B" w:rsidP="00337EB8">
            <w:pPr>
              <w:jc w:val="both"/>
              <w:rPr>
                <w:color w:val="000000"/>
                <w:szCs w:val="24"/>
              </w:rPr>
            </w:pPr>
            <w:r w:rsidRPr="00FA077B">
              <w:rPr>
                <w:rFonts w:eastAsia="Calibri"/>
              </w:rPr>
              <w:t>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w:t>
            </w:r>
            <w:r w:rsidRPr="00FA077B">
              <w:rPr>
                <w:rFonts w:eastAsia="Calibri"/>
                <w:b/>
                <w:bCs/>
              </w:rPr>
              <w:t xml:space="preserve"> </w:t>
            </w:r>
            <w:r w:rsidRPr="00FA077B">
              <w:rPr>
                <w:rFonts w:eastAsia="Calibri"/>
              </w:rPr>
              <w:t xml:space="preserve">(didžiausiu turto atkuriamosios vertės draudimu nuo visų </w:t>
            </w:r>
            <w:r w:rsidRPr="00FA077B">
              <w:rPr>
                <w:rFonts w:eastAsia="Calibri"/>
              </w:rPr>
              <w:lastRenderedPageBreak/>
              <w:t>galimų rizikos atvejų, o įgyvendinus vietos projektą – likutine verte, atsižvelgiant į atitinkamos rūšies turto naudojimo laiką ir taikomas turto nusidėvėjimo normas).</w:t>
            </w:r>
            <w:r w:rsidRPr="00FA077B">
              <w:rPr>
                <w:rFonts w:eastAsia="Calibri"/>
                <w:b/>
                <w:bCs/>
              </w:rPr>
              <w:t xml:space="preserve"> </w:t>
            </w:r>
            <w:r w:rsidRPr="00FA077B">
              <w:rPr>
                <w:rFonts w:eastAsia="Calibri"/>
                <w:color w:val="000000"/>
              </w:rPr>
              <w:t xml:space="preserve">Įvykus įvykiui vietos projekto vykdytojas įsipareigoja nedelsdamas, bet ne vėliau kaip per 10 darbo dienų, apie tai raštu pranešti </w:t>
            </w:r>
            <w:r w:rsidRPr="00FA077B">
              <w:t>Alytaus rajono VVG</w:t>
            </w:r>
            <w:r w:rsidRPr="00FA077B">
              <w:rPr>
                <w:rFonts w:eastAsia="Calibri"/>
                <w:color w:val="000000"/>
              </w:rPr>
              <w:t>, o ši nedelsdama, bet ne vėliau kaip per 5 darbo dienas, apie tai informuoti Agentūrą.</w:t>
            </w:r>
            <w:r w:rsidRPr="00FA077B">
              <w:t xml:space="preserve"> </w:t>
            </w:r>
            <w:r w:rsidRPr="00FA077B">
              <w:rPr>
                <w:rFonts w:eastAsia="Calibri"/>
                <w:color w:val="000000"/>
              </w:rPr>
              <w:t>Įvykus įvykiui, kurio metu sunaikinamas vietos projekto lėšomis įsigytas ar sukurtas turtas, vietos projekto vykdytojas įsipareigoja vietos projekto įgyvendinimo laikotarpiu atkurti turtą ne mažesne</w:t>
            </w:r>
            <w:r w:rsidRPr="00FA077B">
              <w:rPr>
                <w:rFonts w:eastAsia="Calibri"/>
                <w:b/>
                <w:bCs/>
                <w:color w:val="000000"/>
              </w:rPr>
              <w:t xml:space="preserve"> </w:t>
            </w:r>
            <w:r w:rsidRPr="00FA077B">
              <w:rPr>
                <w:rFonts w:eastAsia="Calibri"/>
                <w:color w:val="000000"/>
              </w:rPr>
              <w:t>negu atkuriamąja turto verte ir ne blogesnių techninių parametrų</w:t>
            </w:r>
            <w:r w:rsidRPr="00FA077B">
              <w:rPr>
                <w:rFonts w:eastAsia="Calibri"/>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lastRenderedPageBreak/>
              <w:t>8.1.6.</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su vietos projektu susijusių finansinių operacijų įrašus atskirti nuo kitų vietos projekto vykdytojo vykdomų finansinių operacijų;</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8.1.7.</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 xml:space="preserve">siekiant palankaus sprendimo, nedaryti įtakos vietos projektą vertinantiems </w:t>
            </w:r>
            <w:r>
              <w:rPr>
                <w:color w:val="000000"/>
                <w:szCs w:val="24"/>
              </w:rPr>
              <w:t xml:space="preserve">Alytaus rajono </w:t>
            </w:r>
            <w:r w:rsidRPr="00FD453B">
              <w:rPr>
                <w:color w:val="000000"/>
                <w:szCs w:val="24"/>
              </w:rPr>
              <w:t xml:space="preserve"> </w:t>
            </w:r>
            <w:r>
              <w:rPr>
                <w:color w:val="000000"/>
                <w:szCs w:val="24"/>
              </w:rPr>
              <w:t xml:space="preserve">VVG </w:t>
            </w:r>
            <w:r w:rsidRPr="00FD453B">
              <w:rPr>
                <w:color w:val="000000"/>
                <w:szCs w:val="24"/>
              </w:rPr>
              <w:t xml:space="preserve">darbuotojams, sprendimą dėl vietos projekto finansavimo priimančiam </w:t>
            </w:r>
            <w:r>
              <w:rPr>
                <w:color w:val="000000"/>
                <w:szCs w:val="24"/>
              </w:rPr>
              <w:t>Alytaus rajono VVG</w:t>
            </w:r>
            <w:r w:rsidRPr="00FD453B">
              <w:rPr>
                <w:color w:val="000000"/>
                <w:szCs w:val="24"/>
              </w:rPr>
              <w:t xml:space="preserve"> valdymo organui arba atskiriems jo nariams, Agentūrai, Ministerijai;</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8.1.8.</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sudaryti sąlygas asmenims, turintiems teisę audituoti ir (arba) kontroliuoti vietos projekto įgyvendinimą (</w:t>
            </w:r>
            <w:r>
              <w:rPr>
                <w:color w:val="000000"/>
                <w:szCs w:val="24"/>
              </w:rPr>
              <w:t>Alytaus rajono VVG</w:t>
            </w:r>
            <w:r w:rsidRPr="00FD453B">
              <w:rPr>
                <w:color w:val="000000"/>
                <w:szCs w:val="24"/>
              </w:rPr>
              <w:t>,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8.1.9.</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pStyle w:val="tajtip"/>
              <w:shd w:val="clear" w:color="auto" w:fill="FFFFFF"/>
              <w:spacing w:after="0"/>
              <w:jc w:val="both"/>
              <w:rPr>
                <w:color w:val="000000"/>
              </w:rPr>
            </w:pPr>
            <w:r w:rsidRPr="00FD453B">
              <w:rPr>
                <w:color w:val="000000"/>
              </w:rPr>
              <w:t xml:space="preserve">teikti </w:t>
            </w:r>
            <w:r>
              <w:rPr>
                <w:color w:val="000000"/>
              </w:rPr>
              <w:t xml:space="preserve"> Alytaus rajono VVG</w:t>
            </w:r>
            <w:r w:rsidRPr="00FD453B">
              <w:rPr>
                <w:color w:val="000000"/>
              </w:rPr>
              <w:t xml:space="preserve"> ir (arba) Agentūrai visą informaciją ir duomenis, susijusius su vietos projekto įgyvendinimu, reikalingus vietos projekto įgyvendinimo valdymui, stebėsenai ir vertinimui atlikti.</w:t>
            </w:r>
          </w:p>
        </w:tc>
      </w:tr>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sz w:val="22"/>
                <w:szCs w:val="22"/>
              </w:rPr>
            </w:pPr>
            <w:r>
              <w:rPr>
                <w:b/>
                <w:sz w:val="22"/>
                <w:szCs w:val="22"/>
              </w:rPr>
              <w:t>8.</w:t>
            </w:r>
            <w:r w:rsidR="00C62066">
              <w:rPr>
                <w:b/>
                <w:sz w:val="22"/>
                <w:szCs w:val="22"/>
              </w:rPr>
              <w:t>2</w:t>
            </w:r>
            <w:r>
              <w:rPr>
                <w:b/>
                <w:sz w:val="22"/>
                <w:szCs w:val="22"/>
              </w:rPr>
              <w:t>.</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Papildomi įsipareigojimai:</w:t>
            </w:r>
          </w:p>
          <w:p w:rsidR="00460F34" w:rsidRDefault="00C652A1">
            <w:pPr>
              <w:jc w:val="both"/>
              <w:rPr>
                <w:b/>
                <w:sz w:val="22"/>
                <w:szCs w:val="22"/>
              </w:rPr>
            </w:pPr>
            <w:r>
              <w:rPr>
                <w:i/>
                <w:sz w:val="22"/>
                <w:szCs w:val="22"/>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Pr>
                <w:rFonts w:eastAsia="Calibri"/>
                <w:sz w:val="22"/>
                <w:szCs w:val="22"/>
              </w:rPr>
              <w:t>8.</w:t>
            </w:r>
            <w:r w:rsidR="007B29A2">
              <w:rPr>
                <w:rFonts w:eastAsia="Calibri"/>
                <w:sz w:val="22"/>
                <w:szCs w:val="22"/>
              </w:rPr>
              <w:t>2</w:t>
            </w:r>
            <w:r>
              <w:rPr>
                <w:rFonts w:eastAsia="Calibri"/>
                <w:sz w:val="22"/>
                <w:szCs w:val="22"/>
              </w:rPr>
              <w:t>.1.</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0A3232">
            <w:pPr>
              <w:jc w:val="both"/>
              <w:rPr>
                <w:sz w:val="22"/>
                <w:szCs w:val="22"/>
              </w:rPr>
            </w:pPr>
            <w:r w:rsidRPr="00276501">
              <w:rPr>
                <w:sz w:val="22"/>
                <w:szCs w:val="22"/>
              </w:rPr>
              <w:t xml:space="preserve">Įgyvendinti projektą per nurodytą laikotarpį, kuris neviršija </w:t>
            </w:r>
            <w:r w:rsidR="000A3232">
              <w:rPr>
                <w:sz w:val="22"/>
                <w:szCs w:val="22"/>
              </w:rPr>
              <w:t>24</w:t>
            </w:r>
            <w:r w:rsidRPr="00276501">
              <w:rPr>
                <w:sz w:val="22"/>
                <w:szCs w:val="22"/>
              </w:rPr>
              <w:t xml:space="preserve"> mėnesių nuo vietos projekto vykdymo sutarties pasirašymo dienos (įgyvendinimo trukmė nurodoma paramos paraiškoje (verslo plane)</w:t>
            </w:r>
            <w:bookmarkStart w:id="0" w:name="part_00d8c272c2724ab9937316b0152e4f62"/>
            <w:bookmarkEnd w:id="0"/>
            <w:r w:rsidR="00A471D0">
              <w:rPr>
                <w:sz w:val="22"/>
                <w:szCs w:val="22"/>
              </w:rPr>
              <w:t>, bet ne vėliau kaip iki 2025 m. liepos 1 d.</w:t>
            </w:r>
            <w:r>
              <w:rPr>
                <w:sz w:val="22"/>
                <w:szCs w:val="22"/>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w:t>
            </w:r>
            <w:r w:rsidR="007B29A2">
              <w:rPr>
                <w:sz w:val="22"/>
                <w:szCs w:val="22"/>
              </w:rPr>
              <w:t>2</w:t>
            </w:r>
            <w:r w:rsidRPr="00790F6A">
              <w:rPr>
                <w:sz w:val="22"/>
                <w:szCs w:val="22"/>
              </w:rPr>
              <w:t>.2.</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color w:val="000000"/>
                <w:sz w:val="22"/>
                <w:szCs w:val="22"/>
              </w:rPr>
              <w:t xml:space="preserve">pradėti projekto įgyvendinimo darbus ne vėliau kaip per </w:t>
            </w:r>
            <w:r>
              <w:rPr>
                <w:color w:val="000000"/>
                <w:sz w:val="22"/>
                <w:szCs w:val="22"/>
              </w:rPr>
              <w:t>9</w:t>
            </w:r>
            <w:r w:rsidRPr="00276501">
              <w:rPr>
                <w:color w:val="000000"/>
                <w:sz w:val="22"/>
                <w:szCs w:val="22"/>
              </w:rPr>
              <w:t xml:space="preserve"> mėnesius nuo sutarties pasirašymo dienos (</w:t>
            </w:r>
            <w:r w:rsidRPr="00276501">
              <w:rPr>
                <w:rFonts w:ascii="Times-Bold" w:hAnsi="Times-Bold" w:cs="Times-Bold"/>
                <w:b/>
                <w:bCs/>
                <w:i/>
                <w:sz w:val="22"/>
                <w:szCs w:val="22"/>
              </w:rPr>
              <w:t>Darbų</w:t>
            </w:r>
            <w:r w:rsidRPr="00276501">
              <w:rPr>
                <w:rFonts w:ascii="TTE4t00" w:hAnsi="TTE4t00" w:cs="TTE4t00"/>
                <w:i/>
                <w:sz w:val="22"/>
                <w:szCs w:val="22"/>
              </w:rPr>
              <w:t xml:space="preserve"> </w:t>
            </w:r>
            <w:r w:rsidRPr="00276501">
              <w:rPr>
                <w:rFonts w:ascii="Times-Bold" w:hAnsi="Times-Bold" w:cs="Times-Bold"/>
                <w:b/>
                <w:bCs/>
                <w:i/>
                <w:sz w:val="22"/>
                <w:szCs w:val="22"/>
              </w:rPr>
              <w:t xml:space="preserve">pradžia </w:t>
            </w:r>
            <w:r w:rsidRPr="00276501">
              <w:rPr>
                <w:rFonts w:ascii="Times-Roman" w:hAnsi="Times-Roman" w:cs="Times-Roman"/>
                <w:i/>
                <w:sz w:val="22"/>
                <w:szCs w:val="22"/>
              </w:rPr>
              <w:t xml:space="preserve">– </w:t>
            </w:r>
            <w:r w:rsidRPr="00276501">
              <w:rPr>
                <w:i/>
                <w:sz w:val="22"/>
                <w:szCs w:val="22"/>
              </w:rPr>
              <w:t>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r w:rsidRPr="00276501">
              <w:rPr>
                <w:sz w:val="22"/>
                <w:szCs w:val="22"/>
              </w:rPr>
              <w:t>)</w:t>
            </w:r>
            <w:r w:rsidRPr="00276501">
              <w:rPr>
                <w:color w:val="000000"/>
                <w:sz w:val="22"/>
                <w:szCs w:val="22"/>
              </w:rPr>
              <w:t>;</w:t>
            </w:r>
            <w:r>
              <w:rPr>
                <w:color w:val="000000"/>
                <w:sz w:val="22"/>
                <w:szCs w:val="22"/>
              </w:rPr>
              <w:t xml:space="preserve"> </w:t>
            </w:r>
            <w:r w:rsidRPr="00276501">
              <w:rPr>
                <w:sz w:val="22"/>
                <w:szCs w:val="22"/>
              </w:rPr>
              <w:t xml:space="preserve">Paramos gavėjas, pradėdamas įgyvendinti </w:t>
            </w:r>
            <w:r>
              <w:rPr>
                <w:sz w:val="22"/>
                <w:szCs w:val="22"/>
              </w:rPr>
              <w:t>projektą</w:t>
            </w:r>
            <w:r w:rsidRPr="00276501">
              <w:rPr>
                <w:sz w:val="22"/>
                <w:szCs w:val="22"/>
              </w:rPr>
              <w:t xml:space="preserve">, raštu apie tai informuoja </w:t>
            </w:r>
            <w:r>
              <w:rPr>
                <w:sz w:val="22"/>
                <w:szCs w:val="22"/>
              </w:rPr>
              <w:t>Alytaus</w:t>
            </w:r>
            <w:r w:rsidRPr="00276501">
              <w:rPr>
                <w:sz w:val="22"/>
                <w:szCs w:val="22"/>
              </w:rPr>
              <w:t xml:space="preserve"> rajono VVG ir Agentūrą ir prideda patvirtinimo dokumentus (investicijos įsigijimo dokumentus, sutartį dėl paslaugų teikimo ir kt.). </w:t>
            </w:r>
            <w:r>
              <w:rPr>
                <w:sz w:val="22"/>
                <w:szCs w:val="22"/>
              </w:rPr>
              <w:t>Projekto</w:t>
            </w:r>
            <w:r w:rsidRPr="00276501">
              <w:rPr>
                <w:sz w:val="22"/>
                <w:szCs w:val="22"/>
              </w:rPr>
              <w:t xml:space="preserve"> įgyvendinimo pradžia nėra laikoma konsultacijų projekto įgyvendinimo ir administravimo klausimais ir kitų bendrųjų išlaidų kategorijai priskirtinų išlaidų pirkimo–pardavimo, paslaugų teikimo sutarčių sudarymas;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color w:val="000000"/>
                <w:sz w:val="22"/>
                <w:szCs w:val="18"/>
              </w:rPr>
              <w:t>nuo paramos paraiškos pateikimo dienos iki projekto kontrolės laikotarpio pabaigos tvarkyti buhalterinę apskaitą (sudaryti balansą, pelno (nuostolių) ataskaitas) pagal Lietuvos Respublikos teisės aktų nustatytus reikalavimus;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color w:val="000000"/>
                <w:sz w:val="22"/>
                <w:szCs w:val="18"/>
              </w:rPr>
              <w:t>nuo paramos paraiškos pateikimo dienos iki projekto kontrolės laikotarpio pabaigos užtikrinti, kad su projektu susijusių buhalterinių operacijų įrašai būtų atskiriami nuo kitų, įprastinių paramos gavėjo operacijų;</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užtikrinti, kad visos jo įgytos investicijos bus naujos ir nenaudotos, atitiks darbo saugos reikalavimus (įsigytos mašinos ir elektrotechnikos gaminiai turi atitikti ES saugos reikalavimus, t. y. turėti ženklą CE);</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užtikrinti, kad įsigytos investicijos, įgyvendinus projektą, atitiks Valstybinės maisto ir veterinarijos tarnybos kontroliuojamųjų teisės aktų reikalavimus, kai investicijoms taikomi tokie reikalavimai. Pažymą apie įsigytų investicijų atitiktį ar neatitiktį Valstybinės maisto ir veterinarijos tarnybos kontroliuojamiems teisės aktų reikalavimams išduoda Valstybinė maisto ir veterinarijos tarnyba VVG bei NMA prašymu;</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 xml:space="preserve">ne vėliau kaip per 10 darbo dienų pranešti Alytaus rajono VVG ir Agentūrai apie bet kurių </w:t>
            </w:r>
            <w:r w:rsidRPr="007B29A2">
              <w:rPr>
                <w:sz w:val="22"/>
                <w:szCs w:val="18"/>
              </w:rPr>
              <w:lastRenderedPageBreak/>
              <w:t>duomenų, nurodytų pateiktoje ir užregistruotoje paramos paraiškoje, taip pat apie savo rekvizitų pasikeitimus, įskaitant susijusių įmonių ir (arba) įmonių partnerių atsiradimą bei šeiminės padėties pasikeitimus;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lastRenderedPageBreak/>
              <w:t>8.</w:t>
            </w:r>
            <w:r>
              <w:rPr>
                <w:sz w:val="22"/>
                <w:szCs w:val="22"/>
              </w:rPr>
              <w:t>2</w:t>
            </w:r>
            <w:r w:rsidRPr="00790F6A">
              <w:rPr>
                <w:sz w:val="22"/>
                <w:szCs w:val="22"/>
              </w:rPr>
              <w:t>.</w:t>
            </w:r>
            <w:r>
              <w:rPr>
                <w:sz w:val="22"/>
                <w:szCs w:val="22"/>
              </w:rPr>
              <w:t>8</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sukūrus naujų darbo vietų kartu su mokėjimo prašymais ir metinėmis ataskaitomis pateikiamos darbo sutarčių kopijos. Šį įsipareigojimą privaloma išlaikyti iki projekto kontrolės laikotarpio pabaigos;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9</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atitiktį atrankos kriterijams, už kuriuos projektui suteikiami balai, pareiškėjas turi užtikrinti projekto įgyvendinimo metu ir projekto kontrolės laikotarpiu:</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10</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užbaigus statybos darbus, pateikti statybos užbaigimo dokumentus, kai jie privalomi pagal teisės aktų nuostatas (ne vėliau kaip su galutiniu mokėjimo prašymu);</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11</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pateikti detalų atliktų darbų aktą (su kiekvienu mokėjimo prašymu, kuriame deklaruojamos statybos išlaidos);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12</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tais atvejais, kai pareiškėjas prašo paramos įrangos ir (arba) technikos įrengimui ir (arba) sumontavimui, įranga ir (arba) technika turi būti įrengta ir (arba) sumontuota ir veikti iki galutinio mokėjimo prašymo pateikimo dienos. Jei įranga ir (arba) technika montuojama statiniuose, be kurių ji atskirai negali funkcionuoti, pareiškėjas vėliausiai su galutiniu mokėjimo prašymu įsipareigoja pateikti statinių techninius projektus ir įrangos ir (arba) technikos įrengimo ir (arba) sumontavimo darbų užbaigimo aktus ar kitus dokumentus, kuriuose patvirtinama, kad už paramos lėšas įsigyta įranga ir (arba) technika tinkamai sumontuota ir veikia;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nuo paramos paraiškos pateikimo dienos iki projekto kontrolės laikotarpio pabaigos užtikrinti, kad nebus galimai neteisėtai sukurtos tokiai paramai gauti reikalingos sąlygos (remiantis Galimai neteisėtai sukurtų sąlygų gauti paramą nustatymo metodika);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rFonts w:eastAsia="Calibri"/>
                <w:sz w:val="22"/>
                <w:szCs w:val="18"/>
              </w:rPr>
              <w:t>jeigu vietos projekte numatyta vykdyti veikla yra susijusi su maisto tvarkymu</w:t>
            </w:r>
            <w:r w:rsidRPr="007B29A2">
              <w:rPr>
                <w:rFonts w:eastAsia="Calibri"/>
                <w:bCs/>
                <w:color w:val="000000"/>
                <w:sz w:val="22"/>
                <w:szCs w:val="18"/>
              </w:rPr>
              <w:t xml:space="preserve"> (maisto tvarkymas</w:t>
            </w:r>
            <w:r w:rsidRPr="007B29A2">
              <w:rPr>
                <w:rFonts w:eastAsia="Calibri"/>
                <w:color w:val="000000"/>
                <w:sz w:val="22"/>
                <w:szCs w:val="18"/>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7B29A2">
              <w:rPr>
                <w:rFonts w:eastAsia="Calibri"/>
                <w:sz w:val="22"/>
                <w:szCs w:val="18"/>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užtikrina, kad išlaidos, kurioms finansuoti prašoma paramos, nebuvo, nėra ir nebus finansuojamos iš kitų ES fondų ir kitų viešųjų lėšų.</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FA077B" w:rsidP="007B29A2">
            <w:pPr>
              <w:jc w:val="both"/>
              <w:rPr>
                <w:i/>
                <w:sz w:val="22"/>
                <w:szCs w:val="18"/>
              </w:rPr>
            </w:pPr>
            <w:r w:rsidRPr="00FA077B">
              <w:rPr>
                <w:rFonts w:eastAsia="Calibri"/>
              </w:rPr>
              <w:t>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w:t>
            </w:r>
            <w:r w:rsidRPr="00FA077B">
              <w:rPr>
                <w:rFonts w:eastAsia="Calibri"/>
                <w:b/>
                <w:bCs/>
              </w:rPr>
              <w:t xml:space="preserve"> </w:t>
            </w:r>
            <w:r w:rsidRPr="00FA077B">
              <w:rPr>
                <w:rFonts w:eastAsia="Calibri"/>
              </w:rPr>
              <w:t>(didžiausiu turto atkuriamosios vertės draudimu nuo visų galimų rizikos atvejų, o įgyvendinus vietos projektą – likutine verte, atsižvelgiant į atitinkamos rūšies turto naudojimo laiką ir taikomas turto nusidėvėjimo normas).</w:t>
            </w:r>
            <w:r w:rsidRPr="00FA077B">
              <w:rPr>
                <w:rFonts w:eastAsia="Calibri"/>
                <w:b/>
                <w:bCs/>
              </w:rPr>
              <w:t xml:space="preserve"> </w:t>
            </w:r>
            <w:r w:rsidRPr="00FA077B">
              <w:rPr>
                <w:rFonts w:eastAsia="Calibri"/>
                <w:color w:val="000000"/>
              </w:rPr>
              <w:t xml:space="preserve">Įvykus įvykiui vietos projekto vykdytojas įsipareigoja nedelsdamas, bet ne vėliau kaip per 10 darbo dienų, apie tai raštu pranešti </w:t>
            </w:r>
            <w:r w:rsidRPr="00FA077B">
              <w:t>Alytaus rajono VVG</w:t>
            </w:r>
            <w:r w:rsidRPr="00FA077B">
              <w:rPr>
                <w:rFonts w:eastAsia="Calibri"/>
                <w:color w:val="000000"/>
              </w:rPr>
              <w:t>, o ši nedelsdama, bet ne vėliau kaip per 5 darbo dienas, apie tai informuoti Agentūrą.</w:t>
            </w:r>
            <w:r w:rsidRPr="00FA077B">
              <w:t xml:space="preserve"> </w:t>
            </w:r>
            <w:r w:rsidRPr="00FA077B">
              <w:rPr>
                <w:rFonts w:eastAsia="Calibri"/>
                <w:color w:val="000000"/>
              </w:rPr>
              <w:t>Įvykus įvykiui, kurio metu sunaikinamas vietos projekto lėšomis įsigytas ar sukurtas turtas, vietos projekto vykdytojas įsipareigoja vietos projekto įgyvendinimo laikotarpiu atkurti turtą ne mažesne</w:t>
            </w:r>
            <w:r w:rsidRPr="00FA077B">
              <w:rPr>
                <w:rFonts w:eastAsia="Calibri"/>
                <w:b/>
                <w:bCs/>
                <w:color w:val="000000"/>
              </w:rPr>
              <w:t xml:space="preserve"> </w:t>
            </w:r>
            <w:r w:rsidRPr="00FA077B">
              <w:rPr>
                <w:rFonts w:eastAsia="Calibri"/>
                <w:color w:val="000000"/>
              </w:rPr>
              <w:t>negu atkuriamąja turto verte ir ne blogesnių techninių parametrų</w:t>
            </w:r>
            <w:r w:rsidRPr="00FA077B">
              <w:rPr>
                <w:rFonts w:eastAsia="Calibri"/>
              </w:rPr>
              <w:t>;</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color w:val="000000"/>
                <w:spacing w:val="4"/>
                <w:sz w:val="22"/>
                <w:szCs w:val="18"/>
              </w:rPr>
              <w:t>nuo paramos paraiškos pateikimo dienos iki projekto kontrolės laikotarpio pabaigos nenutraukti ar neperkelti gamybinės veiklos už Programos įgyvendinimo teritorijos ribų, nepakeisti infrastruktūros objekto ar jo dalies nuosavybės teisių, neparduoti ir kitaip neperleisti kitam asmeniui už paramos lėšas įgyto turto, nepakeisti remiamos veiklos pobūdžio, tikslų, projekto įgyvendinimo sąlygų. Leidimą įkeisti turtą </w:t>
            </w:r>
            <w:r w:rsidRPr="007B29A2">
              <w:rPr>
                <w:color w:val="000000"/>
                <w:sz w:val="22"/>
                <w:szCs w:val="18"/>
              </w:rPr>
              <w:t>kredito įstaigoms </w:t>
            </w:r>
            <w:r w:rsidRPr="007B29A2">
              <w:rPr>
                <w:sz w:val="22"/>
                <w:szCs w:val="18"/>
              </w:rPr>
              <w:t>Alytaus rajono VVG ir Agentūrai</w:t>
            </w:r>
            <w:r w:rsidRPr="007B29A2">
              <w:rPr>
                <w:color w:val="000000"/>
                <w:spacing w:val="4"/>
                <w:sz w:val="22"/>
                <w:szCs w:val="18"/>
              </w:rPr>
              <w:t xml:space="preserve"> gali suteikti tik tam paramos gavėjui, kuris paramos paraiškoje kredito įstaigos </w:t>
            </w:r>
            <w:r w:rsidRPr="007B29A2">
              <w:rPr>
                <w:color w:val="000000"/>
                <w:spacing w:val="4"/>
                <w:sz w:val="22"/>
                <w:szCs w:val="18"/>
              </w:rPr>
              <w:lastRenderedPageBreak/>
              <w:t>paskolą įvardijo kaip vieną iš projekto finansavimo šaltinių, ir tik tai kredito įstaigai, kuri suteikė paskolą projektui įgyvendinti. Įkeičiamas turtas turi būti skirtas paskolos, kuria finansuojamas projekto įgyvendinimas, grąžinimui užtikrinti;</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lastRenderedPageBreak/>
              <w:t>8.</w:t>
            </w:r>
            <w:r>
              <w:rPr>
                <w:sz w:val="22"/>
                <w:szCs w:val="22"/>
              </w:rPr>
              <w:t>2</w:t>
            </w:r>
            <w:r w:rsidRPr="00790F6A">
              <w:rPr>
                <w:sz w:val="22"/>
                <w:szCs w:val="22"/>
              </w:rPr>
              <w:t>.</w:t>
            </w:r>
            <w:r>
              <w:rPr>
                <w:sz w:val="22"/>
                <w:szCs w:val="22"/>
              </w:rPr>
              <w:t>18</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19</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rFonts w:eastAsia="Calibri"/>
                <w:sz w:val="22"/>
                <w:szCs w:val="18"/>
              </w:rPr>
              <w:t xml:space="preserve">užtikrina naujos darbo vietos sukūrimą ir išlaikymą kaip nurodyta LR Žemės ūkio ministro </w:t>
            </w:r>
            <w:r w:rsidRPr="007B29A2">
              <w:rPr>
                <w:sz w:val="22"/>
                <w:szCs w:val="18"/>
              </w:rPr>
              <w:t>2017 m. lapkričio 9 d. įsakyme Nr. 3D-718 „Projektų, įgyvendinamų pagal Lietuvos kaimo plėtros 2014–2020 metų programos priemones, rodiklio „Naujos darbo vietos sukūrimas ir išlaikymas“ pasiekimo vertinimo metodikoje“;</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20</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rFonts w:eastAsia="Calibri"/>
                <w:sz w:val="22"/>
                <w:szCs w:val="18"/>
              </w:rPr>
              <w:t>kai projektą numatoma finansuoti skolintomis lėšomis, pasirašytą paskolos sutartį ir (arba) finansinės nuomos (lizingo) sutartį pateikti iki mokėjimo prašymo, kuriame prašoma kompensuoti skolintomis lėšomis įgyvendintas investicijas, pateikimo;</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Pr>
                <w:sz w:val="22"/>
                <w:szCs w:val="22"/>
              </w:rPr>
              <w:t>8.2.21.</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viešinti gautą paramą Vietos projektų administravimo taisyklių 155–160 punktų nustatyta tvarka;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Pr>
                <w:rFonts w:eastAsia="Calibri"/>
                <w:sz w:val="22"/>
                <w:szCs w:val="22"/>
              </w:rPr>
              <w:t>8.2.22.</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nepakeisti nekilnojamojo turto arba jo dalies, į kurį investuojama, nuosavybės teisių;</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.2</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sz w:val="22"/>
                <w:szCs w:val="18"/>
              </w:rPr>
            </w:pPr>
            <w:r w:rsidRPr="007B29A2">
              <w:rPr>
                <w:sz w:val="22"/>
                <w:szCs w:val="18"/>
              </w:rPr>
              <w:t>nepakeisti veiklos pobūdžio, tikslų ar įgyvendinimo sąlygų, kai tokie veiksmai pakenkia pradiniams vietos projekto tikslams. Jeigu vietos projekto vykdytojas planuoja daryti bet kokius šiame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24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sz w:val="22"/>
                <w:szCs w:val="18"/>
              </w:rPr>
            </w:pPr>
            <w:r w:rsidRPr="007B29A2">
              <w:rPr>
                <w:sz w:val="22"/>
                <w:szCs w:val="18"/>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25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8543B8" w:rsidRPr="007B29A2" w:rsidRDefault="007B29A2" w:rsidP="007B29A2">
            <w:pPr>
              <w:jc w:val="both"/>
              <w:rPr>
                <w:sz w:val="22"/>
                <w:szCs w:val="18"/>
              </w:rPr>
            </w:pPr>
            <w:r w:rsidRPr="007B29A2">
              <w:rPr>
                <w:sz w:val="22"/>
                <w:szCs w:val="18"/>
              </w:rPr>
              <w:t xml:space="preserve">teikti VPS vykdytojai ir (arba) Agentūrai visą informaciją ir duomenis, susijusius su vietos projekto įgyvendinimu, reikalingus vietos projekto įgyvendinimo valdymui, </w:t>
            </w:r>
            <w:proofErr w:type="spellStart"/>
            <w:r w:rsidRPr="007B29A2">
              <w:rPr>
                <w:sz w:val="22"/>
                <w:szCs w:val="18"/>
              </w:rPr>
              <w:t>stebėsenai</w:t>
            </w:r>
            <w:proofErr w:type="spellEnd"/>
            <w:r w:rsidRPr="007B29A2">
              <w:rPr>
                <w:sz w:val="22"/>
                <w:szCs w:val="18"/>
              </w:rPr>
              <w:t xml:space="preserve"> ir vertinimui atlikti.</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26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8543B8" w:rsidRPr="007B29A2" w:rsidRDefault="007B29A2" w:rsidP="007B29A2">
            <w:pPr>
              <w:jc w:val="both"/>
              <w:rPr>
                <w:sz w:val="22"/>
                <w:szCs w:val="18"/>
              </w:rPr>
            </w:pPr>
            <w:r w:rsidRPr="007B29A2">
              <w:rPr>
                <w:sz w:val="22"/>
                <w:szCs w:val="18"/>
              </w:rPr>
              <w:t>pasiekti ir iki projekto kontrolės laikotarpio pabaigos išlaikyti paraiškoje numatytus vietos projekto pasiekimų rodiklius  bei verslo plane nustatytus ekonominio gyvybingumo kriterijus.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27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8543B8" w:rsidRPr="007B29A2" w:rsidRDefault="007B29A2" w:rsidP="007B29A2">
            <w:pPr>
              <w:jc w:val="both"/>
              <w:rPr>
                <w:sz w:val="22"/>
                <w:szCs w:val="18"/>
              </w:rPr>
            </w:pPr>
            <w:r w:rsidRPr="007B29A2">
              <w:rPr>
                <w:sz w:val="22"/>
                <w:szCs w:val="18"/>
              </w:rPr>
              <w:t>užtikrinti, kad įsigytos investicijos atitiks higienos ir maisto kokybės reikalavimus (jei investicijos turi įtakos minėtų reikalavimų laikymuisi).</w:t>
            </w:r>
          </w:p>
        </w:tc>
      </w:tr>
    </w:tbl>
    <w:p w:rsidR="00460F34" w:rsidRDefault="00460F34">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
        <w:gridCol w:w="556"/>
        <w:gridCol w:w="7792"/>
      </w:tblGrid>
      <w:tr w:rsidR="00460F34">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PROJEKTUI ĮGYVENDINTI PASIRINKTAS IŠLAIDŲ MOKĖJIMO BŪDAS</w:t>
            </w:r>
          </w:p>
        </w:tc>
      </w:tr>
      <w:tr w:rsidR="00460F34">
        <w:tc>
          <w:tcPr>
            <w:tcW w:w="959"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b/>
                <w:sz w:val="22"/>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b/>
                <w:sz w:val="22"/>
                <w:szCs w:val="22"/>
              </w:rPr>
            </w:pPr>
            <w:r>
              <w:rPr>
                <w:b/>
                <w:sz w:val="22"/>
                <w:szCs w:val="22"/>
              </w:rPr>
              <w:t xml:space="preserve">Išlaidų mokėjimo būdas </w:t>
            </w:r>
          </w:p>
          <w:p w:rsidR="00460F34" w:rsidRDefault="00C652A1">
            <w:pPr>
              <w:jc w:val="both"/>
              <w:rPr>
                <w:i/>
                <w:sz w:val="22"/>
                <w:szCs w:val="22"/>
              </w:rPr>
            </w:pPr>
            <w:r>
              <w:rPr>
                <w:i/>
                <w:sz w:val="22"/>
                <w:szCs w:val="22"/>
              </w:rPr>
              <w:t>Turi būti nurodytas vienas paramos lėšų išmokėjimo būdas, pagal kurį bus įgyvendinamas vietos projektas.</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Išlaidų kompensavimo</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Išlaidų kompensavimo su avanso mokėjimu, kai avansas nėra EK tinkamos deklaruoti išlaidos</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Sąskaitų apmokėjimo</w:t>
            </w:r>
          </w:p>
        </w:tc>
      </w:tr>
    </w:tbl>
    <w:p w:rsidR="00460F34" w:rsidRDefault="00460F34">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1133"/>
        <w:gridCol w:w="1152"/>
        <w:gridCol w:w="1736"/>
        <w:gridCol w:w="1651"/>
        <w:gridCol w:w="1452"/>
        <w:gridCol w:w="1310"/>
      </w:tblGrid>
      <w:tr w:rsidR="00460F34">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jc w:val="center"/>
              <w:rPr>
                <w:b/>
                <w:sz w:val="22"/>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jc w:val="both"/>
              <w:rPr>
                <w:b/>
                <w:sz w:val="22"/>
                <w:szCs w:val="22"/>
              </w:rPr>
            </w:pPr>
            <w:r>
              <w:rPr>
                <w:b/>
                <w:sz w:val="22"/>
                <w:szCs w:val="22"/>
              </w:rPr>
              <w:t xml:space="preserve">MOKĖJIMO PRAŠYMŲ TEIKIMO INFORMACIJA </w:t>
            </w:r>
          </w:p>
          <w:p w:rsidR="00460F34" w:rsidRDefault="00C652A1">
            <w:pPr>
              <w:jc w:val="both"/>
              <w:rPr>
                <w:i/>
                <w:sz w:val="22"/>
                <w:szCs w:val="22"/>
              </w:rPr>
            </w:pPr>
            <w:r>
              <w:rPr>
                <w:i/>
                <w:sz w:val="22"/>
                <w:szCs w:val="22"/>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VII</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 xml:space="preserve">Mokėjimo prašymo pateikimo </w:t>
            </w:r>
            <w:r>
              <w:rPr>
                <w:sz w:val="22"/>
                <w:szCs w:val="22"/>
              </w:rPr>
              <w:lastRenderedPageBreak/>
              <w:t xml:space="preserve">data </w:t>
            </w:r>
            <w:r>
              <w:rPr>
                <w:i/>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lastRenderedPageBreak/>
              <w:t xml:space="preserve">Mokėjimo prašyme deklaruojamų </w:t>
            </w:r>
            <w:r>
              <w:rPr>
                <w:sz w:val="22"/>
                <w:szCs w:val="22"/>
              </w:rPr>
              <w:lastRenderedPageBreak/>
              <w:t>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lastRenderedPageBreak/>
              <w:t xml:space="preserve">Mokėjimo prašyme deklaruojamų </w:t>
            </w:r>
            <w:r>
              <w:rPr>
                <w:sz w:val="22"/>
                <w:szCs w:val="22"/>
              </w:rPr>
              <w:lastRenderedPageBreak/>
              <w:t>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lastRenderedPageBreak/>
              <w:t xml:space="preserve">Prašoma išmokėti paramos </w:t>
            </w:r>
            <w:r>
              <w:rPr>
                <w:sz w:val="22"/>
                <w:szCs w:val="22"/>
              </w:rPr>
              <w:lastRenderedPageBreak/>
              <w:t>suma, Eur (be PVM)</w:t>
            </w:r>
          </w:p>
        </w:tc>
        <w:tc>
          <w:tcPr>
            <w:tcW w:w="138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lastRenderedPageBreak/>
              <w:t xml:space="preserve">Prašoma išmokėti paramos </w:t>
            </w:r>
            <w:r>
              <w:rPr>
                <w:sz w:val="22"/>
                <w:szCs w:val="22"/>
              </w:rPr>
              <w:lastRenderedPageBreak/>
              <w:t>suma, Eur (su PVM)</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lastRenderedPageBreak/>
              <w:t>10.1.</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2"/>
        <w:gridCol w:w="1846"/>
        <w:gridCol w:w="2546"/>
      </w:tblGrid>
      <w:tr w:rsidR="00460F34">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PRIDEDAMI DOKUMENTAI</w:t>
            </w: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IV</w:t>
            </w:r>
          </w:p>
        </w:tc>
      </w:tr>
      <w:tr w:rsidR="00460F34">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sz w:val="22"/>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sz w:val="22"/>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i/>
                <w:sz w:val="22"/>
                <w:szCs w:val="22"/>
              </w:rPr>
            </w:pPr>
            <w:r>
              <w:rPr>
                <w:b/>
                <w:sz w:val="22"/>
                <w:szCs w:val="22"/>
              </w:rPr>
              <w:t>Nuoroda į vietos projekto paraiškos 4 ir 5 lentelių eilutę arba Aprašo punkto Nr., dėl kurio grindžiama atitiktis</w:t>
            </w:r>
            <w:r>
              <w:rPr>
                <w:i/>
                <w:sz w:val="22"/>
                <w:szCs w:val="22"/>
              </w:rPr>
              <w:t xml:space="preserve"> </w:t>
            </w: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right"/>
              <w:rPr>
                <w:b/>
                <w:sz w:val="22"/>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jc w:val="both"/>
              <w:rPr>
                <w:b/>
                <w:sz w:val="22"/>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w:t>
            </w: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6"/>
        <w:gridCol w:w="8814"/>
      </w:tblGrid>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rsidP="00C312DA">
            <w:pPr>
              <w:rPr>
                <w:b/>
                <w:sz w:val="22"/>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PAREIŠKĖJO DEKLARACIJA</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Patvirtinu, kad:</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b/>
                <w:sz w:val="22"/>
                <w:szCs w:val="22"/>
              </w:rPr>
            </w:pPr>
            <w:r>
              <w:rPr>
                <w:sz w:val="22"/>
                <w:szCs w:val="22"/>
              </w:rPr>
              <w:t>Vietos projekto paraiškoje bei prie jos pridedamuose dokumentuose pateikta informacija, mano žiniomis ir įsitikinimu, yra teisinga;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460F34" w:rsidRDefault="00C652A1">
            <w:pPr>
              <w:jc w:val="both"/>
              <w:rPr>
                <w:sz w:val="22"/>
                <w:szCs w:val="22"/>
              </w:rPr>
            </w:pPr>
            <w:r>
              <w:rPr>
                <w:i/>
                <w:sz w:val="22"/>
                <w:szCs w:val="22"/>
              </w:rPr>
              <w:t>Nereikalingą sakinio dalį išbraukti.</w:t>
            </w:r>
            <w:r>
              <w:rPr>
                <w:sz w:val="22"/>
                <w:szCs w:val="22"/>
              </w:rPr>
              <w:t xml:space="preserve">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460F34" w:rsidRDefault="00C652A1">
            <w:pPr>
              <w:jc w:val="both"/>
              <w:rPr>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rsidR="00460F34" w:rsidRDefault="00C652A1">
            <w:pPr>
              <w:jc w:val="both"/>
              <w:rPr>
                <w:i/>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460F34" w:rsidRDefault="00C652A1">
            <w:pPr>
              <w:jc w:val="both"/>
              <w:rPr>
                <w:sz w:val="22"/>
                <w:szCs w:val="22"/>
              </w:rPr>
            </w:pPr>
            <w:r>
              <w:rPr>
                <w:i/>
                <w:sz w:val="22"/>
                <w:szCs w:val="22"/>
              </w:rPr>
              <w:t xml:space="preserve">Priklausomai nuo pareiškėjo teisinio statuso (juridinis ar fizinis asmuo), nereikalingą sakinio dalį </w:t>
            </w:r>
            <w:r>
              <w:rPr>
                <w:i/>
                <w:sz w:val="22"/>
                <w:szCs w:val="22"/>
              </w:rPr>
              <w:lastRenderedPageBreak/>
              <w:t>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lastRenderedPageBreak/>
              <w:t>12.1.8.</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bCs/>
                <w:color w:val="000000"/>
                <w:sz w:val="22"/>
                <w:szCs w:val="22"/>
                <w:lang w:eastAsia="lt-LT"/>
              </w:rPr>
              <w:t>Esu informuotas (-a) ir sutinku, kad:</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color w:val="000000"/>
                <w:sz w:val="22"/>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460F34" w:rsidRDefault="00C652A1">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color w:val="000000"/>
                <w:sz w:val="22"/>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460F34" w:rsidRDefault="00C652A1">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Pr>
                <w:color w:val="000000"/>
                <w:sz w:val="22"/>
                <w:szCs w:val="22"/>
                <w:lang w:eastAsia="lt-LT"/>
              </w:rPr>
              <w:t>perkeliamumą</w:t>
            </w:r>
            <w:proofErr w:type="spellEnd"/>
            <w:r>
              <w:rPr>
                <w:color w:val="000000"/>
                <w:sz w:val="22"/>
                <w:szCs w:val="22"/>
                <w:lang w:eastAsia="lt-LT"/>
              </w:rPr>
              <w:t>;</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duomenų valdytojas yra Agentūra;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Agentūros tvarkomi mano asmens duomenys (kategorijos) bei detalesnė informacija apie mano asmens duomenų tvarkymą yra nurodyta www.nma.lt skiltyje „Asmens duomenų apsauga“;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w:t>
            </w:r>
            <w:r>
              <w:rPr>
                <w:color w:val="000000"/>
                <w:sz w:val="22"/>
                <w:szCs w:val="22"/>
                <w:lang w:eastAsia="lt-LT"/>
              </w:rPr>
              <w:lastRenderedPageBreak/>
              <w:t>valdymu, sąskaitų patvirtinimu, patikrų taisyklėmis, užstatais ir skaidrumu (OL 2014 L 255, p. 59), Vietos projektų, įgyvendinamų bendruomenių inicijuotos vietos plėtros būdu, administravimo taisykles</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sz w:val="22"/>
                <w:szCs w:val="22"/>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 xml:space="preserve">Jeigu bus skirta parama vietos projektui įgyvendinti, sutinku: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vietos projekto įgyvendinimo metu tinkamai informuoti VPS vykdytoją apie bet kokius pasikeitimus ir nukrypimus, susijusius su vietos projekto įgyvendinimu;</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tinkamai saugoti visus dokumentus, susijusius su vietos projekto įgyvendinimu.</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1"/>
        <w:gridCol w:w="5068"/>
      </w:tblGrid>
      <w:tr w:rsidR="00460F34">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b/>
                <w:sz w:val="22"/>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PARAIŠKĄ TEIKIANČIO ASMENS DUOMENYS</w:t>
            </w: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460F34" w:rsidRDefault="00C652A1">
            <w:pPr>
              <w:jc w:val="both"/>
              <w:rPr>
                <w:b/>
                <w:sz w:val="22"/>
                <w:szCs w:val="22"/>
              </w:rPr>
            </w:pPr>
            <w:r>
              <w:rPr>
                <w:b/>
                <w:sz w:val="22"/>
                <w:szCs w:val="22"/>
              </w:rPr>
              <w:t>LT</w:t>
            </w:r>
          </w:p>
        </w:tc>
      </w:tr>
    </w:tbl>
    <w:p w:rsidR="00460F34" w:rsidRDefault="00460F34"/>
    <w:p w:rsidR="00460F34" w:rsidRDefault="00C652A1">
      <w:pPr>
        <w:jc w:val="center"/>
      </w:pPr>
      <w:r>
        <w:rPr>
          <w:sz w:val="22"/>
          <w:szCs w:val="22"/>
        </w:rPr>
        <w:t>______________</w:t>
      </w:r>
    </w:p>
    <w:sectPr w:rsidR="00460F34" w:rsidSect="002E54C9">
      <w:headerReference w:type="even" r:id="rId8"/>
      <w:headerReference w:type="default" r:id="rId9"/>
      <w:footerReference w:type="even" r:id="rId10"/>
      <w:footerReference w:type="default" r:id="rId11"/>
      <w:headerReference w:type="first" r:id="rId12"/>
      <w:footerReference w:type="first" r:id="rId13"/>
      <w:pgSz w:w="11907" w:h="16840"/>
      <w:pgMar w:top="1134" w:right="1134" w:bottom="1134" w:left="1701" w:header="567" w:footer="567" w:gutter="0"/>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93C" w:rsidRDefault="0089793C">
      <w:pPr>
        <w:overflowPunct w:val="0"/>
        <w:jc w:val="both"/>
        <w:textAlignment w:val="baseline"/>
      </w:pPr>
      <w:r>
        <w:separator/>
      </w:r>
    </w:p>
  </w:endnote>
  <w:endnote w:type="continuationSeparator" w:id="0">
    <w:p w:rsidR="0089793C" w:rsidRDefault="0089793C">
      <w:pPr>
        <w:overflowPunct w:val="0"/>
        <w:jc w:val="both"/>
        <w:textAlignment w:val="baselin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LT">
    <w:altName w:val="Times New Roman"/>
    <w:charset w:val="BA"/>
    <w:family w:val="roman"/>
    <w:pitch w:val="variable"/>
    <w:sig w:usb0="00000001" w:usb1="00000000" w:usb2="00000000" w:usb3="00000000" w:csb0="0000009F" w:csb1="00000000"/>
  </w:font>
  <w:font w:name="Times-Bold">
    <w:altName w:val="Times New Roman"/>
    <w:panose1 w:val="00000000000000000000"/>
    <w:charset w:val="00"/>
    <w:family w:val="auto"/>
    <w:notTrueType/>
    <w:pitch w:val="default"/>
    <w:sig w:usb0="00000003" w:usb1="00000000" w:usb2="00000000" w:usb3="00000000" w:csb0="00000001" w:csb1="00000000"/>
  </w:font>
  <w:font w:name="TTE4t00">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39" w:rsidRDefault="00165739">
    <w:pPr>
      <w:tabs>
        <w:tab w:val="center" w:pos="4153"/>
        <w:tab w:val="right" w:pos="8306"/>
      </w:tabs>
      <w:overflowPunct w:val="0"/>
      <w:jc w:val="both"/>
      <w:textAlignment w:val="baseline"/>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39" w:rsidRDefault="00165739">
    <w:pPr>
      <w:tabs>
        <w:tab w:val="center" w:pos="4153"/>
        <w:tab w:val="right" w:pos="8306"/>
      </w:tabs>
      <w:overflowPunct w:val="0"/>
      <w:jc w:val="both"/>
      <w:textAlignment w:val="baseline"/>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39" w:rsidRDefault="00165739">
    <w:pPr>
      <w:tabs>
        <w:tab w:val="center" w:pos="4153"/>
        <w:tab w:val="right" w:pos="8306"/>
      </w:tabs>
      <w:overflowPunct w:val="0"/>
      <w:jc w:val="both"/>
      <w:textAlignment w:val="baseline"/>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93C" w:rsidRDefault="0089793C">
      <w:pPr>
        <w:overflowPunct w:val="0"/>
        <w:jc w:val="both"/>
        <w:textAlignment w:val="baseline"/>
      </w:pPr>
      <w:r>
        <w:separator/>
      </w:r>
    </w:p>
  </w:footnote>
  <w:footnote w:type="continuationSeparator" w:id="0">
    <w:p w:rsidR="0089793C" w:rsidRDefault="0089793C">
      <w:pPr>
        <w:overflowPunct w:val="0"/>
        <w:jc w:val="both"/>
        <w:textAlignment w:val="baselin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39" w:rsidRDefault="00165739">
    <w:pPr>
      <w:tabs>
        <w:tab w:val="center" w:pos="4153"/>
        <w:tab w:val="right" w:pos="8306"/>
      </w:tabs>
      <w:overflowPunct w:val="0"/>
      <w:jc w:val="both"/>
      <w:textAlignment w:val="baseline"/>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39" w:rsidRDefault="00165739">
    <w:pPr>
      <w:tabs>
        <w:tab w:val="center" w:pos="4153"/>
        <w:tab w:val="right" w:pos="8306"/>
      </w:tabs>
      <w:overflowPunct w:val="0"/>
      <w:jc w:val="center"/>
      <w:textAlignment w:val="baseline"/>
      <w:rPr>
        <w:lang w:val="en-GB"/>
      </w:rPr>
    </w:pPr>
    <w:r>
      <w:rPr>
        <w:lang w:val="en-GB"/>
      </w:rPr>
      <w:fldChar w:fldCharType="begin"/>
    </w:r>
    <w:r>
      <w:rPr>
        <w:lang w:val="en-GB"/>
      </w:rPr>
      <w:instrText>PAGE   \* MERGEFORMAT</w:instrText>
    </w:r>
    <w:r>
      <w:rPr>
        <w:lang w:val="en-GB"/>
      </w:rPr>
      <w:fldChar w:fldCharType="separate"/>
    </w:r>
    <w:r w:rsidRPr="00165739">
      <w:rPr>
        <w:noProof/>
      </w:rPr>
      <w:t>12</w:t>
    </w:r>
    <w:r>
      <w:rPr>
        <w:lang w:val="en-GB"/>
      </w:rPr>
      <w:fldChar w:fldCharType="end"/>
    </w:r>
  </w:p>
  <w:p w:rsidR="00165739" w:rsidRDefault="00165739">
    <w:pPr>
      <w:tabs>
        <w:tab w:val="center" w:pos="4153"/>
        <w:tab w:val="right" w:pos="8306"/>
      </w:tabs>
      <w:overflowPunct w:val="0"/>
      <w:jc w:val="both"/>
      <w:textAlignment w:val="baseline"/>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39" w:rsidRDefault="00165739">
    <w:pPr>
      <w:tabs>
        <w:tab w:val="center" w:pos="4819"/>
        <w:tab w:val="right" w:pos="9638"/>
      </w:tabs>
      <w:ind w:firstLine="720"/>
      <w:rPr>
        <w:rFonts w:ascii="Arial" w:hAnsi="Arial" w:cs="Arial"/>
        <w:sz w:val="20"/>
        <w:lang w:eastAsia="lt-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90643"/>
    <w:multiLevelType w:val="hybridMultilevel"/>
    <w:tmpl w:val="ECF884D8"/>
    <w:lvl w:ilvl="0" w:tplc="10A26190">
      <w:numFmt w:val="bullet"/>
      <w:lvlText w:val="-"/>
      <w:lvlJc w:val="left"/>
      <w:pPr>
        <w:ind w:left="1290" w:hanging="57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nsid w:val="5BE77AD8"/>
    <w:multiLevelType w:val="hybridMultilevel"/>
    <w:tmpl w:val="FBE071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5C457D00"/>
    <w:multiLevelType w:val="hybridMultilevel"/>
    <w:tmpl w:val="35881884"/>
    <w:lvl w:ilvl="0" w:tplc="C72A0DEA">
      <w:start w:val="100"/>
      <w:numFmt w:val="bullet"/>
      <w:lvlText w:val="-"/>
      <w:lvlJc w:val="left"/>
      <w:pPr>
        <w:ind w:left="720" w:hanging="360"/>
      </w:pPr>
      <w:rPr>
        <w:rFonts w:ascii="Times New Roman" w:eastAsia="TimesNewRoman" w:hAnsi="Times New Roman" w:cs="Times New Roman" w:hint="default"/>
        <w:b w:val="0"/>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60770218"/>
    <w:multiLevelType w:val="hybridMultilevel"/>
    <w:tmpl w:val="26F279D2"/>
    <w:lvl w:ilvl="0" w:tplc="10A26190">
      <w:numFmt w:val="bullet"/>
      <w:lvlText w:val="-"/>
      <w:lvlJc w:val="left"/>
      <w:pPr>
        <w:ind w:left="1290" w:hanging="57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nsid w:val="6BA60EF6"/>
    <w:multiLevelType w:val="hybridMultilevel"/>
    <w:tmpl w:val="5DD66124"/>
    <w:lvl w:ilvl="0" w:tplc="10A26190">
      <w:numFmt w:val="bullet"/>
      <w:lvlText w:val="-"/>
      <w:lvlJc w:val="left"/>
      <w:pPr>
        <w:ind w:left="930" w:hanging="57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7D156D7A"/>
    <w:multiLevelType w:val="hybridMultilevel"/>
    <w:tmpl w:val="328C91F4"/>
    <w:lvl w:ilvl="0" w:tplc="10A26190">
      <w:numFmt w:val="bullet"/>
      <w:lvlText w:val="-"/>
      <w:lvlJc w:val="left"/>
      <w:pPr>
        <w:ind w:left="930" w:hanging="57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DisplayPageBoundaries/>
  <w:hideSpellingErrors/>
  <w:hideGrammaticalErrors/>
  <w:proofState w:spelling="clean" w:grammar="clean"/>
  <w:stylePaneFormatFilter w:val="3F01"/>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118786"/>
  </w:hdrShapeDefaults>
  <w:footnotePr>
    <w:footnote w:id="-1"/>
    <w:footnote w:id="0"/>
  </w:footnotePr>
  <w:endnotePr>
    <w:endnote w:id="-1"/>
    <w:endnote w:id="0"/>
  </w:endnotePr>
  <w:compat/>
  <w:rsids>
    <w:rsidRoot w:val="00BF1F90"/>
    <w:rsid w:val="00020EA5"/>
    <w:rsid w:val="000467EF"/>
    <w:rsid w:val="00050690"/>
    <w:rsid w:val="0005215A"/>
    <w:rsid w:val="00053028"/>
    <w:rsid w:val="00057FEF"/>
    <w:rsid w:val="00073895"/>
    <w:rsid w:val="000A3232"/>
    <w:rsid w:val="000C5275"/>
    <w:rsid w:val="000C63F4"/>
    <w:rsid w:val="00102D02"/>
    <w:rsid w:val="00112E8B"/>
    <w:rsid w:val="00122B60"/>
    <w:rsid w:val="00165739"/>
    <w:rsid w:val="001A04AC"/>
    <w:rsid w:val="001A7EC4"/>
    <w:rsid w:val="001E69C1"/>
    <w:rsid w:val="001F4DD2"/>
    <w:rsid w:val="001F6A35"/>
    <w:rsid w:val="00216F82"/>
    <w:rsid w:val="0021778B"/>
    <w:rsid w:val="0029003D"/>
    <w:rsid w:val="002D31BC"/>
    <w:rsid w:val="002D53CC"/>
    <w:rsid w:val="002E54C9"/>
    <w:rsid w:val="002F1D15"/>
    <w:rsid w:val="0031600C"/>
    <w:rsid w:val="003309FC"/>
    <w:rsid w:val="00337EB8"/>
    <w:rsid w:val="003535B5"/>
    <w:rsid w:val="0038040E"/>
    <w:rsid w:val="0038330D"/>
    <w:rsid w:val="003A1BF9"/>
    <w:rsid w:val="003C228D"/>
    <w:rsid w:val="003D37C2"/>
    <w:rsid w:val="004058AF"/>
    <w:rsid w:val="00406565"/>
    <w:rsid w:val="00416837"/>
    <w:rsid w:val="00416C81"/>
    <w:rsid w:val="004367AE"/>
    <w:rsid w:val="00453EE3"/>
    <w:rsid w:val="00460F34"/>
    <w:rsid w:val="00470BFB"/>
    <w:rsid w:val="004A1EEC"/>
    <w:rsid w:val="004B0488"/>
    <w:rsid w:val="004B19D5"/>
    <w:rsid w:val="004B31BE"/>
    <w:rsid w:val="004C0764"/>
    <w:rsid w:val="004C7140"/>
    <w:rsid w:val="004F387E"/>
    <w:rsid w:val="004F3D85"/>
    <w:rsid w:val="004F55C0"/>
    <w:rsid w:val="00526D44"/>
    <w:rsid w:val="00537E0E"/>
    <w:rsid w:val="00552340"/>
    <w:rsid w:val="0055282A"/>
    <w:rsid w:val="0056424B"/>
    <w:rsid w:val="005B495E"/>
    <w:rsid w:val="005D3A52"/>
    <w:rsid w:val="00604E7F"/>
    <w:rsid w:val="00607AA1"/>
    <w:rsid w:val="0063783D"/>
    <w:rsid w:val="006404B3"/>
    <w:rsid w:val="00690193"/>
    <w:rsid w:val="006930AA"/>
    <w:rsid w:val="006A4E39"/>
    <w:rsid w:val="006C1DB5"/>
    <w:rsid w:val="006C7CA2"/>
    <w:rsid w:val="006E4E1F"/>
    <w:rsid w:val="00741E18"/>
    <w:rsid w:val="00746872"/>
    <w:rsid w:val="00793844"/>
    <w:rsid w:val="007B29A2"/>
    <w:rsid w:val="007F7E5A"/>
    <w:rsid w:val="00815896"/>
    <w:rsid w:val="00836882"/>
    <w:rsid w:val="00851E82"/>
    <w:rsid w:val="008543B8"/>
    <w:rsid w:val="0087783E"/>
    <w:rsid w:val="00880556"/>
    <w:rsid w:val="0089121A"/>
    <w:rsid w:val="0089793C"/>
    <w:rsid w:val="008A1D20"/>
    <w:rsid w:val="008C66F5"/>
    <w:rsid w:val="008F27D9"/>
    <w:rsid w:val="0090439E"/>
    <w:rsid w:val="00945492"/>
    <w:rsid w:val="00977DED"/>
    <w:rsid w:val="00994C64"/>
    <w:rsid w:val="009C6B4B"/>
    <w:rsid w:val="009D0AE6"/>
    <w:rsid w:val="009F0CED"/>
    <w:rsid w:val="009F1EF7"/>
    <w:rsid w:val="00A019C7"/>
    <w:rsid w:val="00A471D0"/>
    <w:rsid w:val="00AA069D"/>
    <w:rsid w:val="00AB159D"/>
    <w:rsid w:val="00AC12D5"/>
    <w:rsid w:val="00B02026"/>
    <w:rsid w:val="00B12DA2"/>
    <w:rsid w:val="00B17CEC"/>
    <w:rsid w:val="00B22B66"/>
    <w:rsid w:val="00B3051C"/>
    <w:rsid w:val="00B334D8"/>
    <w:rsid w:val="00B353E9"/>
    <w:rsid w:val="00B3707B"/>
    <w:rsid w:val="00B64B13"/>
    <w:rsid w:val="00B6624B"/>
    <w:rsid w:val="00BA441B"/>
    <w:rsid w:val="00BB0686"/>
    <w:rsid w:val="00BF1F90"/>
    <w:rsid w:val="00C0389F"/>
    <w:rsid w:val="00C312DA"/>
    <w:rsid w:val="00C349A9"/>
    <w:rsid w:val="00C57743"/>
    <w:rsid w:val="00C62066"/>
    <w:rsid w:val="00C652A1"/>
    <w:rsid w:val="00C754C7"/>
    <w:rsid w:val="00CA4B8B"/>
    <w:rsid w:val="00CB3AED"/>
    <w:rsid w:val="00CB4EE3"/>
    <w:rsid w:val="00CC7D17"/>
    <w:rsid w:val="00CF192F"/>
    <w:rsid w:val="00D048CC"/>
    <w:rsid w:val="00D06F5F"/>
    <w:rsid w:val="00D135CD"/>
    <w:rsid w:val="00D44FB8"/>
    <w:rsid w:val="00D4678C"/>
    <w:rsid w:val="00D9412F"/>
    <w:rsid w:val="00D954FE"/>
    <w:rsid w:val="00DD517E"/>
    <w:rsid w:val="00DE6CD1"/>
    <w:rsid w:val="00DF177C"/>
    <w:rsid w:val="00E77B8E"/>
    <w:rsid w:val="00E80239"/>
    <w:rsid w:val="00E80662"/>
    <w:rsid w:val="00E84C1A"/>
    <w:rsid w:val="00EA09AB"/>
    <w:rsid w:val="00EC472B"/>
    <w:rsid w:val="00ED27AA"/>
    <w:rsid w:val="00F220F5"/>
    <w:rsid w:val="00F251F3"/>
    <w:rsid w:val="00F27453"/>
    <w:rsid w:val="00F605A2"/>
    <w:rsid w:val="00F63FAB"/>
    <w:rsid w:val="00F77D25"/>
    <w:rsid w:val="00F96CD2"/>
    <w:rsid w:val="00FA077B"/>
    <w:rsid w:val="00FD2534"/>
    <w:rsid w:val="00FD5E17"/>
    <w:rsid w:val="00FF46E6"/>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footer" w:uiPriority="99"/>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Hyperlink" w:uiPriority="99"/>
    <w:lsdException w:name="Strong" w:semiHidden="0" w:unhideWhenUsed="0" w:qFormat="1"/>
    <w:lsdException w:name="Emphasis" w:semiHidden="0" w:unhideWhenUsed="0"/>
    <w:lsdException w:name="No List" w:uiPriority="99"/>
    <w:lsdException w:name="Balloon Text" w:semiHidden="0" w:unhideWhenUsed="0"/>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rsid w:val="00B17CEC"/>
  </w:style>
  <w:style w:type="paragraph" w:styleId="Antrat1">
    <w:name w:val="heading 1"/>
    <w:basedOn w:val="prastasis"/>
    <w:next w:val="prastasis"/>
    <w:link w:val="Antrat1Diagrama"/>
    <w:qFormat/>
    <w:rsid w:val="00B17CEC"/>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17CEC"/>
    <w:rPr>
      <w:rFonts w:ascii="Calibri Light" w:hAnsi="Calibri Light"/>
      <w:b/>
      <w:bCs/>
      <w:kern w:val="32"/>
      <w:sz w:val="32"/>
      <w:szCs w:val="32"/>
      <w:lang w:eastAsia="lt-LT"/>
    </w:rPr>
  </w:style>
  <w:style w:type="character" w:styleId="Vietosrezervavimoenklotekstas">
    <w:name w:val="Placeholder Text"/>
    <w:basedOn w:val="Numatytasispastraiposriftas"/>
    <w:rsid w:val="00B17CEC"/>
    <w:rPr>
      <w:color w:val="808080"/>
    </w:rPr>
  </w:style>
  <w:style w:type="paragraph" w:styleId="Debesliotekstas">
    <w:name w:val="Balloon Text"/>
    <w:basedOn w:val="prastasis"/>
    <w:link w:val="DebesliotekstasDiagrama"/>
    <w:rsid w:val="00B17CEC"/>
    <w:rPr>
      <w:rFonts w:ascii="Tahoma" w:hAnsi="Tahoma" w:cs="Tahoma"/>
      <w:sz w:val="16"/>
      <w:szCs w:val="16"/>
    </w:rPr>
  </w:style>
  <w:style w:type="character" w:customStyle="1" w:styleId="DebesliotekstasDiagrama">
    <w:name w:val="Debesėlio tekstas Diagrama"/>
    <w:basedOn w:val="Numatytasispastraiposriftas"/>
    <w:link w:val="Debesliotekstas"/>
    <w:rsid w:val="00B17CEC"/>
    <w:rPr>
      <w:rFonts w:ascii="Tahoma" w:hAnsi="Tahoma" w:cs="Tahoma"/>
      <w:sz w:val="16"/>
      <w:szCs w:val="16"/>
    </w:rPr>
  </w:style>
  <w:style w:type="character" w:styleId="Grietas">
    <w:name w:val="Strong"/>
    <w:qFormat/>
    <w:rsid w:val="00B17CEC"/>
    <w:rPr>
      <w:rFonts w:ascii="Times New Roman" w:hAnsi="Times New Roman" w:cs="Times New Roman" w:hint="default"/>
      <w:b/>
      <w:bCs/>
    </w:rPr>
  </w:style>
  <w:style w:type="paragraph" w:styleId="prastasistinklapis">
    <w:name w:val="Normal (Web)"/>
    <w:basedOn w:val="prastasis"/>
    <w:unhideWhenUsed/>
    <w:rsid w:val="00B17CEC"/>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B17CEC"/>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B17CEC"/>
    <w:rPr>
      <w:rFonts w:ascii="Calibri" w:eastAsia="Calibri" w:hAnsi="Calibri" w:cstheme="minorBidi"/>
      <w:sz w:val="22"/>
      <w:szCs w:val="22"/>
    </w:rPr>
  </w:style>
  <w:style w:type="paragraph" w:styleId="Komentarotekstas">
    <w:name w:val="annotation text"/>
    <w:basedOn w:val="prastasis"/>
    <w:link w:val="KomentarotekstasDiagrama"/>
    <w:unhideWhenUsed/>
    <w:rsid w:val="00B17CEC"/>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B17CEC"/>
    <w:rPr>
      <w:rFonts w:ascii="Calibri" w:eastAsia="Calibri" w:hAnsi="Calibri" w:cstheme="minorBidi"/>
      <w:sz w:val="22"/>
      <w:szCs w:val="22"/>
    </w:rPr>
  </w:style>
  <w:style w:type="paragraph" w:styleId="Antrats">
    <w:name w:val="header"/>
    <w:basedOn w:val="prastasis"/>
    <w:link w:val="AntratsDiagrama"/>
    <w:unhideWhenUsed/>
    <w:rsid w:val="00B17CEC"/>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rsid w:val="00B17CEC"/>
    <w:rPr>
      <w:rFonts w:ascii="Arial" w:hAnsi="Arial" w:cs="Arial"/>
      <w:sz w:val="20"/>
      <w:lang w:eastAsia="lt-LT"/>
    </w:rPr>
  </w:style>
  <w:style w:type="paragraph" w:styleId="Porat">
    <w:name w:val="footer"/>
    <w:basedOn w:val="prastasis"/>
    <w:link w:val="PoratDiagrama"/>
    <w:uiPriority w:val="99"/>
    <w:unhideWhenUsed/>
    <w:rsid w:val="00B17CEC"/>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B17CEC"/>
    <w:rPr>
      <w:rFonts w:ascii="Arial" w:hAnsi="Arial" w:cs="Arial"/>
      <w:sz w:val="20"/>
      <w:lang w:eastAsia="lt-LT"/>
    </w:rPr>
  </w:style>
  <w:style w:type="paragraph" w:styleId="Pagrindinistekstas">
    <w:name w:val="Body Text"/>
    <w:basedOn w:val="prastasis"/>
    <w:link w:val="PagrindinistekstasDiagrama"/>
    <w:unhideWhenUsed/>
    <w:rsid w:val="00B17CEC"/>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B17CEC"/>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sid w:val="00B17CEC"/>
    <w:rPr>
      <w:b/>
      <w:bCs/>
    </w:rPr>
  </w:style>
  <w:style w:type="character" w:customStyle="1" w:styleId="KomentarotemaDiagrama">
    <w:name w:val="Komentaro tema Diagrama"/>
    <w:basedOn w:val="KomentarotekstasDiagrama"/>
    <w:link w:val="Komentarotema"/>
    <w:rsid w:val="00B17CEC"/>
    <w:rPr>
      <w:rFonts w:ascii="Calibri" w:eastAsia="Calibri" w:hAnsi="Calibri" w:cstheme="minorBidi"/>
      <w:b/>
      <w:bCs/>
      <w:sz w:val="22"/>
      <w:szCs w:val="22"/>
    </w:rPr>
  </w:style>
  <w:style w:type="paragraph" w:customStyle="1" w:styleId="ListParagraph1">
    <w:name w:val="List Paragraph1"/>
    <w:basedOn w:val="prastasis"/>
    <w:semiHidden/>
    <w:rsid w:val="00B17CEC"/>
    <w:pPr>
      <w:ind w:left="720"/>
      <w:contextualSpacing/>
    </w:pPr>
    <w:rPr>
      <w:rFonts w:eastAsia="Calibri"/>
    </w:rPr>
  </w:style>
  <w:style w:type="paragraph" w:customStyle="1" w:styleId="msonormalcxspmiddle">
    <w:name w:val="msonormalcxspmiddle"/>
    <w:basedOn w:val="prastasis"/>
    <w:semiHidden/>
    <w:rsid w:val="00B17CEC"/>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rsid w:val="00B17CEC"/>
    <w:pPr>
      <w:spacing w:after="150"/>
    </w:pPr>
    <w:rPr>
      <w:szCs w:val="24"/>
      <w:lang w:eastAsia="lt-LT"/>
    </w:rPr>
  </w:style>
  <w:style w:type="character" w:styleId="Puslapioinaosnuoroda">
    <w:name w:val="footnote reference"/>
    <w:unhideWhenUsed/>
    <w:rsid w:val="00B17CEC"/>
    <w:rPr>
      <w:rFonts w:ascii="Times New Roman" w:hAnsi="Times New Roman" w:cs="Times New Roman" w:hint="default"/>
      <w:vertAlign w:val="superscript"/>
    </w:rPr>
  </w:style>
  <w:style w:type="character" w:styleId="Komentaronuoroda">
    <w:name w:val="annotation reference"/>
    <w:unhideWhenUsed/>
    <w:rsid w:val="00B17CEC"/>
    <w:rPr>
      <w:rFonts w:ascii="Times New Roman" w:hAnsi="Times New Roman" w:cs="Times New Roman" w:hint="default"/>
      <w:sz w:val="16"/>
      <w:szCs w:val="16"/>
    </w:rPr>
  </w:style>
  <w:style w:type="character" w:customStyle="1" w:styleId="PlaceholderText1">
    <w:name w:val="Placeholder Text1"/>
    <w:rsid w:val="00B17CEC"/>
    <w:rPr>
      <w:color w:val="808080"/>
    </w:rPr>
  </w:style>
  <w:style w:type="character" w:customStyle="1" w:styleId="PuslapioinaostekstasDiagrama1">
    <w:name w:val="Puslapio išnašos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B17CEC"/>
    <w:rPr>
      <w:rFonts w:ascii="Arial" w:eastAsia="Times New Roman" w:hAnsi="Arial" w:cs="Arial" w:hint="default"/>
      <w:b/>
      <w:bCs/>
      <w:sz w:val="20"/>
      <w:szCs w:val="20"/>
      <w:lang w:val="lt-LT" w:eastAsia="lt-LT"/>
    </w:rPr>
  </w:style>
  <w:style w:type="character" w:customStyle="1" w:styleId="BalloonTextChar">
    <w:name w:val="Balloon Text Char"/>
    <w:semiHidden/>
    <w:locked/>
    <w:rsid w:val="00B17CEC"/>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B17CEC"/>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B17CEC"/>
    <w:pPr>
      <w:ind w:left="720" w:firstLine="360"/>
      <w:contextualSpacing/>
    </w:pPr>
    <w:rPr>
      <w:rFonts w:asciiTheme="minorHAnsi" w:eastAsiaTheme="minorHAnsi" w:hAnsiTheme="minorHAnsi" w:cstheme="minorBidi"/>
      <w:sz w:val="22"/>
      <w:szCs w:val="22"/>
    </w:rPr>
  </w:style>
  <w:style w:type="paragraph" w:customStyle="1" w:styleId="BodyText1">
    <w:name w:val="Body Text1"/>
    <w:rsid w:val="00F605A2"/>
    <w:pPr>
      <w:autoSpaceDE w:val="0"/>
      <w:autoSpaceDN w:val="0"/>
      <w:adjustRightInd w:val="0"/>
      <w:ind w:firstLine="312"/>
      <w:jc w:val="both"/>
    </w:pPr>
    <w:rPr>
      <w:rFonts w:ascii="TimesLT" w:hAnsi="TimesLT" w:cs="TimesLT"/>
      <w:sz w:val="20"/>
      <w:lang w:val="en-US"/>
    </w:rPr>
  </w:style>
  <w:style w:type="character" w:styleId="Hipersaitas">
    <w:name w:val="Hyperlink"/>
    <w:uiPriority w:val="99"/>
    <w:unhideWhenUsed/>
    <w:rsid w:val="00453EE3"/>
    <w:rPr>
      <w:color w:val="0000FF"/>
      <w:u w:val="single"/>
    </w:rPr>
  </w:style>
</w:styles>
</file>

<file path=word/webSettings.xml><?xml version="1.0" encoding="utf-8"?>
<w:webSettings xmlns:r="http://schemas.openxmlformats.org/officeDocument/2006/relationships" xmlns:w="http://schemas.openxmlformats.org/wordprocessingml/2006/main">
  <w:divs>
    <w:div w:id="138034990">
      <w:bodyDiv w:val="1"/>
      <w:marLeft w:val="0"/>
      <w:marRight w:val="0"/>
      <w:marTop w:val="0"/>
      <w:marBottom w:val="0"/>
      <w:divBdr>
        <w:top w:val="none" w:sz="0" w:space="0" w:color="auto"/>
        <w:left w:val="none" w:sz="0" w:space="0" w:color="auto"/>
        <w:bottom w:val="none" w:sz="0" w:space="0" w:color="auto"/>
        <w:right w:val="none" w:sz="0" w:space="0" w:color="auto"/>
      </w:divBdr>
    </w:div>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lytausrajonovvgprojektai@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22905</Words>
  <Characters>13056</Characters>
  <Application>Microsoft Office Word</Application>
  <DocSecurity>0</DocSecurity>
  <Lines>108</Lines>
  <Paragraphs>71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35890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2016-11-16T09:53:00Z</dcterms:created>
  <dcterms:modified xsi:type="dcterms:W3CDTF">2023-02-23T18:43:00Z</dcterms:modified>
</cp:coreProperties>
</file>