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45" w:rsidRPr="003A4B45" w:rsidRDefault="003A4B45" w:rsidP="003A4B45">
      <w:pPr>
        <w:spacing w:after="0" w:line="240" w:lineRule="auto"/>
        <w:rPr>
          <w:rFonts w:ascii="Times New Roman" w:eastAsia="Times New Roman" w:hAnsi="Times New Roman" w:cs="Times New Roman"/>
          <w:sz w:val="24"/>
          <w:szCs w:val="24"/>
          <w:lang w:eastAsia="lt-LT"/>
        </w:rPr>
      </w:pPr>
    </w:p>
    <w:tbl>
      <w:tblPr>
        <w:tblW w:w="9889" w:type="dxa"/>
        <w:tblCellMar>
          <w:top w:w="15" w:type="dxa"/>
          <w:left w:w="15" w:type="dxa"/>
          <w:bottom w:w="15" w:type="dxa"/>
          <w:right w:w="15" w:type="dxa"/>
        </w:tblCellMar>
        <w:tblLook w:val="04A0"/>
      </w:tblPr>
      <w:tblGrid>
        <w:gridCol w:w="222"/>
        <w:gridCol w:w="9667"/>
      </w:tblGrid>
      <w:tr w:rsidR="003A4B45" w:rsidRPr="003A4B45" w:rsidTr="003A4B45">
        <w:tc>
          <w:tcPr>
            <w:tcW w:w="0" w:type="auto"/>
            <w:tcMar>
              <w:top w:w="0" w:type="dxa"/>
              <w:left w:w="108" w:type="dxa"/>
              <w:bottom w:w="0" w:type="dxa"/>
              <w:right w:w="108" w:type="dxa"/>
            </w:tcMar>
            <w:hideMark/>
          </w:tcPr>
          <w:p w:rsidR="003A4B45" w:rsidRPr="003A4B45" w:rsidRDefault="003A4B45" w:rsidP="003A4B45">
            <w:pPr>
              <w:spacing w:after="0" w:line="240" w:lineRule="auto"/>
              <w:rPr>
                <w:rFonts w:ascii="Times New Roman" w:eastAsia="Times New Roman" w:hAnsi="Times New Roman" w:cs="Times New Roman"/>
                <w:sz w:val="1"/>
                <w:szCs w:val="24"/>
                <w:lang w:eastAsia="lt-LT"/>
              </w:rPr>
            </w:pPr>
          </w:p>
        </w:tc>
        <w:tc>
          <w:tcPr>
            <w:tcW w:w="9667" w:type="dxa"/>
            <w:tcMar>
              <w:top w:w="0" w:type="dxa"/>
              <w:left w:w="108" w:type="dxa"/>
              <w:bottom w:w="0" w:type="dxa"/>
              <w:right w:w="108" w:type="dxa"/>
            </w:tcMar>
            <w:hideMark/>
          </w:tcPr>
          <w:p w:rsidR="003A4B45" w:rsidRPr="003A4B45" w:rsidRDefault="003A4B45" w:rsidP="003A4B45">
            <w:pPr>
              <w:spacing w:after="0" w:line="240" w:lineRule="auto"/>
              <w:jc w:val="right"/>
              <w:rPr>
                <w:rFonts w:ascii="Times New Roman" w:eastAsia="Times New Roman" w:hAnsi="Times New Roman" w:cs="Times New Roman"/>
                <w:sz w:val="24"/>
                <w:szCs w:val="24"/>
                <w:lang w:eastAsia="lt-LT"/>
              </w:rPr>
            </w:pPr>
            <w:r w:rsidRPr="003A4B45">
              <w:rPr>
                <w:rFonts w:ascii="Times New Roman" w:eastAsia="Times New Roman" w:hAnsi="Times New Roman" w:cs="Times New Roman"/>
                <w:sz w:val="24"/>
                <w:szCs w:val="24"/>
                <w:shd w:val="clear" w:color="auto" w:fill="FFFFFF"/>
                <w:lang w:eastAsia="lt-LT"/>
              </w:rPr>
              <w:t>PATVIRTINTA</w:t>
            </w:r>
          </w:p>
          <w:p w:rsidR="003A4B45" w:rsidRPr="003A4B45" w:rsidRDefault="003A4B45" w:rsidP="003A4B45">
            <w:pPr>
              <w:spacing w:after="0" w:line="240" w:lineRule="auto"/>
              <w:jc w:val="right"/>
              <w:rPr>
                <w:rFonts w:ascii="Times New Roman" w:eastAsia="Times New Roman" w:hAnsi="Times New Roman" w:cs="Times New Roman"/>
                <w:sz w:val="24"/>
                <w:szCs w:val="24"/>
                <w:shd w:val="clear" w:color="auto" w:fill="FFFFFF"/>
                <w:lang w:eastAsia="lt-LT"/>
              </w:rPr>
            </w:pPr>
            <w:r w:rsidRPr="003A4B45">
              <w:rPr>
                <w:rFonts w:ascii="Times New Roman" w:eastAsia="Times New Roman" w:hAnsi="Times New Roman" w:cs="Times New Roman"/>
                <w:sz w:val="24"/>
                <w:szCs w:val="24"/>
                <w:shd w:val="clear" w:color="auto" w:fill="FFFFFF"/>
                <w:lang w:eastAsia="lt-LT"/>
              </w:rPr>
              <w:t>Alytaus rajono vietos veiklos grupės</w:t>
            </w:r>
          </w:p>
          <w:p w:rsidR="003A4B45" w:rsidRPr="003A4B45" w:rsidRDefault="003A4B45" w:rsidP="003A4B45">
            <w:pPr>
              <w:spacing w:after="0" w:line="240" w:lineRule="auto"/>
              <w:jc w:val="right"/>
              <w:rPr>
                <w:rFonts w:ascii="Times New Roman" w:eastAsia="Times New Roman" w:hAnsi="Times New Roman" w:cs="Times New Roman"/>
                <w:sz w:val="24"/>
                <w:szCs w:val="24"/>
                <w:shd w:val="clear" w:color="auto" w:fill="FFFFFF"/>
                <w:lang w:eastAsia="lt-LT"/>
              </w:rPr>
            </w:pPr>
            <w:r w:rsidRPr="003A4B45">
              <w:rPr>
                <w:rFonts w:ascii="Times New Roman" w:eastAsia="Times New Roman" w:hAnsi="Times New Roman" w:cs="Times New Roman"/>
                <w:sz w:val="24"/>
                <w:szCs w:val="24"/>
                <w:shd w:val="clear" w:color="auto" w:fill="FFFFFF"/>
                <w:lang w:eastAsia="lt-LT"/>
              </w:rPr>
              <w:t xml:space="preserve"> visuotinio narių susirinkimo rašytinės procedūros</w:t>
            </w:r>
          </w:p>
          <w:p w:rsidR="003A4B45" w:rsidRPr="003A4B45" w:rsidRDefault="003A4B45" w:rsidP="003A4B45">
            <w:pPr>
              <w:spacing w:after="0" w:line="240" w:lineRule="auto"/>
              <w:jc w:val="right"/>
              <w:rPr>
                <w:rFonts w:ascii="Times New Roman" w:eastAsia="Times New Roman" w:hAnsi="Times New Roman" w:cs="Times New Roman"/>
                <w:sz w:val="24"/>
                <w:szCs w:val="24"/>
                <w:lang w:eastAsia="lt-LT"/>
              </w:rPr>
            </w:pPr>
            <w:r w:rsidRPr="003A4B45">
              <w:rPr>
                <w:rFonts w:ascii="Times New Roman" w:eastAsia="Times New Roman" w:hAnsi="Times New Roman" w:cs="Times New Roman"/>
                <w:sz w:val="24"/>
                <w:szCs w:val="24"/>
                <w:shd w:val="clear" w:color="auto" w:fill="FFFFFF"/>
                <w:lang w:eastAsia="lt-LT"/>
              </w:rPr>
              <w:t>  2020 m. gegužės  d. protokolu Nr.</w:t>
            </w:r>
          </w:p>
          <w:p w:rsidR="003A4B45" w:rsidRPr="003A4B45" w:rsidRDefault="003A4B45" w:rsidP="003A4B45">
            <w:pPr>
              <w:spacing w:after="0" w:line="0" w:lineRule="atLeast"/>
              <w:jc w:val="right"/>
              <w:rPr>
                <w:rFonts w:ascii="Times New Roman" w:eastAsia="Times New Roman" w:hAnsi="Times New Roman" w:cs="Times New Roman"/>
                <w:sz w:val="24"/>
                <w:szCs w:val="24"/>
                <w:lang w:eastAsia="lt-LT"/>
              </w:rPr>
            </w:pPr>
          </w:p>
        </w:tc>
      </w:tr>
    </w:tbl>
    <w:p w:rsidR="003A4B45" w:rsidRPr="003A4B45" w:rsidRDefault="003A4B45" w:rsidP="003A4B45">
      <w:pPr>
        <w:spacing w:after="0" w:line="240" w:lineRule="auto"/>
        <w:ind w:left="567"/>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ALYTAUS RAJONO VIETOS VEIKLOS GRUPĖS PIRMININKO 2019 M. VEIKLOS ATASKAITA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Alytaus rajono vietos veiklos grupė (toliau - VVG) yra ribotos civilinės atsakomybės viešasis, nesiekiantis naudos sau juridinis asmuo, veikiantis Alytaus rajono ir Birštono savivaldybių teritorijose (toliau - VVG  teritorija, kurio tikslas – skatinti kaimo socialinę ekonominę gerovę. </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Asociacija veikia vadovaudamasi Lietuvos Respublikos Konstitucija (toliau - Konstitucija), Lietuvos Respublikos civiliniu kodeksu (toliau - Civilinis kodeksas), Lietuvos Respublikos asociacijų (toliau - Asociacijų įstatymas) bei kitais įstatymais, Vyriausybės nutarimais, kitais teisės aktais ir veiklą grindžia </w:t>
      </w:r>
      <w:r w:rsidR="00305A7B">
        <w:rPr>
          <w:rFonts w:ascii="Times New Roman" w:eastAsia="Times New Roman" w:hAnsi="Times New Roman" w:cs="Times New Roman"/>
          <w:color w:val="000000"/>
          <w:sz w:val="24"/>
          <w:szCs w:val="24"/>
          <w:lang w:eastAsia="lt-LT"/>
        </w:rPr>
        <w:t xml:space="preserve"> VVG </w:t>
      </w:r>
      <w:r w:rsidRPr="003A4B45">
        <w:rPr>
          <w:rFonts w:ascii="Times New Roman" w:eastAsia="Times New Roman" w:hAnsi="Times New Roman" w:cs="Times New Roman"/>
          <w:color w:val="000000"/>
          <w:sz w:val="24"/>
          <w:szCs w:val="24"/>
          <w:lang w:eastAsia="lt-LT"/>
        </w:rPr>
        <w:t>įstatais.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Alytaus rajono VVG teisinė forma – asociacija. VVG atsako pagal savo prievoles jai nuosavybės teise priklausančiu turtu. VVG neatsako pagal savo narių prievoles, o nariai neatsako pagal VVG prievoles.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įsteigta 2009 m. kovo 4 d.  VVG finansiniai metai sutampa su kalendoriniais metais (sausio 1 d. – gruodžio 31 d.).VVG  registracijos adresas yra Pulko g. 21, Alytus, buveinės adresas  Naujoji g.48, Alytus</w:t>
      </w:r>
      <w:r w:rsidR="00305A7B">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4"/>
          <w:szCs w:val="24"/>
          <w:lang w:eastAsia="lt-LT"/>
        </w:rPr>
        <w:t> </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TIKSLAS</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05A7B"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Pagrindinis VVG tikslas – partnerystės principu vienyti VVG teritorijos</w:t>
      </w:r>
      <w:r w:rsidRPr="003A4B45">
        <w:rPr>
          <w:rFonts w:ascii="Times New Roman" w:eastAsia="Times New Roman" w:hAnsi="Times New Roman" w:cs="Times New Roman"/>
          <w:color w:val="FF0000"/>
          <w:sz w:val="24"/>
          <w:szCs w:val="24"/>
          <w:lang w:eastAsia="lt-LT"/>
        </w:rPr>
        <w:t xml:space="preserve"> </w:t>
      </w:r>
      <w:r w:rsidRPr="003A4B45">
        <w:rPr>
          <w:rFonts w:ascii="Times New Roman" w:eastAsia="Times New Roman" w:hAnsi="Times New Roman" w:cs="Times New Roman"/>
          <w:color w:val="000000"/>
          <w:sz w:val="24"/>
          <w:szCs w:val="24"/>
          <w:lang w:eastAsia="lt-LT"/>
        </w:rPr>
        <w:t>  pilietinę visuomenę, vietos valdžią,  verslo atstovus bei rengti,  įgyvendinti vietos plėtros projektus,  planus, programas ir  strategijas. Tikslas įgyvendinamas vykdant įstatuose numatytas funkcijas. 2019 m. VVG tęsė  stambiausi</w:t>
      </w:r>
      <w:r w:rsidR="00305A7B">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 xml:space="preserve"> savo projekt</w:t>
      </w:r>
      <w:r w:rsidR="00305A7B">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 xml:space="preserve"> </w:t>
      </w:r>
      <w:r w:rsidRPr="00305A7B">
        <w:rPr>
          <w:rFonts w:ascii="Times New Roman" w:eastAsia="Times New Roman" w:hAnsi="Times New Roman" w:cs="Times New Roman"/>
          <w:color w:val="000000"/>
          <w:sz w:val="24"/>
          <w:szCs w:val="24"/>
          <w:lang w:eastAsia="lt-LT"/>
        </w:rPr>
        <w:t>„Alytaus rajono ir Birštono savivaldybių kaimiškosios teritorijos  bendruomenių inicijuota  vietos plėtros strategija  2015 – 2020  metams“  (toliau – VPS)</w:t>
      </w:r>
      <w:r w:rsidR="00305A7B">
        <w:rPr>
          <w:rFonts w:ascii="Times New Roman" w:eastAsia="Times New Roman" w:hAnsi="Times New Roman" w:cs="Times New Roman"/>
          <w:color w:val="000000"/>
          <w:sz w:val="24"/>
          <w:szCs w:val="24"/>
          <w:lang w:eastAsia="lt-LT"/>
        </w:rPr>
        <w:t xml:space="preserve"> </w:t>
      </w:r>
      <w:r w:rsidRPr="00305A7B">
        <w:rPr>
          <w:rFonts w:ascii="Times New Roman" w:eastAsia="Times New Roman" w:hAnsi="Times New Roman" w:cs="Times New Roman"/>
          <w:color w:val="000000"/>
          <w:sz w:val="24"/>
          <w:szCs w:val="24"/>
          <w:lang w:eastAsia="lt-LT"/>
        </w:rPr>
        <w:t xml:space="preserve"> įgyvendinimą. </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left="1080"/>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VALDYMO SISTEMA</w:t>
      </w:r>
    </w:p>
    <w:p w:rsidR="003A4B45" w:rsidRPr="003A4B45" w:rsidRDefault="003A4B45" w:rsidP="003A4B45">
      <w:pPr>
        <w:spacing w:after="0" w:line="240" w:lineRule="auto"/>
        <w:ind w:left="1080"/>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valdymo sistema yra trijų pakopų:  VVG aukščiausias valdymo organas - visuotinis narių susirinkimas, VVG kolegialus valdymo organas - VVG valdyba, vienasmenis valdymo organas - VVG pirmininkas. </w:t>
      </w:r>
    </w:p>
    <w:p w:rsidR="00305A7B" w:rsidRDefault="00305A7B" w:rsidP="003A4B45">
      <w:pPr>
        <w:shd w:val="clear" w:color="auto" w:fill="FCFCFC"/>
        <w:spacing w:after="0" w:line="240" w:lineRule="auto"/>
        <w:jc w:val="center"/>
        <w:rPr>
          <w:rFonts w:ascii="Times New Roman" w:eastAsia="Times New Roman" w:hAnsi="Times New Roman" w:cs="Times New Roman"/>
          <w:b/>
          <w:bCs/>
          <w:color w:val="000000"/>
          <w:sz w:val="24"/>
          <w:szCs w:val="24"/>
          <w:lang w:eastAsia="lt-LT"/>
        </w:rPr>
      </w:pPr>
    </w:p>
    <w:p w:rsidR="003A4B45" w:rsidRPr="003A4B45" w:rsidRDefault="003A4B45" w:rsidP="003A4B45">
      <w:pPr>
        <w:shd w:val="clear" w:color="auto" w:fill="FCFCFC"/>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VISUOTINIS NARIŲ SUSIRINKIMAS</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gruodžio 31 d. VVG turėjo 62 narius, kuriuos sudarė juridiniai ir fiziniai asmenys. </w:t>
      </w:r>
    </w:p>
    <w:p w:rsidR="003A4B45" w:rsidRPr="003A4B45" w:rsidRDefault="003A4B45" w:rsidP="003A4B45">
      <w:pPr>
        <w:shd w:val="clear" w:color="auto" w:fill="FCFCFC"/>
        <w:spacing w:after="23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VVG narių pasiskirstymas pagal sektorius</w:t>
      </w:r>
    </w:p>
    <w:tbl>
      <w:tblPr>
        <w:tblW w:w="0" w:type="auto"/>
        <w:tblCellMar>
          <w:top w:w="15" w:type="dxa"/>
          <w:left w:w="15" w:type="dxa"/>
          <w:bottom w:w="15" w:type="dxa"/>
          <w:right w:w="15" w:type="dxa"/>
        </w:tblCellMar>
        <w:tblLook w:val="04A0"/>
      </w:tblPr>
      <w:tblGrid>
        <w:gridCol w:w="1526"/>
        <w:gridCol w:w="1105"/>
        <w:gridCol w:w="1108"/>
        <w:gridCol w:w="802"/>
        <w:gridCol w:w="2134"/>
        <w:gridCol w:w="1545"/>
      </w:tblGrid>
      <w:tr w:rsidR="003A4B45" w:rsidRPr="003A4B45" w:rsidTr="003A4B45">
        <w:tc>
          <w:tcPr>
            <w:tcW w:w="0" w:type="auto"/>
            <w:gridSpan w:val="2"/>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Atstovauja vietos valdžią</w:t>
            </w:r>
          </w:p>
        </w:tc>
        <w:tc>
          <w:tcPr>
            <w:tcW w:w="0" w:type="auto"/>
            <w:gridSpan w:val="2"/>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Atstovauja verslą</w:t>
            </w:r>
          </w:p>
        </w:tc>
        <w:tc>
          <w:tcPr>
            <w:tcW w:w="0" w:type="auto"/>
            <w:gridSpan w:val="2"/>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Atstovauja pilietinę visuomenę</w:t>
            </w:r>
            <w:r w:rsidRPr="003A4B45">
              <w:rPr>
                <w:rFonts w:ascii="Times New Roman" w:eastAsia="Times New Roman" w:hAnsi="Times New Roman" w:cs="Times New Roman"/>
                <w:color w:val="000000"/>
                <w:sz w:val="23"/>
                <w:szCs w:val="23"/>
                <w:lang w:eastAsia="lt-LT"/>
              </w:rPr>
              <w:br/>
              <w:t>(kaimo bendruomenes ir kitas NVO)</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Skaičius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Proc.</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Skaičius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Proc.</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Skaičius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Proc.</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3,22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21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33,8</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39</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62,9</w:t>
            </w:r>
          </w:p>
        </w:tc>
      </w:tr>
    </w:tbl>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 VVG nariai – Alytaus rajono ir Birštono savivaldybės</w:t>
      </w:r>
      <w:r w:rsidR="00305A7B">
        <w:rPr>
          <w:rFonts w:ascii="Times New Roman" w:eastAsia="Times New Roman" w:hAnsi="Times New Roman" w:cs="Times New Roman"/>
          <w:color w:val="000000"/>
          <w:sz w:val="24"/>
          <w:szCs w:val="24"/>
          <w:lang w:eastAsia="lt-LT"/>
        </w:rPr>
        <w:t xml:space="preserve">, kurie </w:t>
      </w:r>
      <w:r w:rsidRPr="003A4B45">
        <w:rPr>
          <w:rFonts w:ascii="Times New Roman" w:eastAsia="Times New Roman" w:hAnsi="Times New Roman" w:cs="Times New Roman"/>
          <w:color w:val="000000"/>
          <w:sz w:val="24"/>
          <w:szCs w:val="24"/>
          <w:lang w:eastAsia="lt-LT"/>
        </w:rPr>
        <w:t xml:space="preserve"> atstovauja vietos valdžią, o tai sudaro daugiau kaip 3 % visų VVG narių. 21 VVG narys yra deklaravę, kad  yra verslo atstovai arba daugiau kaip 33 %. Didžioji dalis VVG narių atstovauja pilietinę visuomenę – 39 narys arba beveik 63 %.</w:t>
      </w:r>
    </w:p>
    <w:p w:rsidR="003A4B45" w:rsidRPr="003A4B45" w:rsidRDefault="003A4B45" w:rsidP="00305A7B">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Alytaus rajono VVG nariai atstovauja visą VVG teritoriją, t.y. VVG sudėtyje yra narių iš visų VVG teritorijoje esančių</w:t>
      </w:r>
      <w:r w:rsidR="00305A7B">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12 seniūnijų Alytaus ir Birštono savivaldybėse.</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 VVG nariai – vietos valdžios atstovai -  savivaldybės, kurios  atstovauja visą VVG teritoriją ir tai sudaro daugiau kaip 3 % narių visoje VVG narių struktūroje.</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11 narių arba 18 % veikia Alytaus seniūnijoje, 11 narių arba daugiau kaip 17 % – Alovės seniūnijoje, 8 nariai arba daugiau kaip 12 % – Birštono seniūnijoje, 3 nariai arba beveik 5 % veikia Butrimonių seniūnijoje, 6 nariai arba daugiau kaip 9 % – Daugų seniūnijoje, 2 nariai arba daugiau kaip 3 % – Krokialaukio seniūnijoje, 4 nariai arba daugiau kaip 6 % – Miroslavo seniūnijoje, 5 nariai arba beveik  8 % – Nemunaičio seniūnijoje, 5 nariai arba  beveik 8 % – Pivašiūnų seniūnijoje, 3 nariai arba beveik 5 % – Punios seniūnijoje, 1 narys arba beveik 2 %  – Raitininkų seniūnijoje ir 4 nariai arba daugiau kaip 6 % – Simno seniūnijoje.</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nariai teritorijoje pasiskirstę ne vienodai, tai įtakoja teritorijoje veikiančių organizacijų skaičius ir jų laisvas  pasirinkimas dalyvauti ar nedalyvauti  VVG veikloje.</w:t>
      </w:r>
    </w:p>
    <w:p w:rsidR="003A4B45" w:rsidRPr="003A4B45" w:rsidRDefault="003A4B45" w:rsidP="003A4B45">
      <w:pPr>
        <w:spacing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shd w:val="clear" w:color="auto" w:fill="FFFFFF"/>
          <w:lang w:eastAsia="lt-LT"/>
        </w:rPr>
        <w:t xml:space="preserve">2019 m.  gegužės 8 d. vyko Alytaus rajono VVG visuotinis narių susirinkimas. Jo metu vyko balsavimas dėl vietos valdžios atstovų perdelegavimo į Alytaus rajono VVG valdybą, kadangi po  įvykusių savivaldos rinkimų pasikeitė asmenys, atstovaujantys Alytaus rajono savivaldybę VVG valdyboje.  Alytaus rajono savivaldybė vietoje Arvydo Balčiūno (VVG valdybos pirmininkas) delegavo Andrių </w:t>
      </w:r>
      <w:proofErr w:type="spellStart"/>
      <w:r w:rsidRPr="003A4B45">
        <w:rPr>
          <w:rFonts w:ascii="Times New Roman" w:eastAsia="Times New Roman" w:hAnsi="Times New Roman" w:cs="Times New Roman"/>
          <w:color w:val="000000"/>
          <w:sz w:val="24"/>
          <w:szCs w:val="24"/>
          <w:shd w:val="clear" w:color="auto" w:fill="FFFFFF"/>
          <w:lang w:eastAsia="lt-LT"/>
        </w:rPr>
        <w:t>Karlon</w:t>
      </w:r>
      <w:r w:rsidR="00305A7B">
        <w:rPr>
          <w:rFonts w:ascii="Times New Roman" w:eastAsia="Times New Roman" w:hAnsi="Times New Roman" w:cs="Times New Roman"/>
          <w:color w:val="000000"/>
          <w:sz w:val="24"/>
          <w:szCs w:val="24"/>
          <w:shd w:val="clear" w:color="auto" w:fill="FFFFFF"/>
          <w:lang w:eastAsia="lt-LT"/>
        </w:rPr>
        <w:t>ą</w:t>
      </w:r>
      <w:proofErr w:type="spellEnd"/>
      <w:r w:rsidRPr="003A4B45">
        <w:rPr>
          <w:rFonts w:ascii="Times New Roman" w:eastAsia="Times New Roman" w:hAnsi="Times New Roman" w:cs="Times New Roman"/>
          <w:color w:val="000000"/>
          <w:sz w:val="24"/>
          <w:szCs w:val="24"/>
          <w:shd w:val="clear" w:color="auto" w:fill="FFFFFF"/>
          <w:lang w:eastAsia="lt-LT"/>
        </w:rPr>
        <w:t xml:space="preserve"> (Alytaus rajono savivaldybės administracija). Kiti du, valdžios sektorių atstovaujantys asmenys, – Edita Zagurskienė (Alytaus rajono savivaldybės administracija) ir Vytas </w:t>
      </w:r>
      <w:proofErr w:type="spellStart"/>
      <w:r w:rsidRPr="003A4B45">
        <w:rPr>
          <w:rFonts w:ascii="Times New Roman" w:eastAsia="Times New Roman" w:hAnsi="Times New Roman" w:cs="Times New Roman"/>
          <w:color w:val="000000"/>
          <w:sz w:val="24"/>
          <w:szCs w:val="24"/>
          <w:shd w:val="clear" w:color="auto" w:fill="FFFFFF"/>
          <w:lang w:eastAsia="lt-LT"/>
        </w:rPr>
        <w:t>Kederys</w:t>
      </w:r>
      <w:proofErr w:type="spellEnd"/>
      <w:r w:rsidRPr="003A4B45">
        <w:rPr>
          <w:rFonts w:ascii="Times New Roman" w:eastAsia="Times New Roman" w:hAnsi="Times New Roman" w:cs="Times New Roman"/>
          <w:color w:val="000000"/>
          <w:sz w:val="24"/>
          <w:szCs w:val="24"/>
          <w:shd w:val="clear" w:color="auto" w:fill="FFFFFF"/>
          <w:lang w:eastAsia="lt-LT"/>
        </w:rPr>
        <w:t xml:space="preserve"> (Birštono savivaldybė) išliko ir toliau atstovauti valdžios sektorių VVG valdyboje. Susirinkimo metu buvo patvirtinta  2018 m. VVG pirmininko veiklos ataskaita, 2018 m.</w:t>
      </w:r>
      <w:r w:rsidR="00305A7B">
        <w:rPr>
          <w:rFonts w:ascii="Times New Roman" w:eastAsia="Times New Roman" w:hAnsi="Times New Roman" w:cs="Times New Roman"/>
          <w:color w:val="000000"/>
          <w:sz w:val="24"/>
          <w:szCs w:val="24"/>
          <w:shd w:val="clear" w:color="auto" w:fill="FFFFFF"/>
          <w:lang w:eastAsia="lt-LT"/>
        </w:rPr>
        <w:t xml:space="preserve"> </w:t>
      </w:r>
      <w:r w:rsidRPr="003A4B45">
        <w:rPr>
          <w:rFonts w:ascii="Times New Roman" w:eastAsia="Times New Roman" w:hAnsi="Times New Roman" w:cs="Times New Roman"/>
          <w:color w:val="000000"/>
          <w:sz w:val="24"/>
          <w:szCs w:val="24"/>
          <w:shd w:val="clear" w:color="auto" w:fill="FFFFFF"/>
          <w:lang w:eastAsia="lt-LT"/>
        </w:rPr>
        <w:t>finansinės m. atskaitomybės ataskaita, 2018 m. revizoriaus ataskaita,</w:t>
      </w:r>
      <w:r w:rsidR="00305A7B">
        <w:rPr>
          <w:rFonts w:ascii="Times New Roman" w:eastAsia="Times New Roman" w:hAnsi="Times New Roman" w:cs="Times New Roman"/>
          <w:color w:val="000000"/>
          <w:sz w:val="24"/>
          <w:szCs w:val="24"/>
          <w:shd w:val="clear" w:color="auto" w:fill="FFFFFF"/>
          <w:lang w:eastAsia="lt-LT"/>
        </w:rPr>
        <w:t xml:space="preserve"> </w:t>
      </w:r>
      <w:r w:rsidRPr="003A4B45">
        <w:rPr>
          <w:rFonts w:ascii="Times New Roman" w:eastAsia="Times New Roman" w:hAnsi="Times New Roman" w:cs="Times New Roman"/>
          <w:color w:val="000000"/>
          <w:sz w:val="24"/>
          <w:szCs w:val="24"/>
          <w:shd w:val="clear" w:color="auto" w:fill="FFFFFF"/>
          <w:lang w:eastAsia="lt-LT"/>
        </w:rPr>
        <w:t>2019 m. VVG veiklos planas. VVG nariams  buvo pateikta informacija apie 2019 m.  įgyvendinamos VPS  situaciją, vietos projektų paraiškų teikimą, vertinimus ir pan. Taip susirinkimo metu vyko balsavimas dėl VPS strategijos keitimo pritarimo (dėl techninių klaidų). S</w:t>
      </w:r>
      <w:r w:rsidR="00305A7B">
        <w:rPr>
          <w:rFonts w:ascii="Times New Roman" w:eastAsia="Times New Roman" w:hAnsi="Times New Roman" w:cs="Times New Roman"/>
          <w:color w:val="000000"/>
          <w:sz w:val="24"/>
          <w:szCs w:val="24"/>
          <w:shd w:val="clear" w:color="auto" w:fill="FFFFFF"/>
          <w:lang w:eastAsia="lt-LT"/>
        </w:rPr>
        <w:t xml:space="preserve">usirinkimo metu buvo apžvelgta </w:t>
      </w:r>
      <w:r w:rsidRPr="003A4B45">
        <w:rPr>
          <w:rFonts w:ascii="Times New Roman" w:eastAsia="Times New Roman" w:hAnsi="Times New Roman" w:cs="Times New Roman"/>
          <w:color w:val="000000"/>
          <w:sz w:val="24"/>
          <w:szCs w:val="24"/>
          <w:shd w:val="clear" w:color="auto" w:fill="FFFFFF"/>
          <w:lang w:eastAsia="lt-LT"/>
        </w:rPr>
        <w:t>informacija apie VVG dalyvavimą tarptautinio ir teritorini</w:t>
      </w:r>
      <w:r w:rsidR="00305A7B">
        <w:rPr>
          <w:rFonts w:ascii="Times New Roman" w:eastAsia="Times New Roman" w:hAnsi="Times New Roman" w:cs="Times New Roman"/>
          <w:color w:val="000000"/>
          <w:sz w:val="24"/>
          <w:szCs w:val="24"/>
          <w:shd w:val="clear" w:color="auto" w:fill="FFFFFF"/>
          <w:lang w:eastAsia="lt-LT"/>
        </w:rPr>
        <w:t>ų</w:t>
      </w:r>
      <w:r w:rsidRPr="003A4B45">
        <w:rPr>
          <w:rFonts w:ascii="Times New Roman" w:eastAsia="Times New Roman" w:hAnsi="Times New Roman" w:cs="Times New Roman"/>
          <w:color w:val="000000"/>
          <w:sz w:val="24"/>
          <w:szCs w:val="24"/>
          <w:shd w:val="clear" w:color="auto" w:fill="FFFFFF"/>
          <w:lang w:eastAsia="lt-LT"/>
        </w:rPr>
        <w:t xml:space="preserve"> projektų veiklose, atstovavimą kitose organizacijose, dalyvavimą įvairiuose projektuose. Didėjant mokesčiui VVG tinkle, Alytaus rajono VVG susirinkimo metu taip pat iškėlė klausimą dėl VVG nario palaikomojo mokesčio padidinimo VVG nariams. VVG nariai bendru sutarimu  nutarė, kad palaikomasis VVG nario mokestis 2019 m.</w:t>
      </w:r>
      <w:r w:rsidR="00305A7B">
        <w:rPr>
          <w:rFonts w:ascii="Times New Roman" w:eastAsia="Times New Roman" w:hAnsi="Times New Roman" w:cs="Times New Roman"/>
          <w:color w:val="000000"/>
          <w:sz w:val="24"/>
          <w:szCs w:val="24"/>
          <w:shd w:val="clear" w:color="auto" w:fill="FFFFFF"/>
          <w:lang w:eastAsia="lt-LT"/>
        </w:rPr>
        <w:t xml:space="preserve"> </w:t>
      </w:r>
      <w:r w:rsidRPr="003A4B45">
        <w:rPr>
          <w:rFonts w:ascii="Times New Roman" w:eastAsia="Times New Roman" w:hAnsi="Times New Roman" w:cs="Times New Roman"/>
          <w:color w:val="000000"/>
          <w:sz w:val="24"/>
          <w:szCs w:val="24"/>
          <w:shd w:val="clear" w:color="auto" w:fill="FFFFFF"/>
          <w:lang w:eastAsia="lt-LT"/>
        </w:rPr>
        <w:t xml:space="preserve">būtų pakeistas iš 6 </w:t>
      </w:r>
      <w:proofErr w:type="spellStart"/>
      <w:r w:rsidRPr="003A4B45">
        <w:rPr>
          <w:rFonts w:ascii="Times New Roman" w:eastAsia="Times New Roman" w:hAnsi="Times New Roman" w:cs="Times New Roman"/>
          <w:color w:val="000000"/>
          <w:sz w:val="24"/>
          <w:szCs w:val="24"/>
          <w:shd w:val="clear" w:color="auto" w:fill="FFFFFF"/>
          <w:lang w:eastAsia="lt-LT"/>
        </w:rPr>
        <w:t>Eur</w:t>
      </w:r>
      <w:proofErr w:type="spellEnd"/>
      <w:r w:rsidRPr="003A4B45">
        <w:rPr>
          <w:rFonts w:ascii="Times New Roman" w:eastAsia="Times New Roman" w:hAnsi="Times New Roman" w:cs="Times New Roman"/>
          <w:color w:val="000000"/>
          <w:sz w:val="24"/>
          <w:szCs w:val="24"/>
          <w:shd w:val="clear" w:color="auto" w:fill="FFFFFF"/>
          <w:lang w:eastAsia="lt-LT"/>
        </w:rPr>
        <w:t xml:space="preserve">/ per metus į 10 </w:t>
      </w:r>
      <w:proofErr w:type="spellStart"/>
      <w:r w:rsidRPr="003A4B45">
        <w:rPr>
          <w:rFonts w:ascii="Times New Roman" w:eastAsia="Times New Roman" w:hAnsi="Times New Roman" w:cs="Times New Roman"/>
          <w:color w:val="000000"/>
          <w:sz w:val="24"/>
          <w:szCs w:val="24"/>
          <w:shd w:val="clear" w:color="auto" w:fill="FFFFFF"/>
          <w:lang w:eastAsia="lt-LT"/>
        </w:rPr>
        <w:t>Eur</w:t>
      </w:r>
      <w:proofErr w:type="spellEnd"/>
      <w:r w:rsidRPr="003A4B45">
        <w:rPr>
          <w:rFonts w:ascii="Times New Roman" w:eastAsia="Times New Roman" w:hAnsi="Times New Roman" w:cs="Times New Roman"/>
          <w:color w:val="000000"/>
          <w:sz w:val="24"/>
          <w:szCs w:val="24"/>
          <w:shd w:val="clear" w:color="auto" w:fill="FFFFFF"/>
          <w:lang w:eastAsia="lt-LT"/>
        </w:rPr>
        <w:t>/ per metus. VVG nariai pritarė, kad Alytaus rajono savivaldybei būtų pateiktas pasiūlymas į Alytaus rajono savivaldybės žemės ūkio ir kaimo bendruomenių projektų finansavimo tvarkos aprašą  būtų įtraukta   buhalterinių paslaugų pirkimo finansavimo kaimo bendruomenėms. VVG nariams padėkota  už dalyvavimą VVG renginiuose, susirinkimuose, mokymuose, projektuose, už pateiktus pasiūlymus bei už atvirą bendravimą ir pagalbą  sprendžiant iškilusias problemas.</w:t>
      </w: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VALDYBA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valdybą sudaro 12 asmenų.  Valdyboje yra 41,66 proc. pilietinės visuomenės sektoriaus atstovų, iki 3,33 proc. verslo sektoriaus  atstovų 25 proc.  vietos valdžios sektoriaus  atstovų. Į VVG valdybą iš VVG teritorijos kiekviena savivaldybė turi bent po vieną asmenį iš visų trijų sektorių (pilietinės visuomenės, verslo ir vietos valdžios). </w:t>
      </w:r>
    </w:p>
    <w:p w:rsidR="00305A7B"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xml:space="preserve">VVG valdyba išlaiko  lyčių pusiausvyrą (t. y. abiejų lyčių atstovai sudaro po 50 proc. bei išlaiko VPS  reikalavimą  sudėtyje turi daugiau kaip 35 proc.  jaunų žmonių  iki 40 m. amžiaus. </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valdybą sudaro VVG valdybos  pirmininkas ir nariai. 2019 m. iki gegužės 8 d. valdybai vadovavo Arvydas Bal</w:t>
      </w:r>
      <w:r w:rsidR="00305A7B">
        <w:rPr>
          <w:rFonts w:ascii="Times New Roman" w:eastAsia="Times New Roman" w:hAnsi="Times New Roman" w:cs="Times New Roman"/>
          <w:color w:val="000000"/>
          <w:sz w:val="24"/>
          <w:szCs w:val="24"/>
          <w:lang w:eastAsia="lt-LT"/>
        </w:rPr>
        <w:t xml:space="preserve">čiūnas, nuo 2019 m. gegužės 8 d. </w:t>
      </w:r>
      <w:r w:rsidRPr="003A4B45">
        <w:rPr>
          <w:rFonts w:ascii="Times New Roman" w:eastAsia="Times New Roman" w:hAnsi="Times New Roman" w:cs="Times New Roman"/>
          <w:color w:val="000000"/>
          <w:sz w:val="24"/>
          <w:szCs w:val="24"/>
          <w:lang w:eastAsia="lt-LT"/>
        </w:rPr>
        <w:t xml:space="preserve"> pirmininku buvo išrinktas Andrius Karlonas.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Įgyvendinant VPS daugiausiai VVG valdybos posėdžiai buvo rengiami rašytinės proced</w:t>
      </w:r>
      <w:r w:rsidR="00305A7B">
        <w:rPr>
          <w:rFonts w:ascii="Times New Roman" w:eastAsia="Times New Roman" w:hAnsi="Times New Roman" w:cs="Times New Roman"/>
          <w:color w:val="000000"/>
          <w:sz w:val="24"/>
          <w:szCs w:val="24"/>
          <w:lang w:eastAsia="lt-LT"/>
        </w:rPr>
        <w:t>ū</w:t>
      </w:r>
      <w:r w:rsidRPr="003A4B45">
        <w:rPr>
          <w:rFonts w:ascii="Times New Roman" w:eastAsia="Times New Roman" w:hAnsi="Times New Roman" w:cs="Times New Roman"/>
          <w:color w:val="000000"/>
          <w:sz w:val="24"/>
          <w:szCs w:val="24"/>
          <w:lang w:eastAsia="lt-LT"/>
        </w:rPr>
        <w:t>ros principu, nes VVG nariai dirba neatlygintinai ir yra darbo laiku užimti kitomis veiklomis.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valdybos posėdžiams pirmininkauja VVG valdybos pirmininkas, jam nesant – bet kuris kitas VVG valdybos išrinktas narys.</w:t>
      </w:r>
    </w:p>
    <w:p w:rsidR="003A4B45" w:rsidRPr="003A4B45" w:rsidRDefault="003A4B45" w:rsidP="00305A7B">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2019 m. VVG valdyba  </w:t>
      </w:r>
      <w:r w:rsidR="00305A7B">
        <w:rPr>
          <w:rFonts w:ascii="Times New Roman" w:eastAsia="Times New Roman" w:hAnsi="Times New Roman" w:cs="Times New Roman"/>
          <w:color w:val="000000"/>
          <w:sz w:val="24"/>
          <w:szCs w:val="24"/>
          <w:lang w:eastAsia="lt-LT"/>
        </w:rPr>
        <w:t xml:space="preserve">gavo ir </w:t>
      </w:r>
      <w:proofErr w:type="spellStart"/>
      <w:r w:rsidR="00305A7B">
        <w:rPr>
          <w:rFonts w:ascii="Times New Roman" w:eastAsia="Times New Roman" w:hAnsi="Times New Roman" w:cs="Times New Roman"/>
          <w:color w:val="000000"/>
          <w:sz w:val="24"/>
          <w:szCs w:val="24"/>
          <w:lang w:eastAsia="lt-LT"/>
        </w:rPr>
        <w:t>svatstė</w:t>
      </w:r>
      <w:proofErr w:type="spellEnd"/>
      <w:r w:rsidR="00305A7B">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2 VVG narių išėjimo iš narių prašymus, 2019 m. gegužės 8 d. sušaukė VVG visuotinį rinkiminį narių susirinkimą taip kaip tai nustatyta VVG įstatuose</w:t>
      </w:r>
      <w:r w:rsidR="005535F7">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w:t>
      </w:r>
      <w:r w:rsidR="00305A7B">
        <w:rPr>
          <w:rFonts w:ascii="Times New Roman" w:eastAsia="Times New Roman" w:hAnsi="Times New Roman" w:cs="Times New Roman"/>
          <w:color w:val="000000"/>
          <w:sz w:val="24"/>
          <w:szCs w:val="24"/>
          <w:lang w:eastAsia="lt-LT"/>
        </w:rPr>
        <w:t>ldyba dalyvavo 23 VVG posė</w:t>
      </w:r>
      <w:r w:rsidRPr="003A4B45">
        <w:rPr>
          <w:rFonts w:ascii="Times New Roman" w:eastAsia="Times New Roman" w:hAnsi="Times New Roman" w:cs="Times New Roman"/>
          <w:color w:val="000000"/>
          <w:sz w:val="24"/>
          <w:szCs w:val="24"/>
          <w:lang w:eastAsia="lt-LT"/>
        </w:rPr>
        <w:t>džiuose ir  4 projektų atrankos posėdžiuose.  Pagal kompetenciją rengė  VVG veiklos programą, planus, analizavo jų įgyvendinimą, teik</w:t>
      </w:r>
      <w:r w:rsidR="005535F7">
        <w:rPr>
          <w:rFonts w:ascii="Times New Roman" w:eastAsia="Times New Roman" w:hAnsi="Times New Roman" w:cs="Times New Roman"/>
          <w:color w:val="000000"/>
          <w:sz w:val="24"/>
          <w:szCs w:val="24"/>
          <w:lang w:eastAsia="lt-LT"/>
        </w:rPr>
        <w:t xml:space="preserve">ė </w:t>
      </w:r>
      <w:r w:rsidRPr="003A4B45">
        <w:rPr>
          <w:rFonts w:ascii="Times New Roman" w:eastAsia="Times New Roman" w:hAnsi="Times New Roman" w:cs="Times New Roman"/>
          <w:color w:val="000000"/>
          <w:sz w:val="24"/>
          <w:szCs w:val="24"/>
          <w:lang w:eastAsia="lt-LT"/>
        </w:rPr>
        <w:t>pasiūlymus visuotiniam narių susirinkimui dėl jų įgyvendinimo gerinimo bei teikia šiuos dokumentus tvirtinti VVG visuotiniam narių susirinkimui. Priėmė sprendimus dėl VVG valdymo struktūros, pareigybių, etatų, atlyginimų dydžių nustatymo, pareigybių, darbuotojų priėmimo.  VVG valdyba priima sprendimus dėl siūlymo VVG</w:t>
      </w:r>
      <w:r w:rsidRPr="003A4B45">
        <w:rPr>
          <w:rFonts w:ascii="Times New Roman" w:eastAsia="Times New Roman" w:hAnsi="Times New Roman" w:cs="Times New Roman"/>
          <w:color w:val="FF0000"/>
          <w:sz w:val="24"/>
          <w:szCs w:val="24"/>
          <w:lang w:eastAsia="lt-LT"/>
        </w:rPr>
        <w:t xml:space="preserve"> </w:t>
      </w:r>
      <w:r w:rsidRPr="003A4B45">
        <w:rPr>
          <w:rFonts w:ascii="Times New Roman" w:eastAsia="Times New Roman" w:hAnsi="Times New Roman" w:cs="Times New Roman"/>
          <w:color w:val="000000"/>
          <w:sz w:val="24"/>
          <w:szCs w:val="24"/>
          <w:lang w:eastAsia="lt-LT"/>
        </w:rPr>
        <w:t>visuotiniam narių susirinkimui priimti ar pašalinti narius  iš VVG.</w:t>
      </w:r>
    </w:p>
    <w:p w:rsidR="003A4B45" w:rsidRPr="003A4B45" w:rsidRDefault="003A4B45" w:rsidP="005535F7">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VVG valdyba sprendė dėl VVG dalyvavimo įvairiuose projektuose, renginiuose klausimus</w:t>
      </w:r>
      <w:r w:rsidR="005535F7">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4"/>
          <w:szCs w:val="24"/>
          <w:lang w:eastAsia="lt-LT"/>
        </w:rPr>
        <w:t xml:space="preserve"> tvirtino trumpalaikius VVG veiklos planus ir kitus įvairius, aktualius strateginius dokumentus, analizavo VPS  tikslinimus, keitimus  bei rengė ir tvirtinto vietos projektų kvietimus,  kitus  dokumentus nustatytus VVG valdybos  darbo reglamente.  Visi VVG valdybos nariai  tinkamai derina viešuosius ir privačius interesus, t. y. Lietuvos Respublikos </w:t>
      </w:r>
      <w:hyperlink r:id="rId4" w:history="1">
        <w:r w:rsidRPr="003A4B45">
          <w:rPr>
            <w:rFonts w:ascii="Times New Roman" w:eastAsia="Times New Roman" w:hAnsi="Times New Roman" w:cs="Times New Roman"/>
            <w:color w:val="0000FF"/>
            <w:sz w:val="24"/>
            <w:szCs w:val="24"/>
            <w:u w:val="single"/>
            <w:lang w:eastAsia="lt-LT"/>
          </w:rPr>
          <w:t>viešųjų ir privačių interesų derinimo valstybinėje tarnyboje įstatymo</w:t>
        </w:r>
      </w:hyperlink>
      <w:r w:rsidRPr="003A4B45">
        <w:rPr>
          <w:rFonts w:ascii="Times New Roman" w:eastAsia="Times New Roman" w:hAnsi="Times New Roman" w:cs="Times New Roman"/>
          <w:color w:val="000000"/>
          <w:sz w:val="24"/>
          <w:szCs w:val="24"/>
          <w:lang w:eastAsia="lt-LT"/>
        </w:rPr>
        <w:t> nustatyta tvarka deklaruoja privačius interesus.</w:t>
      </w:r>
    </w:p>
    <w:p w:rsidR="003A4B45" w:rsidRPr="003A4B45" w:rsidRDefault="003A4B45" w:rsidP="003A4B45">
      <w:pPr>
        <w:shd w:val="clear" w:color="auto" w:fill="FCFCFC"/>
        <w:spacing w:after="23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valdybos sudėtis nuo 2019 m. gegužės 8 d.</w:t>
      </w:r>
    </w:p>
    <w:tbl>
      <w:tblPr>
        <w:tblW w:w="0" w:type="auto"/>
        <w:tblCellMar>
          <w:top w:w="15" w:type="dxa"/>
          <w:left w:w="15" w:type="dxa"/>
          <w:bottom w:w="15" w:type="dxa"/>
          <w:right w:w="15" w:type="dxa"/>
        </w:tblCellMar>
        <w:tblLook w:val="04A0"/>
      </w:tblPr>
      <w:tblGrid>
        <w:gridCol w:w="632"/>
        <w:gridCol w:w="3264"/>
        <w:gridCol w:w="3494"/>
        <w:gridCol w:w="2554"/>
      </w:tblGrid>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Eil.</w:t>
            </w:r>
            <w:r w:rsidRPr="003A4B45">
              <w:rPr>
                <w:rFonts w:ascii="Times New Roman" w:eastAsia="Times New Roman" w:hAnsi="Times New Roman" w:cs="Times New Roman"/>
                <w:color w:val="000000"/>
                <w:sz w:val="23"/>
                <w:szCs w:val="23"/>
                <w:lang w:eastAsia="lt-LT"/>
              </w:rPr>
              <w:br/>
              <w:t>Nr.</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Vardas, pavardė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Atstovaujama institucija, organizacija arba ūkininko ūkis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Atstovaujama VVG teritorijos dalis</w:t>
            </w:r>
          </w:p>
        </w:tc>
      </w:tr>
      <w:tr w:rsidR="003A4B45" w:rsidRPr="003A4B45" w:rsidTr="003A4B45">
        <w:trPr>
          <w:trHeight w:val="426"/>
        </w:trPr>
        <w:tc>
          <w:tcPr>
            <w:tcW w:w="0" w:type="auto"/>
            <w:gridSpan w:val="4"/>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230"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3"/>
                <w:szCs w:val="23"/>
                <w:lang w:eastAsia="lt-LT"/>
              </w:rPr>
              <w:t>Pilietinės visuomenės sektorius</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Asta Kisielienė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Alovės bendruomenės visuomeninė organizacija „</w:t>
            </w:r>
            <w:proofErr w:type="spellStart"/>
            <w:r w:rsidRPr="003A4B45">
              <w:rPr>
                <w:rFonts w:ascii="Times New Roman" w:eastAsia="Times New Roman" w:hAnsi="Times New Roman" w:cs="Times New Roman"/>
                <w:color w:val="000000"/>
                <w:lang w:eastAsia="lt-LT"/>
              </w:rPr>
              <w:t>Susiedai</w:t>
            </w:r>
            <w:proofErr w:type="spellEnd"/>
            <w:r w:rsidRPr="003A4B45">
              <w:rPr>
                <w:rFonts w:ascii="Times New Roman" w:eastAsia="Times New Roman" w:hAnsi="Times New Roman" w:cs="Times New Roman"/>
                <w:color w:val="000000"/>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Tomas Vailionis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proofErr w:type="spellStart"/>
            <w:r w:rsidRPr="003A4B45">
              <w:rPr>
                <w:rFonts w:ascii="Times New Roman" w:eastAsia="Times New Roman" w:hAnsi="Times New Roman" w:cs="Times New Roman"/>
                <w:color w:val="000000"/>
                <w:lang w:eastAsia="lt-LT"/>
              </w:rPr>
              <w:t>Radžiūnų</w:t>
            </w:r>
            <w:proofErr w:type="spellEnd"/>
            <w:r w:rsidRPr="003A4B45">
              <w:rPr>
                <w:rFonts w:ascii="Times New Roman" w:eastAsia="Times New Roman" w:hAnsi="Times New Roman" w:cs="Times New Roman"/>
                <w:color w:val="000000"/>
                <w:lang w:eastAsia="lt-LT"/>
              </w:rPr>
              <w:t xml:space="preserve"> slėnio bendruomenė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3.</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Ramūnas Kuzmickas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Asociacija „</w:t>
            </w:r>
            <w:proofErr w:type="spellStart"/>
            <w:r w:rsidRPr="003A4B45">
              <w:rPr>
                <w:rFonts w:ascii="Times New Roman" w:eastAsia="Times New Roman" w:hAnsi="Times New Roman" w:cs="Times New Roman"/>
                <w:color w:val="000000"/>
                <w:lang w:eastAsia="lt-LT"/>
              </w:rPr>
              <w:t>Slabados</w:t>
            </w:r>
            <w:proofErr w:type="spellEnd"/>
            <w:r w:rsidRPr="003A4B45">
              <w:rPr>
                <w:rFonts w:ascii="Times New Roman" w:eastAsia="Times New Roman" w:hAnsi="Times New Roman" w:cs="Times New Roman"/>
                <w:color w:val="000000"/>
                <w:lang w:eastAsia="lt-LT"/>
              </w:rPr>
              <w:t xml:space="preserve"> jaunimas“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4.</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Linas Nedzinskas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Punios kaimo visuomeninė organizacija „Punios ainiai“</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5.</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Tadas </w:t>
            </w:r>
            <w:proofErr w:type="spellStart"/>
            <w:r w:rsidRPr="003A4B45">
              <w:rPr>
                <w:rFonts w:ascii="Times New Roman" w:eastAsia="Times New Roman" w:hAnsi="Times New Roman" w:cs="Times New Roman"/>
                <w:color w:val="000000"/>
                <w:lang w:eastAsia="lt-LT"/>
              </w:rPr>
              <w:t>Džervus</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vienkiemio bendruomenė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savivaldybės teritorija</w:t>
            </w:r>
          </w:p>
        </w:tc>
      </w:tr>
      <w:tr w:rsidR="003A4B45" w:rsidRPr="003A4B45" w:rsidTr="003A4B45">
        <w:tc>
          <w:tcPr>
            <w:tcW w:w="0" w:type="auto"/>
            <w:gridSpan w:val="4"/>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lang w:eastAsia="lt-LT"/>
              </w:rPr>
              <w:t>Verslo sektorius</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Giedrė </w:t>
            </w:r>
            <w:proofErr w:type="spellStart"/>
            <w:r w:rsidRPr="003A4B45">
              <w:rPr>
                <w:rFonts w:ascii="Times New Roman" w:eastAsia="Times New Roman" w:hAnsi="Times New Roman" w:cs="Times New Roman"/>
                <w:color w:val="000000"/>
                <w:lang w:eastAsia="lt-LT"/>
              </w:rPr>
              <w:t>Aldonienė</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UAB „Tarzanija“</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Aldona </w:t>
            </w:r>
            <w:proofErr w:type="spellStart"/>
            <w:r w:rsidRPr="003A4B45">
              <w:rPr>
                <w:rFonts w:ascii="Times New Roman" w:eastAsia="Times New Roman" w:hAnsi="Times New Roman" w:cs="Times New Roman"/>
                <w:color w:val="000000"/>
                <w:lang w:eastAsia="lt-LT"/>
              </w:rPr>
              <w:t>Bunevičienė</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Ūkininko Karolio Bunevičiaus ūkis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3.</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Rūta </w:t>
            </w:r>
            <w:proofErr w:type="spellStart"/>
            <w:r w:rsidRPr="003A4B45">
              <w:rPr>
                <w:rFonts w:ascii="Times New Roman" w:eastAsia="Times New Roman" w:hAnsi="Times New Roman" w:cs="Times New Roman"/>
                <w:color w:val="000000"/>
                <w:lang w:eastAsia="lt-LT"/>
              </w:rPr>
              <w:t>Matonė</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Ūkininkės Linos </w:t>
            </w:r>
            <w:proofErr w:type="spellStart"/>
            <w:r w:rsidRPr="003A4B45">
              <w:rPr>
                <w:rFonts w:ascii="Times New Roman" w:eastAsia="Times New Roman" w:hAnsi="Times New Roman" w:cs="Times New Roman"/>
                <w:color w:val="000000"/>
                <w:lang w:eastAsia="lt-LT"/>
              </w:rPr>
              <w:t>Vertinskienės</w:t>
            </w:r>
            <w:proofErr w:type="spellEnd"/>
            <w:r w:rsidRPr="003A4B45">
              <w:rPr>
                <w:rFonts w:ascii="Times New Roman" w:eastAsia="Times New Roman" w:hAnsi="Times New Roman" w:cs="Times New Roman"/>
                <w:color w:val="000000"/>
                <w:lang w:eastAsia="lt-LT"/>
              </w:rPr>
              <w:t xml:space="preserve"> ūkis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4.</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Milda Stanevičienė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Ūkininkės Mildos </w:t>
            </w:r>
            <w:proofErr w:type="spellStart"/>
            <w:r w:rsidRPr="003A4B45">
              <w:rPr>
                <w:rFonts w:ascii="Times New Roman" w:eastAsia="Times New Roman" w:hAnsi="Times New Roman" w:cs="Times New Roman"/>
                <w:color w:val="000000"/>
                <w:lang w:eastAsia="lt-LT"/>
              </w:rPr>
              <w:t>Stanevičienės</w:t>
            </w:r>
            <w:proofErr w:type="spellEnd"/>
            <w:r w:rsidRPr="003A4B45">
              <w:rPr>
                <w:rFonts w:ascii="Times New Roman" w:eastAsia="Times New Roman" w:hAnsi="Times New Roman" w:cs="Times New Roman"/>
                <w:color w:val="000000"/>
                <w:lang w:eastAsia="lt-LT"/>
              </w:rPr>
              <w:t xml:space="preserve"> ūkis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gridSpan w:val="4"/>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lang w:eastAsia="lt-LT"/>
              </w:rPr>
              <w:t>Valdžios sektorius</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Arvydas Balčiūnas (</w:t>
            </w:r>
            <w:r w:rsidRPr="003A4B45">
              <w:rPr>
                <w:rFonts w:ascii="Times New Roman" w:eastAsia="Times New Roman" w:hAnsi="Times New Roman" w:cs="Times New Roman"/>
                <w:b/>
                <w:bCs/>
                <w:color w:val="000000"/>
                <w:lang w:eastAsia="lt-LT"/>
              </w:rPr>
              <w:t>Valdybos pirmininkas)</w:t>
            </w:r>
          </w:p>
          <w:p w:rsidR="003A4B45" w:rsidRPr="003A4B45" w:rsidRDefault="003A4B45" w:rsidP="003A4B45">
            <w:pPr>
              <w:spacing w:after="0"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(nuo 2019 m. sausio 1 d. iki 2019 m. gegužės 8 d.)</w:t>
            </w:r>
          </w:p>
          <w:p w:rsidR="003A4B45" w:rsidRPr="003A4B45" w:rsidRDefault="003A4B45" w:rsidP="003A4B45">
            <w:pPr>
              <w:spacing w:after="0"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Andrius Karlonas</w:t>
            </w:r>
            <w:r w:rsidRPr="003A4B45">
              <w:rPr>
                <w:rFonts w:ascii="Times New Roman" w:eastAsia="Times New Roman" w:hAnsi="Times New Roman" w:cs="Times New Roman"/>
                <w:color w:val="000000"/>
                <w:lang w:eastAsia="lt-LT"/>
              </w:rPr>
              <w:br/>
            </w:r>
            <w:r w:rsidRPr="003A4B45">
              <w:rPr>
                <w:rFonts w:ascii="Times New Roman" w:eastAsia="Times New Roman" w:hAnsi="Times New Roman" w:cs="Times New Roman"/>
                <w:b/>
                <w:bCs/>
                <w:color w:val="000000"/>
                <w:lang w:eastAsia="lt-LT"/>
              </w:rPr>
              <w:t>(Valdybos pirmininkas)</w:t>
            </w:r>
          </w:p>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(nuo 2019 m. gegužės 8 d. - iki 2019 m. gruodžio 31 d.</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Vytas </w:t>
            </w:r>
            <w:proofErr w:type="spellStart"/>
            <w:r w:rsidRPr="003A4B45">
              <w:rPr>
                <w:rFonts w:ascii="Times New Roman" w:eastAsia="Times New Roman" w:hAnsi="Times New Roman" w:cs="Times New Roman"/>
                <w:color w:val="000000"/>
                <w:lang w:eastAsia="lt-LT"/>
              </w:rPr>
              <w:t>Kederys</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savivaldybės teritorija</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3.</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Edita Zagurskienė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3A4B45">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bl>
    <w:p w:rsidR="003A4B45" w:rsidRPr="003A4B45" w:rsidRDefault="003A4B45" w:rsidP="003A4B45">
      <w:pPr>
        <w:spacing w:after="24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PIRMININKAS IR VVG ADMINISTRACIJA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pirminink</w:t>
      </w:r>
      <w:r w:rsidR="005535F7">
        <w:rPr>
          <w:rFonts w:ascii="Times New Roman" w:eastAsia="Times New Roman" w:hAnsi="Times New Roman" w:cs="Times New Roman"/>
          <w:color w:val="000000"/>
          <w:sz w:val="24"/>
          <w:szCs w:val="24"/>
          <w:lang w:eastAsia="lt-LT"/>
        </w:rPr>
        <w:t>as</w:t>
      </w:r>
      <w:r w:rsidRPr="003A4B45">
        <w:rPr>
          <w:rFonts w:ascii="Times New Roman" w:eastAsia="Times New Roman" w:hAnsi="Times New Roman" w:cs="Times New Roman"/>
          <w:color w:val="000000"/>
          <w:sz w:val="24"/>
          <w:szCs w:val="24"/>
          <w:lang w:eastAsia="lt-LT"/>
        </w:rPr>
        <w:t xml:space="preserve"> atsako už VVG veiklos organizavimą ir jos tikslų, funkcijų  įgyvendinimą, atstovauja VVG, jos vardu sudaro ir pasirašo sandorius su fiziniais ir juridiniais asmenimis. Pagal savo kompetenciją atstovauja VVG interesams valstybinėse, savivaldybės įstaigose, nevyriausybinėse organizacijose, teismuose, santykiuose su fiziniais ir juridiniais asmenimis, organizuoja ir koordinuoja VVG administracijos  veiklą</w:t>
      </w:r>
      <w:r w:rsidR="005535F7">
        <w:rPr>
          <w:rFonts w:ascii="Times New Roman" w:eastAsia="Times New Roman" w:hAnsi="Times New Roman" w:cs="Times New Roman"/>
          <w:color w:val="000000"/>
          <w:sz w:val="24"/>
          <w:szCs w:val="24"/>
          <w:lang w:eastAsia="lt-LT"/>
        </w:rPr>
        <w:t>.</w:t>
      </w:r>
    </w:p>
    <w:p w:rsidR="003A4B45" w:rsidRPr="003A4B45" w:rsidRDefault="005535F7" w:rsidP="003A4B45">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VVG pirmininkas  valdybos</w:t>
      </w:r>
      <w:r w:rsidR="003A4B45" w:rsidRPr="003A4B45">
        <w:rPr>
          <w:rFonts w:ascii="Times New Roman" w:eastAsia="Times New Roman" w:hAnsi="Times New Roman" w:cs="Times New Roman"/>
          <w:color w:val="000000"/>
          <w:sz w:val="24"/>
          <w:szCs w:val="24"/>
          <w:lang w:eastAsia="lt-LT"/>
        </w:rPr>
        <w:t xml:space="preserve"> sprendimu,  teisės aktų nustatyta tvarka priima, atleidžia administracijos darbuotojus, sudaro ir nutraukia su jais darbo sutartis ar pakeičia darbo sutarčių sąlygas, registruoja asociacijos narius  ir veda  jų sąrašą, atidaro sąskaitas bankuose, rengia VVG veiklos programą, planus, strategijų gaires bei kitus VVG veiklai būtinus dokumentus  ir teikia juos pagal kompetenciją svarstyti VVG valdybai, teikia VVG valdybai ir VVG visuotiniam narių susirinkimui jų veiklai reikalingą informaciją ir dokumentus, priima kitus VVG  įstatuose, VVG narių visuotinio susirinkimo ar VVG valdybos, sprendimuose VVG pirmininko kompetencijai priskirtus sprendimus</w:t>
      </w:r>
    </w:p>
    <w:p w:rsidR="003A4B45" w:rsidRPr="003A4B45" w:rsidRDefault="003A4B45" w:rsidP="005535F7">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pirmininkas kartu su VVG valdyba 2019 m. parengė bendrą VVG veiklos programą,  dėl kurios ir  teikia informaciją svarstyti ir tvirtinti VVG  visuotiniam narių susirinkimui</w:t>
      </w:r>
      <w:r w:rsidR="005535F7">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Nuo 2019 m. sausio 1 d. iki 2019 m. gruodžio 31 d. VVG pirmininke dirbo Vida Vrubliauskienė. Šia ataskaita pristatoma VVG pirmininkės veikla įgyvendinant VVG įstatuose numatytas funkcijas. </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Pateikiama kelios svarbesnės VVG sutartys. </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balandžio 30 d. VVG su Alytaus rajono savivaldybės administracija  pasirašė savivaldybės biudžeto lėšų naudojimo sutartį Nr. SUT-342 “Dėl Alytaus rajono savivaldybės Žemės ūkio ir kaimo bendruomenių projektų finansavimo“.</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birželio mėn. Alytaus rajono savivaldybės administraci</w:t>
      </w:r>
      <w:r w:rsidR="005535F7">
        <w:rPr>
          <w:rFonts w:ascii="Times New Roman" w:eastAsia="Times New Roman" w:hAnsi="Times New Roman" w:cs="Times New Roman"/>
          <w:color w:val="000000"/>
          <w:sz w:val="24"/>
          <w:szCs w:val="24"/>
          <w:lang w:eastAsia="lt-LT"/>
        </w:rPr>
        <w:t xml:space="preserve">ja, įgyvendino projektą       </w:t>
      </w:r>
      <w:r w:rsidRPr="003A4B45">
        <w:rPr>
          <w:rFonts w:ascii="Times New Roman" w:eastAsia="Times New Roman" w:hAnsi="Times New Roman" w:cs="Times New Roman"/>
          <w:color w:val="000000"/>
          <w:sz w:val="24"/>
          <w:szCs w:val="24"/>
          <w:lang w:eastAsia="lt-LT"/>
        </w:rPr>
        <w:t xml:space="preserve">Nr. P2019-VB-GR-28 „Moterų socialinio ir ekonominio įgalinimo skatinimas: Alytaus rajono patirties perdavimas </w:t>
      </w:r>
      <w:proofErr w:type="spellStart"/>
      <w:r w:rsidRPr="003A4B45">
        <w:rPr>
          <w:rFonts w:ascii="Times New Roman" w:eastAsia="Times New Roman" w:hAnsi="Times New Roman" w:cs="Times New Roman"/>
          <w:color w:val="000000"/>
          <w:sz w:val="24"/>
          <w:szCs w:val="24"/>
          <w:lang w:eastAsia="lt-LT"/>
        </w:rPr>
        <w:t>Ozurgeti</w:t>
      </w:r>
      <w:proofErr w:type="spellEnd"/>
      <w:r w:rsidRPr="003A4B45">
        <w:rPr>
          <w:rFonts w:ascii="Times New Roman" w:eastAsia="Times New Roman" w:hAnsi="Times New Roman" w:cs="Times New Roman"/>
          <w:color w:val="000000"/>
          <w:sz w:val="24"/>
          <w:szCs w:val="24"/>
          <w:lang w:eastAsia="lt-LT"/>
        </w:rPr>
        <w:t>“, kuriame partnerio teisėmis  VVG dalyvavo.</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spalio 11 d. Alytaus rajono VVG su Alytaus rajono savivaldybės administracija  pasirašė savivaldybės biudžeto lėšų naudojimo sutartį Nr. SUT</w:t>
      </w:r>
      <w:r w:rsidR="005535F7">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w:t>
      </w:r>
      <w:r w:rsidR="005535F7">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85</w:t>
      </w:r>
      <w:r w:rsidR="005535F7">
        <w:rPr>
          <w:rFonts w:ascii="Times New Roman" w:eastAsia="Times New Roman" w:hAnsi="Times New Roman" w:cs="Times New Roman"/>
          <w:color w:val="000000"/>
          <w:sz w:val="24"/>
          <w:szCs w:val="24"/>
          <w:lang w:eastAsia="lt-LT"/>
        </w:rPr>
        <w:t>4 „</w:t>
      </w:r>
      <w:r w:rsidRPr="003A4B45">
        <w:rPr>
          <w:rFonts w:ascii="Times New Roman" w:eastAsia="Times New Roman" w:hAnsi="Times New Roman" w:cs="Times New Roman"/>
          <w:color w:val="000000"/>
          <w:sz w:val="24"/>
          <w:szCs w:val="24"/>
          <w:lang w:eastAsia="lt-LT"/>
        </w:rPr>
        <w:t>Dėl Alytaus rajono savivaldybės Žemės ūkio ir kaimo bendruomenių projektų finansavimo“.</w:t>
      </w:r>
    </w:p>
    <w:p w:rsidR="003A4B45" w:rsidRPr="003A4B45" w:rsidRDefault="003A4B45" w:rsidP="005535F7">
      <w:pPr>
        <w:tabs>
          <w:tab w:val="left" w:pos="0"/>
        </w:tabs>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lapkričio 8 d.  Alytaus rajono VVG su Alytaus rajono savivald</w:t>
      </w:r>
      <w:r w:rsidR="005535F7">
        <w:rPr>
          <w:rFonts w:ascii="Times New Roman" w:eastAsia="Times New Roman" w:hAnsi="Times New Roman" w:cs="Times New Roman"/>
          <w:color w:val="000000"/>
          <w:sz w:val="24"/>
          <w:szCs w:val="24"/>
          <w:lang w:eastAsia="lt-LT"/>
        </w:rPr>
        <w:t xml:space="preserve">ybės administracija </w:t>
      </w:r>
      <w:r w:rsidRPr="003A4B45">
        <w:rPr>
          <w:rFonts w:ascii="Times New Roman" w:eastAsia="Times New Roman" w:hAnsi="Times New Roman" w:cs="Times New Roman"/>
          <w:color w:val="000000"/>
          <w:sz w:val="24"/>
          <w:szCs w:val="24"/>
          <w:lang w:eastAsia="lt-LT"/>
        </w:rPr>
        <w:t>pasirašė susitarimą dėl savivaldybės turto panaudos sutarties Nr. 422, sudar</w:t>
      </w:r>
      <w:r w:rsidR="005535F7">
        <w:rPr>
          <w:rFonts w:ascii="Times New Roman" w:eastAsia="Times New Roman" w:hAnsi="Times New Roman" w:cs="Times New Roman"/>
          <w:color w:val="000000"/>
          <w:sz w:val="24"/>
          <w:szCs w:val="24"/>
          <w:lang w:eastAsia="lt-LT"/>
        </w:rPr>
        <w:t>ytos 2010 m. liepos       1  d.</w:t>
      </w:r>
      <w:r w:rsidRPr="003A4B45">
        <w:rPr>
          <w:rFonts w:ascii="Times New Roman" w:eastAsia="Times New Roman" w:hAnsi="Times New Roman" w:cs="Times New Roman"/>
          <w:color w:val="000000"/>
          <w:sz w:val="24"/>
          <w:szCs w:val="24"/>
          <w:lang w:eastAsia="lt-LT"/>
        </w:rPr>
        <w:t xml:space="preserve"> nutraukimo.</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2019 m. lapkričio 8 d. Alytaus rajono VVG su Alytaus rajono savivaldybės administracija pasirašė savivaldybės turto panaudos sutartį Nr. 923, </w:t>
      </w:r>
      <w:proofErr w:type="spellStart"/>
      <w:r w:rsidRPr="003A4B45">
        <w:rPr>
          <w:rFonts w:ascii="Times New Roman" w:eastAsia="Times New Roman" w:hAnsi="Times New Roman" w:cs="Times New Roman"/>
          <w:color w:val="000000"/>
          <w:sz w:val="24"/>
          <w:szCs w:val="24"/>
          <w:lang w:eastAsia="lt-LT"/>
        </w:rPr>
        <w:t>vadovaudamosios</w:t>
      </w:r>
      <w:proofErr w:type="spellEnd"/>
      <w:r w:rsidRPr="003A4B45">
        <w:rPr>
          <w:rFonts w:ascii="Times New Roman" w:eastAsia="Times New Roman" w:hAnsi="Times New Roman" w:cs="Times New Roman"/>
          <w:color w:val="000000"/>
          <w:sz w:val="24"/>
          <w:szCs w:val="24"/>
          <w:lang w:eastAsia="lt-LT"/>
        </w:rPr>
        <w:t xml:space="preserve"> Alytaus rajono savivaldybės tarybos  2019 m.  spalio 24 d. sprendimu Nr. K-205 „Dėl patalpų perdavimo pagal panaudos sutartį”.</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gruodžio 10 d. Alytaus rajono VVG su Nacionaline mokėjimo agentūra prie Žemės ūkio ministerijos pasirašė paramos sutartį Nr. 44TT-KA-18-4-04902-PR001 projektui „Tarptautinio bendradarbiavimo projektų, teikiamų pagal Lietuvos kaimo plėtros  2014 - 2020  metų programos priemonės „LEADER“ veiklos sritį „VVG bendradarbiavimo projektų rengimas ir įgyvendinimas“ įgyvendinimui.</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2019 m. VVG pirmininkė  kartu su Lietuvos kaimo bendruomenių sąjunga </w:t>
      </w:r>
      <w:proofErr w:type="spellStart"/>
      <w:r w:rsidRPr="003A4B45">
        <w:rPr>
          <w:rFonts w:ascii="Times New Roman" w:eastAsia="Times New Roman" w:hAnsi="Times New Roman" w:cs="Times New Roman"/>
          <w:color w:val="000000"/>
          <w:sz w:val="24"/>
          <w:szCs w:val="24"/>
          <w:lang w:eastAsia="lt-LT"/>
        </w:rPr>
        <w:t>iniciajavo</w:t>
      </w:r>
      <w:proofErr w:type="spellEnd"/>
      <w:r w:rsidRPr="003A4B45">
        <w:rPr>
          <w:rFonts w:ascii="Times New Roman" w:eastAsia="Times New Roman" w:hAnsi="Times New Roman" w:cs="Times New Roman"/>
          <w:color w:val="000000"/>
          <w:sz w:val="24"/>
          <w:szCs w:val="24"/>
          <w:lang w:eastAsia="lt-LT"/>
        </w:rPr>
        <w:t xml:space="preserve"> Mažosios kultūros sostinės vardo  Simnui 2020 m. suteikimą. </w:t>
      </w:r>
    </w:p>
    <w:p w:rsidR="003A4B45" w:rsidRPr="003A4B45" w:rsidRDefault="00B64C19" w:rsidP="003A4B45">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 Nuo </w:t>
      </w:r>
      <w:r w:rsidR="003A4B45" w:rsidRPr="003A4B45">
        <w:rPr>
          <w:rFonts w:ascii="Times New Roman" w:eastAsia="Times New Roman" w:hAnsi="Times New Roman" w:cs="Times New Roman"/>
          <w:color w:val="000000"/>
          <w:sz w:val="24"/>
          <w:szCs w:val="24"/>
          <w:lang w:eastAsia="lt-LT"/>
        </w:rPr>
        <w:t> 2016 m.  balandžio 28 d.  Alytaus rajono VVG administracijoje buvo įsteigti 5 etatai, kurie skirti Vietos plėtros strategijos (toliau - VPS) (finansuotos iš 2014 - 2020 metų KPP lėšų) administravimui. </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Vidutinis metinis darbuotojų skaičius  5,92  pagal sąrašą per ataskaitinį ir praėjusį ataskaitinį laikotarpį.     Dirba   1   VPS administravimo vadovas - 1 etatas, 2 VPS administratoriai - 2 etatai. VPS finansininkas – buhalteris - 1 etatas. VPS viešųjų ryšių specialistas - 1 etatas.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2019 m. pabaigoje VVG dirbo 6 darbuotojai, etatai valdybos sprendimu yra skaidomi taip, kad VVG administracijos darbuotojai galėtų tinkamai  įgyvendinti VPS.  Ne visada VVG  buvo pilnai užimti etatai. Dėl darbuotojų kaitos 2019 m. VVG dažniausiai buvo užimta 4 - 4,5 etato.</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pirmininko veikla yra neatlygintina.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KAIMO PLĖTROS PROJEKTŲ IR STRATEGIJOS ĮGYVENDINIMAS  VVG TERITORIJOJE</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B64C19" w:rsidP="003A4B45">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2019 m.  VVG įgyvendino „</w:t>
      </w:r>
      <w:r w:rsidR="003A4B45" w:rsidRPr="003A4B45">
        <w:rPr>
          <w:rFonts w:ascii="Times New Roman" w:eastAsia="Times New Roman" w:hAnsi="Times New Roman" w:cs="Times New Roman"/>
          <w:color w:val="000000"/>
          <w:sz w:val="24"/>
          <w:szCs w:val="24"/>
          <w:lang w:eastAsia="lt-LT"/>
        </w:rPr>
        <w:t>Alytaus rajono ir Birštono savivaldybių kaimiškosios teritorijos bendruomenių inicijuotą vietos plėtros strategiją 2015 – 2020 metams“ , administravo 1 tarptautinio bendrad</w:t>
      </w:r>
      <w:r w:rsidR="00305A7B">
        <w:rPr>
          <w:rFonts w:ascii="Times New Roman" w:eastAsia="Times New Roman" w:hAnsi="Times New Roman" w:cs="Times New Roman"/>
          <w:color w:val="000000"/>
          <w:sz w:val="24"/>
          <w:szCs w:val="24"/>
          <w:lang w:eastAsia="lt-LT"/>
        </w:rPr>
        <w:t>ar</w:t>
      </w:r>
      <w:r w:rsidR="003A4B45" w:rsidRPr="003A4B45">
        <w:rPr>
          <w:rFonts w:ascii="Times New Roman" w:eastAsia="Times New Roman" w:hAnsi="Times New Roman" w:cs="Times New Roman"/>
          <w:color w:val="000000"/>
          <w:sz w:val="24"/>
          <w:szCs w:val="24"/>
          <w:lang w:eastAsia="lt-LT"/>
        </w:rPr>
        <w:t>biavimo projektą, partnerystės pagrindais  buvo įsitraukusi ar dalyvavo 6 projektuose bei jų rengime.  Ne visi  projektai  buvo finansuoti, nors VVG jiems skyrė daug laiko ir dėmesio.</w:t>
      </w:r>
    </w:p>
    <w:p w:rsidR="00B64C19" w:rsidRDefault="003A4B45" w:rsidP="00B64C19">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2019 m. įgyvendino 2 vietos valdžios institucijų fina</w:t>
      </w:r>
      <w:r w:rsidR="00B64C19">
        <w:rPr>
          <w:rFonts w:ascii="Times New Roman" w:eastAsia="Times New Roman" w:hAnsi="Times New Roman" w:cs="Times New Roman"/>
          <w:color w:val="000000"/>
          <w:sz w:val="24"/>
          <w:szCs w:val="24"/>
          <w:lang w:eastAsia="lt-LT"/>
        </w:rPr>
        <w:t>n</w:t>
      </w:r>
      <w:r w:rsidRPr="003A4B45">
        <w:rPr>
          <w:rFonts w:ascii="Times New Roman" w:eastAsia="Times New Roman" w:hAnsi="Times New Roman" w:cs="Times New Roman"/>
          <w:color w:val="000000"/>
          <w:sz w:val="24"/>
          <w:szCs w:val="24"/>
          <w:lang w:eastAsia="lt-LT"/>
        </w:rPr>
        <w:t>suotas paramos paraiškas,</w:t>
      </w:r>
      <w:r w:rsidR="00B64C19">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kurios buvo skirtos   telkti suinteresuotų vietos valdžios, verslo, nevyriausybinių ir kitų įstaigų bei organizacijų pastangas ieškant tinkamiausių sprendimų kaimo vietovių ekonominei ir socialinei gerovei kelti.</w:t>
      </w:r>
      <w:r w:rsidR="00B64C19">
        <w:rPr>
          <w:rFonts w:ascii="Times New Roman" w:eastAsia="Times New Roman" w:hAnsi="Times New Roman" w:cs="Times New Roman"/>
          <w:sz w:val="24"/>
          <w:szCs w:val="24"/>
          <w:lang w:eastAsia="lt-LT"/>
        </w:rPr>
        <w:t xml:space="preserve"> Projektais </w:t>
      </w:r>
      <w:r w:rsidR="00B64C19">
        <w:rPr>
          <w:rFonts w:ascii="Times New Roman" w:eastAsia="Times New Roman" w:hAnsi="Times New Roman" w:cs="Times New Roman"/>
          <w:color w:val="000000"/>
          <w:sz w:val="24"/>
          <w:szCs w:val="24"/>
          <w:lang w:eastAsia="lt-LT"/>
        </w:rPr>
        <w:t>s</w:t>
      </w:r>
      <w:r w:rsidRPr="003A4B45">
        <w:rPr>
          <w:rFonts w:ascii="Times New Roman" w:eastAsia="Times New Roman" w:hAnsi="Times New Roman" w:cs="Times New Roman"/>
          <w:color w:val="000000"/>
          <w:sz w:val="24"/>
          <w:szCs w:val="24"/>
          <w:lang w:eastAsia="lt-LT"/>
        </w:rPr>
        <w:t xml:space="preserve">katino ir palaikė kaimo žmonių iniciatyvas imtis verslo bei rūpintis gamtos apsauga, dalyvauti švietimo, kultūros, socialinės paramos ir kitų sričių projektuose.  </w:t>
      </w:r>
    </w:p>
    <w:p w:rsidR="003A4B45" w:rsidRPr="003A4B45" w:rsidRDefault="003A4B45" w:rsidP="00B64C19">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Kaimo bendruomenėms teikė pažymas, rengiant paramos paraiškas LR žemės ūkio ministerijos organizuojamai Nacionalinei paramai kaimo bendruomenėms.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teikė pasiūlymus vietos ir nacionalinėms institucijoms bei organizacijoms dėl kaimo plėtros planų ir priemonių kūrimo bei įgyvendinimo.</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2019 m. VVG dirbo su </w:t>
      </w:r>
      <w:proofErr w:type="spellStart"/>
      <w:r w:rsidRPr="003A4B45">
        <w:rPr>
          <w:rFonts w:ascii="Times New Roman" w:eastAsia="Times New Roman" w:hAnsi="Times New Roman" w:cs="Times New Roman"/>
          <w:color w:val="252525"/>
          <w:sz w:val="24"/>
          <w:szCs w:val="24"/>
          <w:lang w:eastAsia="lt-LT"/>
        </w:rPr>
        <w:t>savanorystės</w:t>
      </w:r>
      <w:proofErr w:type="spellEnd"/>
      <w:r w:rsidRPr="003A4B45">
        <w:rPr>
          <w:rFonts w:ascii="Times New Roman" w:eastAsia="Times New Roman" w:hAnsi="Times New Roman" w:cs="Times New Roman"/>
          <w:color w:val="252525"/>
          <w:sz w:val="24"/>
          <w:szCs w:val="24"/>
          <w:lang w:eastAsia="lt-LT"/>
        </w:rPr>
        <w:t xml:space="preserve"> skatinimo projektu, ieškojo  galimų fondų. VVG yra akreditu</w:t>
      </w:r>
      <w:r w:rsidR="00305A7B">
        <w:rPr>
          <w:rFonts w:ascii="Times New Roman" w:eastAsia="Times New Roman" w:hAnsi="Times New Roman" w:cs="Times New Roman"/>
          <w:color w:val="252525"/>
          <w:sz w:val="24"/>
          <w:szCs w:val="24"/>
          <w:lang w:eastAsia="lt-LT"/>
        </w:rPr>
        <w:t>ota savanorius priimanti organiza</w:t>
      </w:r>
      <w:r w:rsidRPr="003A4B45">
        <w:rPr>
          <w:rFonts w:ascii="Times New Roman" w:eastAsia="Times New Roman" w:hAnsi="Times New Roman" w:cs="Times New Roman"/>
          <w:color w:val="252525"/>
          <w:sz w:val="24"/>
          <w:szCs w:val="24"/>
          <w:lang w:eastAsia="lt-LT"/>
        </w:rPr>
        <w:t>cija, tačiau 2019 m. VVG savanoriai nedirbo.</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w:t>
      </w: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KAIMO PLĖTROS DALYVIŲ ŠVIETIMAS BEI MOKYMAS</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nuolatos organizavo kaimo plėtros dalyvių mokymus. Įvairią informaciją apie mokymus ir švietimo renginius VVG teikia savo interneto svetainėje </w:t>
      </w:r>
      <w:proofErr w:type="spellStart"/>
      <w:r w:rsidRPr="003A4B45">
        <w:rPr>
          <w:rFonts w:ascii="Times New Roman" w:eastAsia="Times New Roman" w:hAnsi="Times New Roman" w:cs="Times New Roman"/>
          <w:color w:val="000000"/>
          <w:sz w:val="24"/>
          <w:szCs w:val="24"/>
          <w:lang w:eastAsia="lt-LT"/>
        </w:rPr>
        <w:t>www.alytausrvvg.lt</w:t>
      </w:r>
      <w:proofErr w:type="spellEnd"/>
      <w:r w:rsidRPr="003A4B45">
        <w:rPr>
          <w:rFonts w:ascii="Times New Roman" w:eastAsia="Times New Roman" w:hAnsi="Times New Roman" w:cs="Times New Roman"/>
          <w:color w:val="000000"/>
          <w:sz w:val="24"/>
          <w:szCs w:val="24"/>
          <w:lang w:eastAsia="lt-LT"/>
        </w:rPr>
        <w:t xml:space="preserve">  ir socialiniame tinkle </w:t>
      </w:r>
      <w:proofErr w:type="spellStart"/>
      <w:r w:rsidRPr="003A4B45">
        <w:rPr>
          <w:rFonts w:ascii="Times New Roman" w:eastAsia="Times New Roman" w:hAnsi="Times New Roman" w:cs="Times New Roman"/>
          <w:color w:val="000000"/>
          <w:sz w:val="24"/>
          <w:szCs w:val="24"/>
          <w:lang w:eastAsia="lt-LT"/>
        </w:rPr>
        <w:t>facebook</w:t>
      </w:r>
      <w:proofErr w:type="spellEnd"/>
      <w:r w:rsidRPr="003A4B45">
        <w:rPr>
          <w:rFonts w:ascii="Times New Roman" w:eastAsia="Times New Roman" w:hAnsi="Times New Roman" w:cs="Times New Roman"/>
          <w:color w:val="000000"/>
          <w:sz w:val="24"/>
          <w:szCs w:val="24"/>
          <w:lang w:eastAsia="lt-LT"/>
        </w:rPr>
        <w:t>. VVG dalijasi naujienomis ir informacija skirta NVO, bendruomeninėms organi</w:t>
      </w:r>
      <w:r w:rsidR="00B64C19">
        <w:rPr>
          <w:rFonts w:ascii="Times New Roman" w:eastAsia="Times New Roman" w:hAnsi="Times New Roman" w:cs="Times New Roman"/>
          <w:color w:val="000000"/>
          <w:sz w:val="24"/>
          <w:szCs w:val="24"/>
          <w:lang w:eastAsia="lt-LT"/>
        </w:rPr>
        <w:t xml:space="preserve">zacijoms, </w:t>
      </w:r>
      <w:r w:rsidRPr="003A4B45">
        <w:rPr>
          <w:rFonts w:ascii="Times New Roman" w:eastAsia="Times New Roman" w:hAnsi="Times New Roman" w:cs="Times New Roman"/>
          <w:color w:val="000000"/>
          <w:sz w:val="24"/>
          <w:szCs w:val="24"/>
          <w:lang w:eastAsia="lt-LT"/>
        </w:rPr>
        <w:t>verslui. VVG iš VPS paramos lėšų 2019 m. organi</w:t>
      </w:r>
      <w:r w:rsidR="00B64C19">
        <w:rPr>
          <w:rFonts w:ascii="Times New Roman" w:eastAsia="Times New Roman" w:hAnsi="Times New Roman" w:cs="Times New Roman"/>
          <w:color w:val="000000"/>
          <w:sz w:val="24"/>
          <w:szCs w:val="24"/>
          <w:lang w:eastAsia="lt-LT"/>
        </w:rPr>
        <w:t>z</w:t>
      </w:r>
      <w:r w:rsidRPr="003A4B45">
        <w:rPr>
          <w:rFonts w:ascii="Times New Roman" w:eastAsia="Times New Roman" w:hAnsi="Times New Roman" w:cs="Times New Roman"/>
          <w:color w:val="000000"/>
          <w:sz w:val="24"/>
          <w:szCs w:val="24"/>
          <w:lang w:eastAsia="lt-LT"/>
        </w:rPr>
        <w:t>avo 6 mokymo renginius VVG terit</w:t>
      </w:r>
      <w:r w:rsidR="00B64C19">
        <w:rPr>
          <w:rFonts w:ascii="Times New Roman" w:eastAsia="Times New Roman" w:hAnsi="Times New Roman" w:cs="Times New Roman"/>
          <w:color w:val="000000"/>
          <w:sz w:val="24"/>
          <w:szCs w:val="24"/>
          <w:lang w:eastAsia="lt-LT"/>
        </w:rPr>
        <w:t>ori</w:t>
      </w:r>
      <w:r w:rsidRPr="003A4B45">
        <w:rPr>
          <w:rFonts w:ascii="Times New Roman" w:eastAsia="Times New Roman" w:hAnsi="Times New Roman" w:cs="Times New Roman"/>
          <w:color w:val="000000"/>
          <w:sz w:val="24"/>
          <w:szCs w:val="24"/>
          <w:lang w:eastAsia="lt-LT"/>
        </w:rPr>
        <w:t>joje.  Taip pat iš tarptautinio bendrad</w:t>
      </w:r>
      <w:r w:rsidR="00B51EA0">
        <w:rPr>
          <w:rFonts w:ascii="Times New Roman" w:eastAsia="Times New Roman" w:hAnsi="Times New Roman" w:cs="Times New Roman"/>
          <w:color w:val="000000"/>
          <w:sz w:val="24"/>
          <w:szCs w:val="24"/>
          <w:lang w:eastAsia="lt-LT"/>
        </w:rPr>
        <w:t>ar</w:t>
      </w:r>
      <w:r w:rsidRPr="003A4B45">
        <w:rPr>
          <w:rFonts w:ascii="Times New Roman" w:eastAsia="Times New Roman" w:hAnsi="Times New Roman" w:cs="Times New Roman"/>
          <w:color w:val="000000"/>
          <w:sz w:val="24"/>
          <w:szCs w:val="24"/>
          <w:lang w:eastAsia="lt-LT"/>
        </w:rPr>
        <w:t>biavimo projekte suplan</w:t>
      </w:r>
      <w:r w:rsidR="00B51EA0">
        <w:rPr>
          <w:rFonts w:ascii="Times New Roman" w:eastAsia="Times New Roman" w:hAnsi="Times New Roman" w:cs="Times New Roman"/>
          <w:color w:val="000000"/>
          <w:sz w:val="24"/>
          <w:szCs w:val="24"/>
          <w:lang w:eastAsia="lt-LT"/>
        </w:rPr>
        <w:t xml:space="preserve">avo </w:t>
      </w:r>
      <w:r w:rsidRPr="003A4B45">
        <w:rPr>
          <w:rFonts w:ascii="Times New Roman" w:eastAsia="Times New Roman" w:hAnsi="Times New Roman" w:cs="Times New Roman"/>
          <w:color w:val="000000"/>
          <w:sz w:val="24"/>
          <w:szCs w:val="24"/>
          <w:lang w:eastAsia="lt-LT"/>
        </w:rPr>
        <w:t>20 įvairių mokymų, skirtų lėtajam keliavimui vystyti VVG terit</w:t>
      </w:r>
      <w:r w:rsidR="00B51EA0">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rijoje.  Kituose bendrad</w:t>
      </w:r>
      <w:r w:rsidR="00B51EA0">
        <w:rPr>
          <w:rFonts w:ascii="Times New Roman" w:eastAsia="Times New Roman" w:hAnsi="Times New Roman" w:cs="Times New Roman"/>
          <w:color w:val="000000"/>
          <w:sz w:val="24"/>
          <w:szCs w:val="24"/>
          <w:lang w:eastAsia="lt-LT"/>
        </w:rPr>
        <w:t>ar</w:t>
      </w:r>
      <w:r w:rsidRPr="003A4B45">
        <w:rPr>
          <w:rFonts w:ascii="Times New Roman" w:eastAsia="Times New Roman" w:hAnsi="Times New Roman" w:cs="Times New Roman"/>
          <w:color w:val="000000"/>
          <w:sz w:val="24"/>
          <w:szCs w:val="24"/>
          <w:lang w:eastAsia="lt-LT"/>
        </w:rPr>
        <w:t>biavimo projektuose, kuriuose dalyvauja VVG buvo</w:t>
      </w:r>
      <w:r w:rsidR="00B51EA0">
        <w:rPr>
          <w:rFonts w:ascii="Times New Roman" w:eastAsia="Times New Roman" w:hAnsi="Times New Roman" w:cs="Times New Roman"/>
          <w:color w:val="000000"/>
          <w:sz w:val="24"/>
          <w:szCs w:val="24"/>
          <w:lang w:eastAsia="lt-LT"/>
        </w:rPr>
        <w:t xml:space="preserve"> ir bus</w:t>
      </w:r>
      <w:r w:rsidRPr="003A4B45">
        <w:rPr>
          <w:rFonts w:ascii="Times New Roman" w:eastAsia="Times New Roman" w:hAnsi="Times New Roman" w:cs="Times New Roman"/>
          <w:color w:val="000000"/>
          <w:sz w:val="24"/>
          <w:szCs w:val="24"/>
          <w:lang w:eastAsia="lt-LT"/>
        </w:rPr>
        <w:t xml:space="preserve"> eilė mokymų  skirtų VVG teritorijos kaimo pl</w:t>
      </w:r>
      <w:r w:rsidR="00B51EA0">
        <w:rPr>
          <w:rFonts w:ascii="Times New Roman" w:eastAsia="Times New Roman" w:hAnsi="Times New Roman" w:cs="Times New Roman"/>
          <w:color w:val="000000"/>
          <w:sz w:val="24"/>
          <w:szCs w:val="24"/>
          <w:lang w:eastAsia="lt-LT"/>
        </w:rPr>
        <w:t>ė</w:t>
      </w:r>
      <w:r w:rsidRPr="003A4B45">
        <w:rPr>
          <w:rFonts w:ascii="Times New Roman" w:eastAsia="Times New Roman" w:hAnsi="Times New Roman" w:cs="Times New Roman"/>
          <w:color w:val="000000"/>
          <w:sz w:val="24"/>
          <w:szCs w:val="24"/>
          <w:lang w:eastAsia="lt-LT"/>
        </w:rPr>
        <w:t>tros dalyviams arba</w:t>
      </w:r>
      <w:r w:rsidR="00B51EA0">
        <w:rPr>
          <w:rFonts w:ascii="Times New Roman" w:eastAsia="Times New Roman" w:hAnsi="Times New Roman" w:cs="Times New Roman"/>
          <w:color w:val="000000"/>
          <w:sz w:val="24"/>
          <w:szCs w:val="24"/>
          <w:lang w:eastAsia="lt-LT"/>
        </w:rPr>
        <w:t xml:space="preserve"> kitoms</w:t>
      </w:r>
      <w:r w:rsidRPr="003A4B45">
        <w:rPr>
          <w:rFonts w:ascii="Times New Roman" w:eastAsia="Times New Roman" w:hAnsi="Times New Roman" w:cs="Times New Roman"/>
          <w:color w:val="000000"/>
          <w:sz w:val="24"/>
          <w:szCs w:val="24"/>
          <w:lang w:eastAsia="lt-LT"/>
        </w:rPr>
        <w:t xml:space="preserve"> tikslinėms grupėms.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Stebimas sumažėjęs VVG kaimo plėtros dalyvių aktyvumas dalyvauti mokymų ir kitokio pobūdžio renginiuose. Ateities perspektyva -</w:t>
      </w:r>
      <w:r w:rsidR="00B51EA0">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nuotolinis mokymas, kuris leidžia dalyviams taupyti laiko ir kitas sąnaudas bei leidžia mokymus vykdyti poilsio dienomis.</w:t>
      </w:r>
    </w:p>
    <w:p w:rsidR="003A4B45" w:rsidRPr="003A4B45" w:rsidRDefault="003A4B45" w:rsidP="003A4B45">
      <w:pPr>
        <w:spacing w:after="24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PARAMA VIETOS  PROJEKTAMS IR INICIATYVOMS ĮGYVENDINTI</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VVG  nuo 2016 m. įgyvendina Lietuvos 2014 - 2020 metų kaimo plėtros programos lėšomis finansuojamą „Alytaus rajono ir Birštono savivaldybių kaimiškosios teritorijos bendruomenių inicijuotą vietos plėtros strategiją 2015 – 2020 metams“ (toliau – VPS žr. VVG interneto svetainėje pagal nuorodą:  </w:t>
      </w:r>
      <w:hyperlink r:id="rId5" w:history="1">
        <w:r w:rsidRPr="003A4B45">
          <w:rPr>
            <w:rFonts w:ascii="Times New Roman" w:eastAsia="Times New Roman" w:hAnsi="Times New Roman" w:cs="Times New Roman"/>
            <w:color w:val="0000FF"/>
            <w:sz w:val="24"/>
            <w:szCs w:val="24"/>
            <w:u w:val="single"/>
            <w:lang w:eastAsia="lt-LT"/>
          </w:rPr>
          <w:t>http://alytausrvvg.lt/strategija-2015-2020/</w:t>
        </w:r>
      </w:hyperlink>
      <w:r w:rsidR="00B51EA0">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4"/>
          <w:szCs w:val="24"/>
          <w:lang w:eastAsia="lt-LT"/>
        </w:rPr>
        <w:t xml:space="preserve">, kurios vienas iš pagrindinių tikslų Alytaus rajono </w:t>
      </w:r>
      <w:r w:rsidR="00B51EA0">
        <w:rPr>
          <w:rFonts w:ascii="Times New Roman" w:eastAsia="Times New Roman" w:hAnsi="Times New Roman" w:cs="Times New Roman"/>
          <w:color w:val="000000"/>
          <w:sz w:val="24"/>
          <w:szCs w:val="24"/>
          <w:lang w:eastAsia="lt-LT"/>
        </w:rPr>
        <w:t xml:space="preserve">VVG </w:t>
      </w:r>
      <w:r w:rsidRPr="003A4B45">
        <w:rPr>
          <w:rFonts w:ascii="Times New Roman" w:eastAsia="Times New Roman" w:hAnsi="Times New Roman" w:cs="Times New Roman"/>
          <w:color w:val="000000"/>
          <w:sz w:val="24"/>
          <w:szCs w:val="24"/>
          <w:lang w:eastAsia="lt-LT"/>
        </w:rPr>
        <w:t>kaimo plėtros procesų vystymasis, Alytaus krašto bendruomenių veiklumo, aktyvumo, verslumo, tradicijų puoselėjimo palaikymas ir skatinimas. Nuo strategijos įgyvendinimo pradžios iki 2020 m. gruodžio 31 d. VVG organizavo 20 kvietimų teikti vietos projektus. Iki 2019 m. pabaigos įgyvendinta arba įgyvendinama buvo  17  vietos projektų.</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Buvo  vertinama  dar 8 vietos proje</w:t>
      </w:r>
      <w:r w:rsidR="00B51EA0">
        <w:rPr>
          <w:rFonts w:ascii="Times New Roman" w:eastAsia="Times New Roman" w:hAnsi="Times New Roman" w:cs="Times New Roman"/>
          <w:color w:val="000000"/>
          <w:sz w:val="24"/>
          <w:szCs w:val="24"/>
          <w:lang w:eastAsia="lt-LT"/>
        </w:rPr>
        <w:t>k</w:t>
      </w:r>
      <w:r w:rsidRPr="003A4B45">
        <w:rPr>
          <w:rFonts w:ascii="Times New Roman" w:eastAsia="Times New Roman" w:hAnsi="Times New Roman" w:cs="Times New Roman"/>
          <w:color w:val="000000"/>
          <w:sz w:val="24"/>
          <w:szCs w:val="24"/>
          <w:lang w:eastAsia="lt-LT"/>
        </w:rPr>
        <w:t>tai. VVG iki 20</w:t>
      </w:r>
      <w:r w:rsidR="00B51EA0">
        <w:rPr>
          <w:rFonts w:ascii="Times New Roman" w:eastAsia="Times New Roman" w:hAnsi="Times New Roman" w:cs="Times New Roman"/>
          <w:color w:val="000000"/>
          <w:sz w:val="24"/>
          <w:szCs w:val="24"/>
          <w:lang w:eastAsia="lt-LT"/>
        </w:rPr>
        <w:t>19</w:t>
      </w:r>
      <w:r w:rsidRPr="003A4B45">
        <w:rPr>
          <w:rFonts w:ascii="Times New Roman" w:eastAsia="Times New Roman" w:hAnsi="Times New Roman" w:cs="Times New Roman"/>
          <w:color w:val="000000"/>
          <w:sz w:val="24"/>
          <w:szCs w:val="24"/>
          <w:lang w:eastAsia="lt-LT"/>
        </w:rPr>
        <w:t xml:space="preserve"> m. gruodžio 31 d. pasiekė suplanuotus VPS įgyvendinimo tarpinius re</w:t>
      </w:r>
      <w:r w:rsidR="00B51EA0">
        <w:rPr>
          <w:rFonts w:ascii="Times New Roman" w:eastAsia="Times New Roman" w:hAnsi="Times New Roman" w:cs="Times New Roman"/>
          <w:color w:val="000000"/>
          <w:sz w:val="24"/>
          <w:szCs w:val="24"/>
          <w:lang w:eastAsia="lt-LT"/>
        </w:rPr>
        <w:t>z</w:t>
      </w:r>
      <w:r w:rsidRPr="003A4B45">
        <w:rPr>
          <w:rFonts w:ascii="Times New Roman" w:eastAsia="Times New Roman" w:hAnsi="Times New Roman" w:cs="Times New Roman"/>
          <w:color w:val="000000"/>
          <w:sz w:val="24"/>
          <w:szCs w:val="24"/>
          <w:lang w:eastAsia="lt-LT"/>
        </w:rPr>
        <w:t>ultatus ir jai leista disponuoti 100 proc. VPS lėšų.  </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VPS įgyvendinimo ataskaitos VVG nariams  yra teikiamos atskirai visuotiniame VVG narių susirinkimui tvirtinti.</w:t>
      </w:r>
    </w:p>
    <w:p w:rsidR="003A4B45" w:rsidRPr="003A4B45" w:rsidRDefault="003A4B45" w:rsidP="003A4B45">
      <w:pPr>
        <w:spacing w:after="240" w:line="240" w:lineRule="auto"/>
        <w:rPr>
          <w:rFonts w:ascii="Times New Roman" w:eastAsia="Times New Roman" w:hAnsi="Times New Roman" w:cs="Times New Roman"/>
          <w:sz w:val="24"/>
          <w:szCs w:val="24"/>
          <w:lang w:eastAsia="lt-LT"/>
        </w:rPr>
      </w:pPr>
    </w:p>
    <w:p w:rsidR="003A4B45" w:rsidRPr="003A4B45" w:rsidRDefault="003A4B45" w:rsidP="00B51EA0">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NARIŲ  INTERESŲ ATSTOVAVIMAS  VISUOMENĖJE BEI VALDŽIOS INSTITUCIJOSE</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Alytaus rajono vietos veiklos grupė (toliau – VVG)  įkurta 2009 m. kovo 4 d. ir 2019 m. šventė 10 metų sukaktį.</w:t>
      </w:r>
      <w:r w:rsidRPr="003A4B45">
        <w:rPr>
          <w:rFonts w:ascii="Times New Roman" w:eastAsia="Times New Roman" w:hAnsi="Times New Roman" w:cs="Times New Roman"/>
          <w:color w:val="000000"/>
          <w:sz w:val="24"/>
          <w:szCs w:val="24"/>
          <w:lang w:eastAsia="lt-LT"/>
        </w:rPr>
        <w:t>  VVG parengė  paraišką  projektui „Alytaus rajono vietos veiklos grupės bendruomenių sąskrydis“ ir gavo paramą iš Alytaus rajono savivaldybės šiam projektui įgyvendinti</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Šio projekto metu Alytaus rajone organizuotas  Alytaus rajono vietos veiklos grupės bendruomenių sąskrydis.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Pagrindinė renginio tema bendruomeniniai, socialiniai verslai, žemės ūkio produkcijos perdirbimas, trumpos maisto grandinė, ekologija, sveika gyvensena.</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Renginio  metu buvo  </w:t>
      </w:r>
      <w:proofErr w:type="spellStart"/>
      <w:r w:rsidRPr="003A4B45">
        <w:rPr>
          <w:rFonts w:ascii="Times New Roman" w:eastAsia="Times New Roman" w:hAnsi="Times New Roman" w:cs="Times New Roman"/>
          <w:color w:val="000000"/>
          <w:sz w:val="23"/>
          <w:szCs w:val="23"/>
          <w:lang w:eastAsia="lt-LT"/>
        </w:rPr>
        <w:t>sinergizuojamos</w:t>
      </w:r>
      <w:proofErr w:type="spellEnd"/>
      <w:r w:rsidRPr="003A4B45">
        <w:rPr>
          <w:rFonts w:ascii="Times New Roman" w:eastAsia="Times New Roman" w:hAnsi="Times New Roman" w:cs="Times New Roman"/>
          <w:color w:val="000000"/>
          <w:sz w:val="23"/>
          <w:szCs w:val="23"/>
          <w:lang w:eastAsia="lt-LT"/>
        </w:rPr>
        <w:t xml:space="preserve"> lėšos  kitų įvairių   projektų. Alytaus rajono VVG turi 62 narius, o Alytaus rajono savivaldybėje veikia  daugiau kaip 60 bendruomenių. VVG  nariais yra ½ </w:t>
      </w:r>
      <w:r w:rsidR="00B51EA0">
        <w:rPr>
          <w:rFonts w:ascii="Times New Roman" w:eastAsia="Times New Roman" w:hAnsi="Times New Roman" w:cs="Times New Roman"/>
          <w:color w:val="000000"/>
          <w:sz w:val="23"/>
          <w:szCs w:val="23"/>
          <w:lang w:eastAsia="lt-LT"/>
        </w:rPr>
        <w:t xml:space="preserve">- </w:t>
      </w:r>
      <w:r w:rsidRPr="003A4B45">
        <w:rPr>
          <w:rFonts w:ascii="Times New Roman" w:eastAsia="Times New Roman" w:hAnsi="Times New Roman" w:cs="Times New Roman"/>
          <w:color w:val="000000"/>
          <w:sz w:val="23"/>
          <w:szCs w:val="23"/>
          <w:lang w:eastAsia="lt-LT"/>
        </w:rPr>
        <w:t>30 Alytaus kra</w:t>
      </w:r>
      <w:r w:rsidR="00B51EA0">
        <w:rPr>
          <w:rFonts w:ascii="Times New Roman" w:eastAsia="Times New Roman" w:hAnsi="Times New Roman" w:cs="Times New Roman"/>
          <w:color w:val="000000"/>
          <w:sz w:val="23"/>
          <w:szCs w:val="23"/>
          <w:lang w:eastAsia="lt-LT"/>
        </w:rPr>
        <w:t>što bendruomeninių organizacijų (VVG narės NVO čia neįskaičiuotos),</w:t>
      </w:r>
      <w:r w:rsidRPr="003A4B45">
        <w:rPr>
          <w:rFonts w:ascii="Times New Roman" w:eastAsia="Times New Roman" w:hAnsi="Times New Roman" w:cs="Times New Roman"/>
          <w:color w:val="000000"/>
          <w:sz w:val="23"/>
          <w:szCs w:val="23"/>
          <w:lang w:eastAsia="lt-LT"/>
        </w:rPr>
        <w:t xml:space="preserve"> todėl VVG labai didelį  dėmesį skiria šiam sektoriui ir jo palaikymui. Informaciją apie tai galima rasti VVG interneto  svetainėje : </w:t>
      </w:r>
      <w:hyperlink r:id="rId6" w:history="1">
        <w:r w:rsidRPr="003A4B45">
          <w:rPr>
            <w:rFonts w:ascii="Times New Roman" w:eastAsia="Times New Roman" w:hAnsi="Times New Roman" w:cs="Times New Roman"/>
            <w:color w:val="0000FF"/>
            <w:sz w:val="23"/>
            <w:u w:val="single"/>
            <w:lang w:eastAsia="lt-LT"/>
          </w:rPr>
          <w:t>http://alytausrvvg.lt/vvg-nariai/</w:t>
        </w:r>
      </w:hyperlink>
      <w:r w:rsidRPr="003A4B45">
        <w:rPr>
          <w:rFonts w:ascii="Times New Roman" w:eastAsia="Times New Roman" w:hAnsi="Times New Roman" w:cs="Times New Roman"/>
          <w:color w:val="000000"/>
          <w:sz w:val="23"/>
          <w:szCs w:val="23"/>
          <w:lang w:eastAsia="lt-LT"/>
        </w:rPr>
        <w:t> .</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xml:space="preserve"> Dažniausi  bendruomenių veiklos tikslai pagal įstatus yra bendruomeniškumo, vietos amatų, tradicijų išlaikymas ir  puoselėjimas, o tai labai  prisideda prie Alytaus </w:t>
      </w:r>
      <w:r w:rsidR="00B51EA0">
        <w:rPr>
          <w:rFonts w:ascii="Times New Roman" w:eastAsia="Times New Roman" w:hAnsi="Times New Roman" w:cs="Times New Roman"/>
          <w:color w:val="000000"/>
          <w:sz w:val="23"/>
          <w:szCs w:val="23"/>
          <w:lang w:eastAsia="lt-LT"/>
        </w:rPr>
        <w:t xml:space="preserve">rajono VVG teritorijos </w:t>
      </w:r>
      <w:r w:rsidRPr="003A4B45">
        <w:rPr>
          <w:rFonts w:ascii="Times New Roman" w:eastAsia="Times New Roman" w:hAnsi="Times New Roman" w:cs="Times New Roman"/>
          <w:color w:val="000000"/>
          <w:sz w:val="23"/>
          <w:szCs w:val="23"/>
          <w:lang w:eastAsia="lt-LT"/>
        </w:rPr>
        <w:t xml:space="preserve"> unikalumo išsaugojimo, Alytaus rajono turizmo išteklių. Šis projektas prisidė</w:t>
      </w:r>
      <w:r w:rsidR="00B51EA0">
        <w:rPr>
          <w:rFonts w:ascii="Times New Roman" w:eastAsia="Times New Roman" w:hAnsi="Times New Roman" w:cs="Times New Roman"/>
          <w:color w:val="000000"/>
          <w:sz w:val="23"/>
          <w:szCs w:val="23"/>
          <w:lang w:eastAsia="lt-LT"/>
        </w:rPr>
        <w:t>jo</w:t>
      </w:r>
      <w:r w:rsidRPr="003A4B45">
        <w:rPr>
          <w:rFonts w:ascii="Times New Roman" w:eastAsia="Times New Roman" w:hAnsi="Times New Roman" w:cs="Times New Roman"/>
          <w:color w:val="000000"/>
          <w:sz w:val="23"/>
          <w:szCs w:val="23"/>
          <w:lang w:eastAsia="lt-LT"/>
        </w:rPr>
        <w:t xml:space="preserve"> prie VVG strategijos įgyvendinimo, VVG veiklų vykdymo ir  įsipareigojimų atstovauti VVG teritoriją įvairiose mugėse, renginiuose Lietuvoje ir užsienyje, tačiau  įgyvendinat strategiją lėšų šiems tikslams pasiekti nepakanka arba reikalingos išlaidos nėra tinkamos finansuoti.</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xml:space="preserve">Alytaus rajono savivaldybės bendruomenėms </w:t>
      </w:r>
      <w:r w:rsidR="00B51EA0">
        <w:rPr>
          <w:rFonts w:ascii="Times New Roman" w:eastAsia="Times New Roman" w:hAnsi="Times New Roman" w:cs="Times New Roman"/>
          <w:color w:val="000000"/>
          <w:sz w:val="23"/>
          <w:szCs w:val="23"/>
          <w:lang w:eastAsia="lt-LT"/>
        </w:rPr>
        <w:t xml:space="preserve">skirtas </w:t>
      </w:r>
      <w:r w:rsidRPr="003A4B45">
        <w:rPr>
          <w:rFonts w:ascii="Times New Roman" w:eastAsia="Times New Roman" w:hAnsi="Times New Roman" w:cs="Times New Roman"/>
          <w:color w:val="000000"/>
          <w:sz w:val="23"/>
          <w:szCs w:val="23"/>
          <w:lang w:eastAsia="lt-LT"/>
        </w:rPr>
        <w:t>projektas aktualus, nes jos  būdamos VVG narėmis kartu su VVG dalyvauja mugėse, renginiuose ir yra tinkamai atstovaujamos. Bendruomenes motyvuoja tai, kad VVG rūpinasi jomis, skatina, padeda  kurti ir puoselėti, veiklas, motyvuoja vykdyti  bendruomeninius ir socialinius verslus.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Kasmet VVG  įvairiomis formomis organizuoja  po vieną renginį skirtą bendruomenių verslumo ir užimtumo skatinimui.</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TERITORIJOS  KAIMO PLĖTRA IR BENDRADARBIAVIMAS.</w:t>
      </w: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VEIKIMAS TINKLUOSE</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2019 m. VVG ypač daug dėmesio skyrė  kaip efektyviau prisidėti prie VVG teritorijos  kaimo plėtros per bendradarbiavimą su kitomis visuomeninėmis, nacionalinėmis ir tarptautinėmis organizacijomis bei kitomis įstaigomis ir organizacijomis Lietuvoje ir užsienyje. Tinkamiausia veikla yra tarptautinių ir terit</w:t>
      </w:r>
      <w:r w:rsidR="00B51EA0">
        <w:rPr>
          <w:rFonts w:ascii="Times New Roman" w:eastAsia="Times New Roman" w:hAnsi="Times New Roman" w:cs="Times New Roman"/>
          <w:color w:val="000000"/>
          <w:sz w:val="24"/>
          <w:szCs w:val="24"/>
          <w:lang w:eastAsia="lt-LT"/>
        </w:rPr>
        <w:t>ori</w:t>
      </w:r>
      <w:r w:rsidRPr="003A4B45">
        <w:rPr>
          <w:rFonts w:ascii="Times New Roman" w:eastAsia="Times New Roman" w:hAnsi="Times New Roman" w:cs="Times New Roman"/>
          <w:color w:val="000000"/>
          <w:sz w:val="24"/>
          <w:szCs w:val="24"/>
          <w:lang w:eastAsia="lt-LT"/>
        </w:rPr>
        <w:t>nių projektų įgyvendinimas. VVG teritorijų įtraukimas į įvairius projektus.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252525"/>
          <w:sz w:val="24"/>
          <w:szCs w:val="24"/>
          <w:lang w:eastAsia="lt-LT"/>
        </w:rPr>
        <w:t xml:space="preserve">Partnerystė su  Trakų krašto, Dzūkijos  Prienų VVG,  dalyvaujant   Trakų krašto VVG teritorinio bendradarbiavimo projekte „Dzūkijos piliakalnių kelias“ </w:t>
      </w:r>
      <w:r w:rsidRPr="003A4B45">
        <w:rPr>
          <w:rFonts w:ascii="Times New Roman" w:eastAsia="Times New Roman" w:hAnsi="Times New Roman" w:cs="Times New Roman"/>
          <w:color w:val="000000"/>
          <w:sz w:val="24"/>
          <w:szCs w:val="24"/>
          <w:lang w:eastAsia="lt-LT"/>
        </w:rPr>
        <w:t>Nr. 44TT-KV-18-1-03519- PR001 leido aktyvinti Alytaus rajono savivaldybės Punios, Alovės, Butrimonių ir Pivašiūnų bendruomenines organi</w:t>
      </w:r>
      <w:r w:rsidR="00B51EA0">
        <w:rPr>
          <w:rFonts w:ascii="Times New Roman" w:eastAsia="Times New Roman" w:hAnsi="Times New Roman" w:cs="Times New Roman"/>
          <w:color w:val="000000"/>
          <w:sz w:val="24"/>
          <w:szCs w:val="24"/>
          <w:lang w:eastAsia="lt-LT"/>
        </w:rPr>
        <w:t>z</w:t>
      </w:r>
      <w:r w:rsidRPr="003A4B45">
        <w:rPr>
          <w:rFonts w:ascii="Times New Roman" w:eastAsia="Times New Roman" w:hAnsi="Times New Roman" w:cs="Times New Roman"/>
          <w:color w:val="000000"/>
          <w:sz w:val="24"/>
          <w:szCs w:val="24"/>
          <w:lang w:eastAsia="lt-LT"/>
        </w:rPr>
        <w:t xml:space="preserve">acijas, kurios veikia šalia Punios, </w:t>
      </w:r>
      <w:proofErr w:type="spellStart"/>
      <w:r w:rsidRPr="003A4B45">
        <w:rPr>
          <w:rFonts w:ascii="Times New Roman" w:eastAsia="Times New Roman" w:hAnsi="Times New Roman" w:cs="Times New Roman"/>
          <w:color w:val="000000"/>
          <w:sz w:val="24"/>
          <w:szCs w:val="24"/>
          <w:lang w:eastAsia="lt-LT"/>
        </w:rPr>
        <w:t>Poteronių</w:t>
      </w:r>
      <w:proofErr w:type="spellEnd"/>
      <w:r w:rsidRPr="003A4B45">
        <w:rPr>
          <w:rFonts w:ascii="Times New Roman" w:eastAsia="Times New Roman" w:hAnsi="Times New Roman" w:cs="Times New Roman"/>
          <w:color w:val="000000"/>
          <w:sz w:val="24"/>
          <w:szCs w:val="24"/>
          <w:lang w:eastAsia="lt-LT"/>
        </w:rPr>
        <w:t>, Gerulių ir Pivašiūnų piliakalnių, kad būtų paskatinta bendruomenių motyvacija planuoti, vykdyti bendruomeninių ūkinę- komercinę veiklą arba net rengti bendruomeninio verslo projektus.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parengė ir 2019 m. </w:t>
      </w:r>
      <w:r w:rsidR="00B51EA0">
        <w:rPr>
          <w:rFonts w:ascii="Times New Roman" w:eastAsia="Times New Roman" w:hAnsi="Times New Roman" w:cs="Times New Roman"/>
          <w:color w:val="000000"/>
          <w:sz w:val="24"/>
          <w:szCs w:val="24"/>
          <w:lang w:eastAsia="lt-LT"/>
        </w:rPr>
        <w:t xml:space="preserve">gavo </w:t>
      </w:r>
      <w:r w:rsidRPr="003A4B45">
        <w:rPr>
          <w:rFonts w:ascii="Times New Roman" w:eastAsia="Times New Roman" w:hAnsi="Times New Roman" w:cs="Times New Roman"/>
          <w:color w:val="000000"/>
          <w:sz w:val="24"/>
          <w:szCs w:val="24"/>
          <w:lang w:eastAsia="lt-LT"/>
        </w:rPr>
        <w:t xml:space="preserve">daugiau kaip 97 tūkst. </w:t>
      </w:r>
      <w:proofErr w:type="spellStart"/>
      <w:r w:rsidRPr="003A4B45">
        <w:rPr>
          <w:rFonts w:ascii="Times New Roman" w:eastAsia="Times New Roman" w:hAnsi="Times New Roman" w:cs="Times New Roman"/>
          <w:color w:val="000000"/>
          <w:sz w:val="24"/>
          <w:szCs w:val="24"/>
          <w:lang w:eastAsia="lt-LT"/>
        </w:rPr>
        <w:t>Eur</w:t>
      </w:r>
      <w:proofErr w:type="spellEnd"/>
      <w:r w:rsidRPr="003A4B45">
        <w:rPr>
          <w:rFonts w:ascii="Times New Roman" w:eastAsia="Times New Roman" w:hAnsi="Times New Roman" w:cs="Times New Roman"/>
          <w:color w:val="000000"/>
          <w:sz w:val="24"/>
          <w:szCs w:val="24"/>
          <w:lang w:eastAsia="lt-LT"/>
        </w:rPr>
        <w:t xml:space="preserve"> paramą </w:t>
      </w:r>
      <w:r w:rsidRPr="003A4B45">
        <w:rPr>
          <w:rFonts w:ascii="Times New Roman" w:eastAsia="Times New Roman" w:hAnsi="Times New Roman" w:cs="Times New Roman"/>
          <w:color w:val="252525"/>
          <w:sz w:val="24"/>
          <w:szCs w:val="24"/>
          <w:lang w:eastAsia="lt-LT"/>
        </w:rPr>
        <w:t xml:space="preserve">tarptautinio bendradarbiavimo projektui </w:t>
      </w:r>
      <w:hyperlink r:id="rId7" w:history="1">
        <w:r w:rsidRPr="003A4B45">
          <w:rPr>
            <w:rFonts w:ascii="Times New Roman" w:eastAsia="Times New Roman" w:hAnsi="Times New Roman" w:cs="Times New Roman"/>
            <w:color w:val="000000"/>
            <w:sz w:val="24"/>
            <w:szCs w:val="24"/>
            <w:lang w:eastAsia="lt-LT"/>
          </w:rPr>
          <w:t>„Lėtos kultūros patirtys 2.00/</w:t>
        </w:r>
        <w:proofErr w:type="spellStart"/>
        <w:r w:rsidRPr="003A4B45">
          <w:rPr>
            <w:rFonts w:ascii="Times New Roman" w:eastAsia="Times New Roman" w:hAnsi="Times New Roman" w:cs="Times New Roman"/>
            <w:color w:val="000000"/>
            <w:sz w:val="24"/>
            <w:szCs w:val="24"/>
            <w:lang w:eastAsia="lt-LT"/>
          </w:rPr>
          <w:t>CultTrips</w:t>
        </w:r>
        <w:proofErr w:type="spellEnd"/>
        <w:r w:rsidRPr="003A4B45">
          <w:rPr>
            <w:rFonts w:ascii="Times New Roman" w:eastAsia="Times New Roman" w:hAnsi="Times New Roman" w:cs="Times New Roman"/>
            <w:color w:val="000000"/>
            <w:sz w:val="24"/>
            <w:szCs w:val="24"/>
            <w:lang w:eastAsia="lt-LT"/>
          </w:rPr>
          <w:t xml:space="preserve"> 2.00″ Nr. 44TT-KA-18-4-04902-PER</w:t>
        </w:r>
      </w:hyperlink>
      <w:r w:rsidRPr="003A4B45">
        <w:rPr>
          <w:rFonts w:ascii="Times New Roman" w:eastAsia="Times New Roman" w:hAnsi="Times New Roman" w:cs="Times New Roman"/>
          <w:color w:val="000000"/>
          <w:sz w:val="24"/>
          <w:szCs w:val="24"/>
          <w:lang w:eastAsia="lt-LT"/>
        </w:rPr>
        <w:t xml:space="preserve">, kuris </w:t>
      </w:r>
      <w:r w:rsidRPr="003A4B45">
        <w:rPr>
          <w:rFonts w:ascii="Times New Roman" w:eastAsia="Times New Roman" w:hAnsi="Times New Roman" w:cs="Times New Roman"/>
          <w:color w:val="252525"/>
          <w:sz w:val="24"/>
          <w:szCs w:val="24"/>
          <w:lang w:eastAsia="lt-LT"/>
        </w:rPr>
        <w:t>  įgyvendinimas  kartu su Druskininkų VVG ir partneriais iš Austrijos, Italijos, Vokietijos, Liuksemburgo, Švedijos.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252525"/>
          <w:sz w:val="24"/>
          <w:szCs w:val="24"/>
          <w:lang w:eastAsia="lt-LT"/>
        </w:rPr>
        <w:t xml:space="preserve">Tai </w:t>
      </w:r>
      <w:proofErr w:type="spellStart"/>
      <w:r w:rsidRPr="003A4B45">
        <w:rPr>
          <w:rFonts w:ascii="Times New Roman" w:eastAsia="Times New Roman" w:hAnsi="Times New Roman" w:cs="Times New Roman"/>
          <w:color w:val="252525"/>
          <w:sz w:val="24"/>
          <w:szCs w:val="24"/>
          <w:lang w:eastAsia="lt-LT"/>
        </w:rPr>
        <w:t>inovatyvus</w:t>
      </w:r>
      <w:proofErr w:type="spellEnd"/>
      <w:r w:rsidRPr="003A4B45">
        <w:rPr>
          <w:rFonts w:ascii="Times New Roman" w:eastAsia="Times New Roman" w:hAnsi="Times New Roman" w:cs="Times New Roman"/>
          <w:color w:val="252525"/>
          <w:sz w:val="24"/>
          <w:szCs w:val="24"/>
          <w:lang w:eastAsia="lt-LT"/>
        </w:rPr>
        <w:t xml:space="preserve"> projektas, kurio metu VVG teritorijoje siekiam</w:t>
      </w:r>
      <w:r w:rsidR="00E21A7F">
        <w:rPr>
          <w:rFonts w:ascii="Times New Roman" w:eastAsia="Times New Roman" w:hAnsi="Times New Roman" w:cs="Times New Roman"/>
          <w:color w:val="252525"/>
          <w:sz w:val="24"/>
          <w:szCs w:val="24"/>
          <w:lang w:eastAsia="lt-LT"/>
        </w:rPr>
        <w:t>a įdiegti „lė</w:t>
      </w:r>
      <w:r w:rsidRPr="003A4B45">
        <w:rPr>
          <w:rFonts w:ascii="Times New Roman" w:eastAsia="Times New Roman" w:hAnsi="Times New Roman" w:cs="Times New Roman"/>
          <w:color w:val="252525"/>
          <w:sz w:val="24"/>
          <w:szCs w:val="24"/>
          <w:lang w:eastAsia="lt-LT"/>
        </w:rPr>
        <w:t>tojo turi</w:t>
      </w:r>
      <w:r w:rsidR="00E21A7F">
        <w:rPr>
          <w:rFonts w:ascii="Times New Roman" w:eastAsia="Times New Roman" w:hAnsi="Times New Roman" w:cs="Times New Roman"/>
          <w:color w:val="252525"/>
          <w:sz w:val="24"/>
          <w:szCs w:val="24"/>
          <w:lang w:eastAsia="lt-LT"/>
        </w:rPr>
        <w:t>zmo",  „</w:t>
      </w:r>
      <w:r w:rsidRPr="003A4B45">
        <w:rPr>
          <w:rFonts w:ascii="Times New Roman" w:eastAsia="Times New Roman" w:hAnsi="Times New Roman" w:cs="Times New Roman"/>
          <w:color w:val="252525"/>
          <w:sz w:val="24"/>
          <w:szCs w:val="24"/>
          <w:lang w:eastAsia="lt-LT"/>
        </w:rPr>
        <w:t>lėto maisto"</w:t>
      </w:r>
      <w:r w:rsidR="00E21A7F">
        <w:rPr>
          <w:rFonts w:ascii="Times New Roman" w:eastAsia="Times New Roman" w:hAnsi="Times New Roman" w:cs="Times New Roman"/>
          <w:color w:val="252525"/>
          <w:sz w:val="24"/>
          <w:szCs w:val="24"/>
          <w:lang w:eastAsia="lt-LT"/>
        </w:rPr>
        <w:t xml:space="preserve"> ir pan. sąvokas bei </w:t>
      </w:r>
      <w:r w:rsidRPr="003A4B45">
        <w:rPr>
          <w:rFonts w:ascii="Times New Roman" w:eastAsia="Times New Roman" w:hAnsi="Times New Roman" w:cs="Times New Roman"/>
          <w:color w:val="252525"/>
          <w:sz w:val="24"/>
          <w:szCs w:val="24"/>
          <w:lang w:eastAsia="lt-LT"/>
        </w:rPr>
        <w:t xml:space="preserve">tokių veiklų vystymą. </w:t>
      </w:r>
      <w:r w:rsidRPr="003A4B45">
        <w:rPr>
          <w:rFonts w:ascii="Times New Roman" w:eastAsia="Times New Roman" w:hAnsi="Times New Roman" w:cs="Times New Roman"/>
          <w:color w:val="000000"/>
          <w:sz w:val="23"/>
          <w:szCs w:val="23"/>
          <w:lang w:eastAsia="lt-LT"/>
        </w:rPr>
        <w:t xml:space="preserve">Šio tarptautinio bendradarbiavimo projekto tikslas – tiksliai panaudoti Europos įvairaus pobūdžio kultūros paveldo sociokultūrinį ir turizmo potencialą. Be to, šis projektas turėtų skatinti keitimąsi žmonėmis iš įvairių kaimo vietovių (turinčių mažiau turizmo tradicijų) ES su skirtingomis kultūromis. Šiuo projektu norima aktyviai prisidėti prie vietos kultūrinio identiteto realizavimo ir perkainojimo bei skatinti kultūrų dialogą (kaip buvusio tarptautinio bendradarbiavimo projekto </w:t>
      </w:r>
      <w:proofErr w:type="spellStart"/>
      <w:r w:rsidRPr="003A4B45">
        <w:rPr>
          <w:rFonts w:ascii="Times New Roman" w:eastAsia="Times New Roman" w:hAnsi="Times New Roman" w:cs="Times New Roman"/>
          <w:color w:val="000000"/>
          <w:sz w:val="23"/>
          <w:szCs w:val="23"/>
          <w:lang w:eastAsia="lt-LT"/>
        </w:rPr>
        <w:t>CultTrips</w:t>
      </w:r>
      <w:proofErr w:type="spellEnd"/>
      <w:r w:rsidRPr="003A4B45">
        <w:rPr>
          <w:rFonts w:ascii="Times New Roman" w:eastAsia="Times New Roman" w:hAnsi="Times New Roman" w:cs="Times New Roman"/>
          <w:color w:val="000000"/>
          <w:sz w:val="23"/>
          <w:szCs w:val="23"/>
          <w:lang w:eastAsia="lt-LT"/>
        </w:rPr>
        <w:t xml:space="preserve"> 1.0 tęsinys, kuris buvo įgyvendintas projekto koordinatoriaus Austrijoje </w:t>
      </w:r>
      <w:proofErr w:type="spellStart"/>
      <w:r w:rsidRPr="003A4B45">
        <w:rPr>
          <w:rFonts w:ascii="Times New Roman" w:eastAsia="Times New Roman" w:hAnsi="Times New Roman" w:cs="Times New Roman"/>
          <w:color w:val="000000"/>
          <w:sz w:val="23"/>
          <w:szCs w:val="23"/>
          <w:lang w:eastAsia="lt-LT"/>
        </w:rPr>
        <w:t>Zeitkultur</w:t>
      </w:r>
      <w:proofErr w:type="spellEnd"/>
      <w:r w:rsidRPr="003A4B45">
        <w:rPr>
          <w:rFonts w:ascii="Times New Roman" w:eastAsia="Times New Roman" w:hAnsi="Times New Roman" w:cs="Times New Roman"/>
          <w:color w:val="000000"/>
          <w:sz w:val="23"/>
          <w:szCs w:val="23"/>
          <w:lang w:eastAsia="lt-LT"/>
        </w:rPr>
        <w:t xml:space="preserve"> </w:t>
      </w:r>
      <w:proofErr w:type="spellStart"/>
      <w:r w:rsidRPr="003A4B45">
        <w:rPr>
          <w:rFonts w:ascii="Times New Roman" w:eastAsia="Times New Roman" w:hAnsi="Times New Roman" w:cs="Times New Roman"/>
          <w:color w:val="000000"/>
          <w:sz w:val="23"/>
          <w:szCs w:val="23"/>
          <w:lang w:eastAsia="lt-LT"/>
        </w:rPr>
        <w:t>Oststeirisch</w:t>
      </w:r>
      <w:proofErr w:type="spellEnd"/>
      <w:r w:rsidRPr="003A4B45">
        <w:rPr>
          <w:rFonts w:ascii="Times New Roman" w:eastAsia="Times New Roman" w:hAnsi="Times New Roman" w:cs="Times New Roman"/>
          <w:color w:val="000000"/>
          <w:sz w:val="23"/>
          <w:szCs w:val="23"/>
          <w:lang w:eastAsia="lt-LT"/>
        </w:rPr>
        <w:t xml:space="preserve"> </w:t>
      </w:r>
      <w:proofErr w:type="spellStart"/>
      <w:r w:rsidRPr="003A4B45">
        <w:rPr>
          <w:rFonts w:ascii="Times New Roman" w:eastAsia="Times New Roman" w:hAnsi="Times New Roman" w:cs="Times New Roman"/>
          <w:color w:val="000000"/>
          <w:sz w:val="23"/>
          <w:szCs w:val="23"/>
          <w:lang w:eastAsia="lt-LT"/>
        </w:rPr>
        <w:t>Kernland</w:t>
      </w:r>
      <w:proofErr w:type="spellEnd"/>
      <w:r w:rsidRPr="003A4B45">
        <w:rPr>
          <w:rFonts w:ascii="Times New Roman" w:eastAsia="Times New Roman" w:hAnsi="Times New Roman" w:cs="Times New Roman"/>
          <w:color w:val="000000"/>
          <w:sz w:val="23"/>
          <w:szCs w:val="23"/>
          <w:lang w:eastAsia="lt-LT"/>
        </w:rPr>
        <w:t xml:space="preserve"> VVG).</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xml:space="preserve">Lėtasis turizmas Vakarų Europoje jau yra stipriai pažengęs į priekį ir sulaukia vis didesnio visuomenės susidomėjimo, kuri yra pavargusi nuo masinio turizmo skubos ir </w:t>
      </w:r>
      <w:proofErr w:type="spellStart"/>
      <w:r w:rsidRPr="003A4B45">
        <w:rPr>
          <w:rFonts w:ascii="Times New Roman" w:eastAsia="Times New Roman" w:hAnsi="Times New Roman" w:cs="Times New Roman"/>
          <w:color w:val="000000"/>
          <w:sz w:val="23"/>
          <w:szCs w:val="23"/>
          <w:lang w:eastAsia="lt-LT"/>
        </w:rPr>
        <w:t>neatidos</w:t>
      </w:r>
      <w:proofErr w:type="spellEnd"/>
      <w:r w:rsidRPr="003A4B45">
        <w:rPr>
          <w:rFonts w:ascii="Times New Roman" w:eastAsia="Times New Roman" w:hAnsi="Times New Roman" w:cs="Times New Roman"/>
          <w:color w:val="000000"/>
          <w:sz w:val="23"/>
          <w:szCs w:val="23"/>
          <w:lang w:eastAsia="lt-LT"/>
        </w:rPr>
        <w:t xml:space="preserve"> tiek paslaugų ar produktų vartotojų, tiek pačios bendruomenės atžvilgiu. Lėtojo judėjimo evoliucija nuo lėtojo maisto iki lėtojo miesto, gyvenimo, švietimo, šeimos, renginių ir netgi lėtųjų pinigų.</w:t>
      </w:r>
    </w:p>
    <w:p w:rsidR="003A4B45" w:rsidRPr="003A4B45" w:rsidRDefault="003A4B45" w:rsidP="00305A7B">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xml:space="preserve">Lėtasis turizmas nėra trypčiojimas vietoje ir siekis keliauti vėžlio žingsniu. Tai vartotojo keliavimo būdas, kuomet jis vienoje vietoje gali praleisti kelias valandas ar net kelias dienas, tam kad su ta vietove, jos istorija, žmonėmis, tradicijomis galėtų susibūti ir visa tai patirti per visas penkias jusles. Lėtojo turizmo atstovas yra išrankus, nes jo tikslas rasti </w:t>
      </w:r>
      <w:proofErr w:type="spellStart"/>
      <w:r w:rsidRPr="003A4B45">
        <w:rPr>
          <w:rFonts w:ascii="Times New Roman" w:eastAsia="Times New Roman" w:hAnsi="Times New Roman" w:cs="Times New Roman"/>
          <w:color w:val="000000"/>
          <w:sz w:val="23"/>
          <w:szCs w:val="23"/>
          <w:lang w:eastAsia="lt-LT"/>
        </w:rPr>
        <w:t>nesukomercintus</w:t>
      </w:r>
      <w:proofErr w:type="spellEnd"/>
      <w:r w:rsidRPr="003A4B45">
        <w:rPr>
          <w:rFonts w:ascii="Times New Roman" w:eastAsia="Times New Roman" w:hAnsi="Times New Roman" w:cs="Times New Roman"/>
          <w:color w:val="000000"/>
          <w:sz w:val="23"/>
          <w:szCs w:val="23"/>
          <w:lang w:eastAsia="lt-LT"/>
        </w:rPr>
        <w:t>, autentiškus potyrius, kurio pagrindine ašimi tampa vietos gyventojas, tos paslaugos / produkto kūrėjas. Be žmogaus ir jo kūrybos, žinių, patirčių perdavimo nėra ir lėtojo turizmo paslaugos / produkto. Todėl labai svarbu, kad tas vietos žmogus gebėtų ne tik kurti, bet ir bendrauti. Bendrauti ne vien lietuvių, bet ir anglų ar vokiečių kalbomis. </w:t>
      </w:r>
    </w:p>
    <w:p w:rsidR="003A4B45" w:rsidRPr="003A4B45" w:rsidRDefault="003A4B45" w:rsidP="003A4B45">
      <w:pPr>
        <w:shd w:val="clear" w:color="auto" w:fill="FCFCFC"/>
        <w:spacing w:after="0"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Projekto tikslinė grupė VVG  ir Druskininkų teritorijų namų ūkiai, šeimos, ūkininkai. Projektu domisi ir įsitraukia turimo informaciniai centrai, savivaldybės.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252525"/>
          <w:sz w:val="24"/>
          <w:szCs w:val="24"/>
          <w:lang w:eastAsia="lt-LT"/>
        </w:rPr>
        <w:t>Projektas vyks iki 2022 m.</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2019 m. VVG pasirašė sutartį dėl </w:t>
      </w:r>
      <w:r w:rsidRPr="003A4B45">
        <w:rPr>
          <w:rFonts w:ascii="Times New Roman" w:eastAsia="Times New Roman" w:hAnsi="Times New Roman" w:cs="Times New Roman"/>
          <w:color w:val="252525"/>
          <w:sz w:val="24"/>
          <w:szCs w:val="24"/>
          <w:lang w:eastAsia="lt-LT"/>
        </w:rPr>
        <w:t>partnerystės su Ukmergės, Taur</w:t>
      </w:r>
      <w:r w:rsidR="00E21A7F">
        <w:rPr>
          <w:rFonts w:ascii="Times New Roman" w:eastAsia="Times New Roman" w:hAnsi="Times New Roman" w:cs="Times New Roman"/>
          <w:color w:val="252525"/>
          <w:sz w:val="24"/>
          <w:szCs w:val="24"/>
          <w:lang w:eastAsia="lt-LT"/>
        </w:rPr>
        <w:t xml:space="preserve">agės rajono VVG ir dalyvavimo </w:t>
      </w:r>
      <w:r w:rsidRPr="003A4B45">
        <w:rPr>
          <w:rFonts w:ascii="Times New Roman" w:eastAsia="Times New Roman" w:hAnsi="Times New Roman" w:cs="Times New Roman"/>
          <w:color w:val="252525"/>
          <w:sz w:val="24"/>
          <w:szCs w:val="24"/>
          <w:lang w:eastAsia="lt-LT"/>
        </w:rPr>
        <w:t>Ukmergės  rajono VVG teritorinio bendradarbiavimo projekte „</w:t>
      </w:r>
      <w:r w:rsidRPr="003A4B45">
        <w:rPr>
          <w:rFonts w:ascii="Times New Roman" w:eastAsia="Times New Roman" w:hAnsi="Times New Roman" w:cs="Times New Roman"/>
          <w:color w:val="000000"/>
          <w:sz w:val="24"/>
          <w:szCs w:val="24"/>
          <w:lang w:eastAsia="lt-LT"/>
        </w:rPr>
        <w:t>Lėtojo turizmo skatinimas Ukmergės, Tauragės ir Alytaus rajonuose“ Nr. 44TT-KV-19-2-08613- PR001, kuris  yr</w:t>
      </w:r>
      <w:r w:rsidR="00E21A7F">
        <w:rPr>
          <w:rFonts w:ascii="Times New Roman" w:eastAsia="Times New Roman" w:hAnsi="Times New Roman" w:cs="Times New Roman"/>
          <w:color w:val="000000"/>
          <w:sz w:val="24"/>
          <w:szCs w:val="24"/>
          <w:lang w:eastAsia="lt-LT"/>
        </w:rPr>
        <w:t>a tarsi tąsa tarptautinio projekto idė</w:t>
      </w:r>
      <w:r w:rsidRPr="003A4B45">
        <w:rPr>
          <w:rFonts w:ascii="Times New Roman" w:eastAsia="Times New Roman" w:hAnsi="Times New Roman" w:cs="Times New Roman"/>
          <w:color w:val="000000"/>
          <w:sz w:val="24"/>
          <w:szCs w:val="24"/>
          <w:lang w:eastAsia="lt-LT"/>
        </w:rPr>
        <w:t>jos, veiklų ir skirtas Alytaus rajo</w:t>
      </w:r>
      <w:r w:rsidR="00E21A7F">
        <w:rPr>
          <w:rFonts w:ascii="Times New Roman" w:eastAsia="Times New Roman" w:hAnsi="Times New Roman" w:cs="Times New Roman"/>
          <w:color w:val="000000"/>
          <w:sz w:val="24"/>
          <w:szCs w:val="24"/>
          <w:lang w:eastAsia="lt-LT"/>
        </w:rPr>
        <w:t>no savivaldybės Nemunaičio seniū</w:t>
      </w:r>
      <w:r w:rsidRPr="003A4B45">
        <w:rPr>
          <w:rFonts w:ascii="Times New Roman" w:eastAsia="Times New Roman" w:hAnsi="Times New Roman" w:cs="Times New Roman"/>
          <w:color w:val="000000"/>
          <w:sz w:val="24"/>
          <w:szCs w:val="24"/>
          <w:lang w:eastAsia="lt-LT"/>
        </w:rPr>
        <w:t>nijos gyventojų, seniūnijos namų ūkių aktyvinimui</w:t>
      </w:r>
      <w:r w:rsidR="00E21A7F">
        <w:rPr>
          <w:rFonts w:ascii="Times New Roman" w:eastAsia="Times New Roman" w:hAnsi="Times New Roman" w:cs="Times New Roman"/>
          <w:color w:val="000000"/>
          <w:sz w:val="24"/>
          <w:szCs w:val="24"/>
          <w:lang w:eastAsia="lt-LT"/>
        </w:rPr>
        <w:t xml:space="preserve">, kad būtų </w:t>
      </w:r>
      <w:r w:rsidRPr="003A4B45">
        <w:rPr>
          <w:rFonts w:ascii="Times New Roman" w:eastAsia="Times New Roman" w:hAnsi="Times New Roman" w:cs="Times New Roman"/>
          <w:color w:val="000000"/>
          <w:sz w:val="24"/>
          <w:szCs w:val="24"/>
          <w:lang w:eastAsia="lt-LT"/>
        </w:rPr>
        <w:t>skirt</w:t>
      </w:r>
      <w:r w:rsidR="00E21A7F">
        <w:rPr>
          <w:rFonts w:ascii="Times New Roman" w:eastAsia="Times New Roman" w:hAnsi="Times New Roman" w:cs="Times New Roman"/>
          <w:color w:val="000000"/>
          <w:sz w:val="24"/>
          <w:szCs w:val="24"/>
          <w:lang w:eastAsia="lt-LT"/>
        </w:rPr>
        <w:t xml:space="preserve">a </w:t>
      </w:r>
      <w:r w:rsidRPr="003A4B45">
        <w:rPr>
          <w:rFonts w:ascii="Times New Roman" w:eastAsia="Times New Roman" w:hAnsi="Times New Roman" w:cs="Times New Roman"/>
          <w:color w:val="000000"/>
          <w:sz w:val="24"/>
          <w:szCs w:val="24"/>
          <w:lang w:eastAsia="lt-LT"/>
        </w:rPr>
        <w:t>dėmesio lėtajam turizmui teritorijoje vystyti.</w:t>
      </w:r>
      <w:r w:rsidRPr="003A4B45">
        <w:rPr>
          <w:rFonts w:ascii="Times New Roman" w:eastAsia="Times New Roman" w:hAnsi="Times New Roman" w:cs="Times New Roman"/>
          <w:color w:val="000000"/>
          <w:sz w:val="23"/>
          <w:szCs w:val="23"/>
          <w:lang w:eastAsia="lt-LT"/>
        </w:rPr>
        <w:t xml:space="preserve"> Projekto įgyvendinimo teritorijos:  Ukmergės rajono savivaldybės Veprių seniūnija,  Alytaus rajono savivaldybės Nemunaičio seniūnija, Tauragės rajonas savivaldybės </w:t>
      </w:r>
      <w:proofErr w:type="spellStart"/>
      <w:r w:rsidRPr="003A4B45">
        <w:rPr>
          <w:rFonts w:ascii="Times New Roman" w:eastAsia="Times New Roman" w:hAnsi="Times New Roman" w:cs="Times New Roman"/>
          <w:color w:val="000000"/>
          <w:sz w:val="23"/>
          <w:szCs w:val="23"/>
          <w:lang w:eastAsia="lt-LT"/>
        </w:rPr>
        <w:t>Mažonų</w:t>
      </w:r>
      <w:proofErr w:type="spellEnd"/>
      <w:r w:rsidRPr="003A4B45">
        <w:rPr>
          <w:rFonts w:ascii="Times New Roman" w:eastAsia="Times New Roman" w:hAnsi="Times New Roman" w:cs="Times New Roman"/>
          <w:color w:val="000000"/>
          <w:sz w:val="23"/>
          <w:szCs w:val="23"/>
          <w:lang w:eastAsia="lt-LT"/>
        </w:rPr>
        <w:t xml:space="preserve"> seniūnija.</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Lėtojo turizmo paslaugos  Lietuvoje iki šiol nėra plačiai žinomos.</w:t>
      </w:r>
      <w:r w:rsidR="00E21A7F">
        <w:rPr>
          <w:rFonts w:ascii="Times New Roman" w:eastAsia="Times New Roman" w:hAnsi="Times New Roman" w:cs="Times New Roman"/>
          <w:color w:val="000000"/>
          <w:sz w:val="23"/>
          <w:szCs w:val="23"/>
          <w:lang w:eastAsia="lt-LT"/>
        </w:rPr>
        <w:t xml:space="preserve"> Projekto metu bus organizuojamos </w:t>
      </w:r>
      <w:r w:rsidRPr="003A4B45">
        <w:rPr>
          <w:rFonts w:ascii="Times New Roman" w:eastAsia="Times New Roman" w:hAnsi="Times New Roman" w:cs="Times New Roman"/>
          <w:color w:val="000000"/>
          <w:sz w:val="23"/>
          <w:szCs w:val="23"/>
          <w:lang w:eastAsia="lt-LT"/>
        </w:rPr>
        <w:t>priemonės ir mokymų ciklas lėtojo turizmo paslaugų organizavimo atstovams. Įgyvendinus projektą atsiras prielaidos naujų darbo vietų kūrimui ne tik lėtojo turizmo atstovams, bet ir kitiems paslaugų teikėjams, kadangi  projekto įgyvendinimo teritorijose bus suformuotas naujas lėto</w:t>
      </w:r>
      <w:r w:rsidR="00E21A7F">
        <w:rPr>
          <w:rFonts w:ascii="Times New Roman" w:eastAsia="Times New Roman" w:hAnsi="Times New Roman" w:cs="Times New Roman"/>
          <w:color w:val="000000"/>
          <w:sz w:val="23"/>
          <w:szCs w:val="23"/>
          <w:lang w:eastAsia="lt-LT"/>
        </w:rPr>
        <w:t>jo turizmo paslaugų paketas.  </w:t>
      </w:r>
      <w:r w:rsidRPr="003A4B45">
        <w:rPr>
          <w:rFonts w:ascii="Times New Roman" w:eastAsia="Times New Roman" w:hAnsi="Times New Roman" w:cs="Times New Roman"/>
          <w:color w:val="000000"/>
          <w:sz w:val="23"/>
          <w:szCs w:val="23"/>
          <w:lang w:eastAsia="lt-LT"/>
        </w:rPr>
        <w:t>Tikimasi, kad projektas  suaktyvins  pr</w:t>
      </w:r>
      <w:r w:rsidR="00E21A7F">
        <w:rPr>
          <w:rFonts w:ascii="Times New Roman" w:eastAsia="Times New Roman" w:hAnsi="Times New Roman" w:cs="Times New Roman"/>
          <w:color w:val="000000"/>
          <w:sz w:val="23"/>
          <w:szCs w:val="23"/>
          <w:lang w:eastAsia="lt-LT"/>
        </w:rPr>
        <w:t xml:space="preserve">ojekto įgyvendinimo teritorijų </w:t>
      </w:r>
      <w:r w:rsidRPr="003A4B45">
        <w:rPr>
          <w:rFonts w:ascii="Times New Roman" w:eastAsia="Times New Roman" w:hAnsi="Times New Roman" w:cs="Times New Roman"/>
          <w:color w:val="000000"/>
          <w:sz w:val="23"/>
          <w:szCs w:val="23"/>
          <w:lang w:eastAsia="lt-LT"/>
        </w:rPr>
        <w:t>turizmo paslaugų teikėjus  peržiūrėti savo paslaugas ir ateityje  jie gebės prisitraukti išrankius turistus – lėto turizmo  mėgėjus.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Projektas skirtas kaimo gyventojų ir organizacijų verslumui, vietos ekonomikai ir turizmo plėtrai skatinti, didinti ne žemės ūkio veiklų įvairovę kaimo vietovėse.  Projektu bus sprendžiamos kaimo gyventojų užimtumo, verslumo trūkumo, turizmo patrauklumo skatinimo kaime problemos.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Projekto veiklomis ir rezultatais siekiama prisidėti sprendžiant ir rajonų socialines problemas. Tikimasi kad projekto įgyvendinimas padės ir socialiai pažeidžiamoms rajonų visuomenės grupėms. Šiuo metu kaimiškose vietovėse daugiausiai gyvena senyvo amžiaus žmonės, socialinės rizikos asmenys (skurdą patiriantys asmenys, daugiavaikės šeimos, bedar</w:t>
      </w:r>
      <w:r w:rsidR="00E21A7F">
        <w:rPr>
          <w:rFonts w:ascii="Times New Roman" w:eastAsia="Times New Roman" w:hAnsi="Times New Roman" w:cs="Times New Roman"/>
          <w:color w:val="000000"/>
          <w:sz w:val="23"/>
          <w:szCs w:val="23"/>
          <w:lang w:eastAsia="lt-LT"/>
        </w:rPr>
        <w:t>b</w:t>
      </w:r>
      <w:r w:rsidRPr="003A4B45">
        <w:rPr>
          <w:rFonts w:ascii="Times New Roman" w:eastAsia="Times New Roman" w:hAnsi="Times New Roman" w:cs="Times New Roman"/>
          <w:color w:val="000000"/>
          <w:sz w:val="23"/>
          <w:szCs w:val="23"/>
          <w:lang w:eastAsia="lt-LT"/>
        </w:rPr>
        <w:t>iai).  Didžioji dalis kaimo gyventojų augina vaisius bei daržoves. Lėtojo turizmo esmė yra viskas kas užauginta, pagaminta ir kilę iš tos teritorijos būtų tiekiama turistui, todėl socialinės rizikos asmenys turės galimybę tiekti savo auginamą produkciją ar gaminamus gaminius parduoti turistams, kurie lankosi jų vietovėse.</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Rengiant ir įgyvendinant tarpregioninį projektą laikomasi partnerystės principo, kadangi projektą įgyvendina trijų rajonų vietos veiklos grupės: Alytaus, Tauragės bei Ukmergės rajonų. Šiuo projektu visi trys partneriai siekia bendro tikslo įgyvendinimo. Taip pat projektas atitinka partnerių vietos plėtros strategijose numatyt</w:t>
      </w:r>
      <w:r w:rsidR="00E21A7F">
        <w:rPr>
          <w:rFonts w:ascii="Times New Roman" w:eastAsia="Times New Roman" w:hAnsi="Times New Roman" w:cs="Times New Roman"/>
          <w:color w:val="000000"/>
          <w:sz w:val="23"/>
          <w:szCs w:val="23"/>
          <w:lang w:eastAsia="lt-LT"/>
        </w:rPr>
        <w:t>ų</w:t>
      </w:r>
      <w:r w:rsidRPr="003A4B45">
        <w:rPr>
          <w:rFonts w:ascii="Times New Roman" w:eastAsia="Times New Roman" w:hAnsi="Times New Roman" w:cs="Times New Roman"/>
          <w:color w:val="000000"/>
          <w:sz w:val="23"/>
          <w:szCs w:val="23"/>
          <w:lang w:eastAsia="lt-LT"/>
        </w:rPr>
        <w:t xml:space="preserve"> principų laikym</w:t>
      </w:r>
      <w:r w:rsidR="00E21A7F">
        <w:rPr>
          <w:rFonts w:ascii="Times New Roman" w:eastAsia="Times New Roman" w:hAnsi="Times New Roman" w:cs="Times New Roman"/>
          <w:color w:val="000000"/>
          <w:sz w:val="23"/>
          <w:szCs w:val="23"/>
          <w:lang w:eastAsia="lt-LT"/>
        </w:rPr>
        <w:t>ą</w:t>
      </w:r>
      <w:r w:rsidRPr="003A4B45">
        <w:rPr>
          <w:rFonts w:ascii="Times New Roman" w:eastAsia="Times New Roman" w:hAnsi="Times New Roman" w:cs="Times New Roman"/>
          <w:color w:val="000000"/>
          <w:sz w:val="23"/>
          <w:szCs w:val="23"/>
          <w:lang w:eastAsia="lt-LT"/>
        </w:rPr>
        <w:t>si.</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Siekiant aplinkos išsaugojimo ir tvarios plėtros  projekto metu bus derinami ekonominiai, socialiniai ir aplinkos aspektai, kad būtų patenkinamo dabarties kartos poreikiai, kartu nepabloginant gyvenimo sąlygų ateities kartoms.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xml:space="preserve">Viena iš lėtojo turizmo filosofijų yra tvarus naudojimas, aplinkos saugojimas. Šiame turizmo modelyje yra naudojami  visi esami ir įmanomi natūralūs, </w:t>
      </w:r>
      <w:proofErr w:type="spellStart"/>
      <w:r w:rsidRPr="003A4B45">
        <w:rPr>
          <w:rFonts w:ascii="Times New Roman" w:eastAsia="Times New Roman" w:hAnsi="Times New Roman" w:cs="Times New Roman"/>
          <w:color w:val="000000"/>
          <w:sz w:val="23"/>
          <w:szCs w:val="23"/>
          <w:lang w:eastAsia="lt-LT"/>
        </w:rPr>
        <w:t>nesukomercializuoti</w:t>
      </w:r>
      <w:proofErr w:type="spellEnd"/>
      <w:r w:rsidRPr="003A4B45">
        <w:rPr>
          <w:rFonts w:ascii="Times New Roman" w:eastAsia="Times New Roman" w:hAnsi="Times New Roman" w:cs="Times New Roman"/>
          <w:color w:val="000000"/>
          <w:sz w:val="23"/>
          <w:szCs w:val="23"/>
          <w:lang w:eastAsia="lt-LT"/>
        </w:rPr>
        <w:t xml:space="preserve"> vietovės produktai ir  per ilgą laiką susiformavę ištekliai, paslaugos.  Parengtus verslo strategiją bus išsiaiškinta kaip efektyviai panaudoti turimus išteklius verslo vystymui, nepažeidžiant ir nesutrikdant natūralios vietovės būties.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252525"/>
          <w:sz w:val="24"/>
          <w:szCs w:val="24"/>
          <w:lang w:eastAsia="lt-LT"/>
        </w:rPr>
        <w:t> 2019 m. VVG  ieškojo ir dalyvavo kitų  partnerių parengtuose, iš  kitų finansavimo šaltinių paramą</w:t>
      </w:r>
      <w:r w:rsidRPr="003A4B45">
        <w:rPr>
          <w:rFonts w:ascii="Times New Roman" w:eastAsia="Times New Roman" w:hAnsi="Times New Roman" w:cs="Times New Roman"/>
          <w:color w:val="000000"/>
          <w:sz w:val="23"/>
          <w:szCs w:val="23"/>
          <w:lang w:eastAsia="lt-LT"/>
        </w:rPr>
        <w:t xml:space="preserve"> </w:t>
      </w:r>
      <w:r w:rsidRPr="003A4B45">
        <w:rPr>
          <w:rFonts w:ascii="Times New Roman" w:eastAsia="Times New Roman" w:hAnsi="Times New Roman" w:cs="Times New Roman"/>
          <w:color w:val="252525"/>
          <w:sz w:val="24"/>
          <w:szCs w:val="24"/>
          <w:lang w:eastAsia="lt-LT"/>
        </w:rPr>
        <w:t>gavusiuose</w:t>
      </w:r>
      <w:r w:rsidRPr="003A4B45">
        <w:rPr>
          <w:rFonts w:ascii="Times New Roman" w:eastAsia="Times New Roman" w:hAnsi="Times New Roman" w:cs="Times New Roman"/>
          <w:color w:val="000000"/>
          <w:sz w:val="23"/>
          <w:szCs w:val="23"/>
          <w:lang w:eastAsia="lt-LT"/>
        </w:rPr>
        <w:t xml:space="preserve"> projektuose. Alytaus rajono VVG partnerio teisėmis dalyvavo Alytaus rajono savivaldybės administracijos parengtame vystomojo bendradarbiavimo projekte</w:t>
      </w:r>
      <w:r w:rsidRPr="003A4B45">
        <w:rPr>
          <w:rFonts w:ascii="Times New Roman" w:eastAsia="Times New Roman" w:hAnsi="Times New Roman" w:cs="Times New Roman"/>
          <w:color w:val="000000"/>
          <w:sz w:val="24"/>
          <w:szCs w:val="24"/>
          <w:lang w:eastAsia="lt-LT"/>
        </w:rPr>
        <w:t xml:space="preserve"> Nr. P2019-VB-GR-28 „Moterų socialinio ir ekonominio įgalinimo skatinimas: Alytaus rajono patirties perdavimas </w:t>
      </w:r>
      <w:proofErr w:type="spellStart"/>
      <w:r w:rsidRPr="003A4B45">
        <w:rPr>
          <w:rFonts w:ascii="Times New Roman" w:eastAsia="Times New Roman" w:hAnsi="Times New Roman" w:cs="Times New Roman"/>
          <w:color w:val="000000"/>
          <w:sz w:val="24"/>
          <w:szCs w:val="24"/>
          <w:lang w:eastAsia="lt-LT"/>
        </w:rPr>
        <w:t>Ozurgeti</w:t>
      </w:r>
      <w:proofErr w:type="spellEnd"/>
      <w:r w:rsidRPr="003A4B45">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3"/>
          <w:szCs w:val="23"/>
          <w:lang w:eastAsia="lt-LT"/>
        </w:rPr>
        <w:t xml:space="preserve">, kurio tikslas buvo skatinti </w:t>
      </w:r>
      <w:proofErr w:type="spellStart"/>
      <w:r w:rsidRPr="003A4B45">
        <w:rPr>
          <w:rFonts w:ascii="Times New Roman" w:eastAsia="Times New Roman" w:hAnsi="Times New Roman" w:cs="Times New Roman"/>
          <w:color w:val="000000"/>
          <w:sz w:val="23"/>
          <w:szCs w:val="23"/>
          <w:lang w:eastAsia="lt-LT"/>
        </w:rPr>
        <w:t>Sakartvelo</w:t>
      </w:r>
      <w:proofErr w:type="spellEnd"/>
      <w:r w:rsidRPr="003A4B45">
        <w:rPr>
          <w:rFonts w:ascii="Times New Roman" w:eastAsia="Times New Roman" w:hAnsi="Times New Roman" w:cs="Times New Roman"/>
          <w:color w:val="000000"/>
          <w:sz w:val="23"/>
          <w:szCs w:val="23"/>
          <w:lang w:eastAsia="lt-LT"/>
        </w:rPr>
        <w:t xml:space="preserve"> Guria regiono vystymąsi ir moterų verslumą ir užimtumą, pateikiant VVG teritorijos bendruomeninių organi</w:t>
      </w:r>
      <w:r w:rsidR="00E21A7F">
        <w:rPr>
          <w:rFonts w:ascii="Times New Roman" w:eastAsia="Times New Roman" w:hAnsi="Times New Roman" w:cs="Times New Roman"/>
          <w:color w:val="000000"/>
          <w:sz w:val="23"/>
          <w:szCs w:val="23"/>
          <w:lang w:eastAsia="lt-LT"/>
        </w:rPr>
        <w:t>z</w:t>
      </w:r>
      <w:r w:rsidRPr="003A4B45">
        <w:rPr>
          <w:rFonts w:ascii="Times New Roman" w:eastAsia="Times New Roman" w:hAnsi="Times New Roman" w:cs="Times New Roman"/>
          <w:color w:val="000000"/>
          <w:sz w:val="23"/>
          <w:szCs w:val="23"/>
          <w:lang w:eastAsia="lt-LT"/>
        </w:rPr>
        <w:t>acijų, kuriose daugiausia įsitraukę moterys, pavydžius bei VVG teritorijoje moterų vystomus verslus ir  kartu su Alytaus miesto moterų krizių centru parengė specialų metod</w:t>
      </w:r>
      <w:r w:rsidR="00305A7B">
        <w:rPr>
          <w:rFonts w:ascii="Times New Roman" w:eastAsia="Times New Roman" w:hAnsi="Times New Roman" w:cs="Times New Roman"/>
          <w:color w:val="000000"/>
          <w:sz w:val="23"/>
          <w:szCs w:val="23"/>
          <w:lang w:eastAsia="lt-LT"/>
        </w:rPr>
        <w:t>i</w:t>
      </w:r>
      <w:r w:rsidRPr="003A4B45">
        <w:rPr>
          <w:rFonts w:ascii="Times New Roman" w:eastAsia="Times New Roman" w:hAnsi="Times New Roman" w:cs="Times New Roman"/>
          <w:color w:val="000000"/>
          <w:sz w:val="23"/>
          <w:szCs w:val="23"/>
          <w:lang w:eastAsia="lt-LT"/>
        </w:rPr>
        <w:t xml:space="preserve">nį leidinį užsienio kalba, skirtą </w:t>
      </w:r>
      <w:proofErr w:type="spellStart"/>
      <w:r w:rsidRPr="003A4B45">
        <w:rPr>
          <w:rFonts w:ascii="Times New Roman" w:eastAsia="Times New Roman" w:hAnsi="Times New Roman" w:cs="Times New Roman"/>
          <w:color w:val="000000"/>
          <w:sz w:val="23"/>
          <w:szCs w:val="23"/>
          <w:lang w:eastAsia="lt-LT"/>
        </w:rPr>
        <w:t>Sakartvelo</w:t>
      </w:r>
      <w:proofErr w:type="spellEnd"/>
      <w:r w:rsidRPr="003A4B45">
        <w:rPr>
          <w:rFonts w:ascii="Times New Roman" w:eastAsia="Times New Roman" w:hAnsi="Times New Roman" w:cs="Times New Roman"/>
          <w:color w:val="000000"/>
          <w:sz w:val="23"/>
          <w:szCs w:val="23"/>
          <w:lang w:eastAsia="lt-LT"/>
        </w:rPr>
        <w:t xml:space="preserve"> Guria regiono moterims.</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xml:space="preserve">Su </w:t>
      </w:r>
      <w:proofErr w:type="spellStart"/>
      <w:r w:rsidRPr="003A4B45">
        <w:rPr>
          <w:rFonts w:ascii="Times New Roman" w:eastAsia="Times New Roman" w:hAnsi="Times New Roman" w:cs="Times New Roman"/>
          <w:color w:val="000000"/>
          <w:sz w:val="23"/>
          <w:szCs w:val="23"/>
          <w:lang w:eastAsia="lt-LT"/>
        </w:rPr>
        <w:t>Sakartvelo</w:t>
      </w:r>
      <w:proofErr w:type="spellEnd"/>
      <w:r w:rsidRPr="003A4B45">
        <w:rPr>
          <w:rFonts w:ascii="Times New Roman" w:eastAsia="Times New Roman" w:hAnsi="Times New Roman" w:cs="Times New Roman"/>
          <w:color w:val="000000"/>
          <w:sz w:val="23"/>
          <w:szCs w:val="23"/>
          <w:lang w:eastAsia="lt-LT"/>
        </w:rPr>
        <w:t xml:space="preserve"> Guria regionu yra užmeg</w:t>
      </w:r>
      <w:r w:rsidR="00305A7B">
        <w:rPr>
          <w:rFonts w:ascii="Times New Roman" w:eastAsia="Times New Roman" w:hAnsi="Times New Roman" w:cs="Times New Roman"/>
          <w:color w:val="000000"/>
          <w:sz w:val="23"/>
          <w:szCs w:val="23"/>
          <w:lang w:eastAsia="lt-LT"/>
        </w:rPr>
        <w:t>z</w:t>
      </w:r>
      <w:r w:rsidRPr="003A4B45">
        <w:rPr>
          <w:rFonts w:ascii="Times New Roman" w:eastAsia="Times New Roman" w:hAnsi="Times New Roman" w:cs="Times New Roman"/>
          <w:color w:val="000000"/>
          <w:sz w:val="23"/>
          <w:szCs w:val="23"/>
          <w:lang w:eastAsia="lt-LT"/>
        </w:rPr>
        <w:t>ti be</w:t>
      </w:r>
      <w:r w:rsidR="00305A7B">
        <w:rPr>
          <w:rFonts w:ascii="Times New Roman" w:eastAsia="Times New Roman" w:hAnsi="Times New Roman" w:cs="Times New Roman"/>
          <w:color w:val="000000"/>
          <w:sz w:val="23"/>
          <w:szCs w:val="23"/>
          <w:lang w:eastAsia="lt-LT"/>
        </w:rPr>
        <w:t>n</w:t>
      </w:r>
      <w:r w:rsidRPr="003A4B45">
        <w:rPr>
          <w:rFonts w:ascii="Times New Roman" w:eastAsia="Times New Roman" w:hAnsi="Times New Roman" w:cs="Times New Roman"/>
          <w:color w:val="000000"/>
          <w:sz w:val="23"/>
          <w:szCs w:val="23"/>
          <w:lang w:eastAsia="lt-LT"/>
        </w:rPr>
        <w:t>dradarbiavimo ryšiai ir VVG dalijasi žiniomis ir informacija susijusia su lėtojo turizmo vystymu ir terminų naudojimu.</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Taip  pat epizodiškai buvo dalyvauta dau</w:t>
      </w:r>
      <w:r w:rsidR="00E21A7F">
        <w:rPr>
          <w:rFonts w:ascii="Times New Roman" w:eastAsia="Times New Roman" w:hAnsi="Times New Roman" w:cs="Times New Roman"/>
          <w:color w:val="000000"/>
          <w:sz w:val="24"/>
          <w:szCs w:val="24"/>
          <w:lang w:eastAsia="lt-LT"/>
        </w:rPr>
        <w:t>gelyje kitų projektų veiklose. T</w:t>
      </w:r>
      <w:r w:rsidRPr="003A4B45">
        <w:rPr>
          <w:rFonts w:ascii="Times New Roman" w:eastAsia="Times New Roman" w:hAnsi="Times New Roman" w:cs="Times New Roman"/>
          <w:color w:val="000000"/>
          <w:sz w:val="24"/>
          <w:szCs w:val="24"/>
          <w:lang w:eastAsia="lt-LT"/>
        </w:rPr>
        <w:t>ai pro</w:t>
      </w:r>
      <w:r w:rsidR="00E21A7F">
        <w:rPr>
          <w:rFonts w:ascii="Times New Roman" w:eastAsia="Times New Roman" w:hAnsi="Times New Roman" w:cs="Times New Roman"/>
          <w:color w:val="000000"/>
          <w:sz w:val="24"/>
          <w:szCs w:val="24"/>
          <w:lang w:eastAsia="lt-LT"/>
        </w:rPr>
        <w:t>j</w:t>
      </w:r>
      <w:r w:rsidRPr="003A4B45">
        <w:rPr>
          <w:rFonts w:ascii="Times New Roman" w:eastAsia="Times New Roman" w:hAnsi="Times New Roman" w:cs="Times New Roman"/>
          <w:color w:val="000000"/>
          <w:sz w:val="24"/>
          <w:szCs w:val="24"/>
          <w:lang w:eastAsia="lt-LT"/>
        </w:rPr>
        <w:t>ektai, kuriuos parengė nacionalinės skėtinės organizacijos Lietuvoje ir projektai buvo skirti VVG  teritorijos tikslinėms grupėms: bendruomenėms, nevyriausybinėms organizacijoms ir kitiems sektoriams.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nuo pat jos įsisteigimo dalyvauja </w:t>
      </w:r>
      <w:proofErr w:type="spellStart"/>
      <w:r w:rsidRPr="003A4B45">
        <w:rPr>
          <w:rFonts w:ascii="Times New Roman" w:eastAsia="Times New Roman" w:hAnsi="Times New Roman" w:cs="Times New Roman"/>
          <w:color w:val="000000"/>
          <w:sz w:val="24"/>
          <w:szCs w:val="24"/>
          <w:lang w:eastAsia="lt-LT"/>
        </w:rPr>
        <w:t>tinklaveikoje</w:t>
      </w:r>
      <w:proofErr w:type="spellEnd"/>
      <w:r w:rsidRPr="003A4B45">
        <w:rPr>
          <w:rFonts w:ascii="Times New Roman" w:eastAsia="Times New Roman" w:hAnsi="Times New Roman" w:cs="Times New Roman"/>
          <w:color w:val="000000"/>
          <w:sz w:val="24"/>
          <w:szCs w:val="24"/>
          <w:lang w:eastAsia="lt-LT"/>
        </w:rPr>
        <w:t xml:space="preserve"> nacionaliniu mastu. 2019 m. VVG buvo nariu  Vietos veiklos grupių tinkle (mokestis 300,00 </w:t>
      </w:r>
      <w:proofErr w:type="spellStart"/>
      <w:r w:rsidRPr="003A4B45">
        <w:rPr>
          <w:rFonts w:ascii="Times New Roman" w:eastAsia="Times New Roman" w:hAnsi="Times New Roman" w:cs="Times New Roman"/>
          <w:color w:val="000000"/>
          <w:sz w:val="24"/>
          <w:szCs w:val="24"/>
          <w:lang w:eastAsia="lt-LT"/>
        </w:rPr>
        <w:t>Eur</w:t>
      </w:r>
      <w:proofErr w:type="spellEnd"/>
      <w:r w:rsidRPr="003A4B45">
        <w:rPr>
          <w:rFonts w:ascii="Times New Roman" w:eastAsia="Times New Roman" w:hAnsi="Times New Roman" w:cs="Times New Roman"/>
          <w:color w:val="000000"/>
          <w:sz w:val="24"/>
          <w:szCs w:val="24"/>
          <w:lang w:eastAsia="lt-LT"/>
        </w:rPr>
        <w:t xml:space="preserve">), nariu Lietuvos kaimo bendruomenių sąjungoje (mokestis 50,00 </w:t>
      </w:r>
      <w:proofErr w:type="spellStart"/>
      <w:r w:rsidRPr="003A4B45">
        <w:rPr>
          <w:rFonts w:ascii="Times New Roman" w:eastAsia="Times New Roman" w:hAnsi="Times New Roman" w:cs="Times New Roman"/>
          <w:color w:val="000000"/>
          <w:sz w:val="24"/>
          <w:szCs w:val="24"/>
          <w:lang w:eastAsia="lt-LT"/>
        </w:rPr>
        <w:t>Eur</w:t>
      </w:r>
      <w:proofErr w:type="spellEnd"/>
      <w:r w:rsidRPr="003A4B45">
        <w:rPr>
          <w:rFonts w:ascii="Times New Roman" w:eastAsia="Times New Roman" w:hAnsi="Times New Roman" w:cs="Times New Roman"/>
          <w:color w:val="000000"/>
          <w:sz w:val="24"/>
          <w:szCs w:val="24"/>
          <w:lang w:eastAsia="lt-LT"/>
        </w:rPr>
        <w:t>), nariu Lietuvos kaimo tinkle (mokesčio nėra).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ŪKINĖ KOMERCINĖ VEIKLA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turi teisę vykdyti ūkinę komercinę veiklą, kuri neprieštarauja Lietuvos Respublikos įstatymams, tačiau  šiai veiklai vystyti VVG turi turėti atskirus darbuotojus, kurių ji 2019 m. neturėjo, nes VVG administracijoje dirbančių darbuotojų pareigybėse numatyta tik VPS įgyvendinimo funkcijos. 2019 m. VVG  gavo 150,00 </w:t>
      </w:r>
      <w:proofErr w:type="spellStart"/>
      <w:r w:rsidRPr="003A4B45">
        <w:rPr>
          <w:rFonts w:ascii="Times New Roman" w:eastAsia="Times New Roman" w:hAnsi="Times New Roman" w:cs="Times New Roman"/>
          <w:color w:val="000000"/>
          <w:sz w:val="24"/>
          <w:szCs w:val="24"/>
          <w:lang w:eastAsia="lt-LT"/>
        </w:rPr>
        <w:t>Eur</w:t>
      </w:r>
      <w:proofErr w:type="spellEnd"/>
      <w:r w:rsidRPr="003A4B45">
        <w:rPr>
          <w:rFonts w:ascii="Times New Roman" w:eastAsia="Times New Roman" w:hAnsi="Times New Roman" w:cs="Times New Roman"/>
          <w:color w:val="000000"/>
          <w:sz w:val="24"/>
          <w:szCs w:val="24"/>
          <w:lang w:eastAsia="lt-LT"/>
        </w:rPr>
        <w:t>  pajamų, kurias  per ataskaitinius metus panaudojo VVG  veiklos  išlaidoms, nes ne visos VVG administracijos išlaidos yra tinkamos finansuoti iš VPS ar kitų projektų.  </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LABDARA IR PARAMA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turi teisę teikti paramą ir labdarą bei gauti paramą ir labdarą.2019 m. gauta 153,91 </w:t>
      </w:r>
      <w:proofErr w:type="spellStart"/>
      <w:r w:rsidRPr="003A4B45">
        <w:rPr>
          <w:rFonts w:ascii="Times New Roman" w:eastAsia="Times New Roman" w:hAnsi="Times New Roman" w:cs="Times New Roman"/>
          <w:color w:val="000000"/>
          <w:sz w:val="24"/>
          <w:szCs w:val="24"/>
          <w:lang w:eastAsia="lt-LT"/>
        </w:rPr>
        <w:t>Eur</w:t>
      </w:r>
      <w:proofErr w:type="spellEnd"/>
      <w:r w:rsidRPr="003A4B45">
        <w:rPr>
          <w:rFonts w:ascii="Times New Roman" w:eastAsia="Times New Roman" w:hAnsi="Times New Roman" w:cs="Times New Roman"/>
          <w:color w:val="000000"/>
          <w:sz w:val="24"/>
          <w:szCs w:val="24"/>
          <w:lang w:eastAsia="lt-LT"/>
        </w:rPr>
        <w:t xml:space="preserve">  paramos iš Valstybinės mokesčių inspekcijos prie LR FM  į  banko sąskaitą  Nr. LT91 4010 0409 0063 3947. Per ataskaitinius metus panaudota paramos Alytaus  rajono  VVG  veiklos  išlaidoms – 140,00 </w:t>
      </w:r>
      <w:proofErr w:type="spellStart"/>
      <w:r w:rsidRPr="003A4B45">
        <w:rPr>
          <w:rFonts w:ascii="Times New Roman" w:eastAsia="Times New Roman" w:hAnsi="Times New Roman" w:cs="Times New Roman"/>
          <w:color w:val="000000"/>
          <w:sz w:val="24"/>
          <w:szCs w:val="24"/>
          <w:lang w:eastAsia="lt-LT"/>
        </w:rPr>
        <w:t>Eur</w:t>
      </w:r>
      <w:proofErr w:type="spellEnd"/>
      <w:r w:rsidR="00305A7B">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shd w:val="clear" w:color="auto" w:fill="FFFFFF"/>
          <w:lang w:eastAsia="lt-LT"/>
        </w:rPr>
        <w:t xml:space="preserve">Pirmininkė                                                                                                            Vida Vrubliauskienė </w:t>
      </w:r>
    </w:p>
    <w:p w:rsidR="001E736F" w:rsidRDefault="001E736F"/>
    <w:sectPr w:rsidR="001E736F" w:rsidSect="001E736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compat/>
  <w:rsids>
    <w:rsidRoot w:val="003A4B45"/>
    <w:rsid w:val="001E736F"/>
    <w:rsid w:val="00305A7B"/>
    <w:rsid w:val="003A4B45"/>
    <w:rsid w:val="005535F7"/>
    <w:rsid w:val="006C0691"/>
    <w:rsid w:val="00B51EA0"/>
    <w:rsid w:val="00B64C19"/>
    <w:rsid w:val="00E21A7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E736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3A4B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3A4B45"/>
    <w:rPr>
      <w:color w:val="0000FF"/>
      <w:u w:val="single"/>
    </w:rPr>
  </w:style>
</w:styles>
</file>

<file path=word/webSettings.xml><?xml version="1.0" encoding="utf-8"?>
<w:webSettings xmlns:r="http://schemas.openxmlformats.org/officeDocument/2006/relationships" xmlns:w="http://schemas.openxmlformats.org/wordprocessingml/2006/main">
  <w:divs>
    <w:div w:id="1038051224">
      <w:bodyDiv w:val="1"/>
      <w:marLeft w:val="0"/>
      <w:marRight w:val="0"/>
      <w:marTop w:val="0"/>
      <w:marBottom w:val="0"/>
      <w:divBdr>
        <w:top w:val="none" w:sz="0" w:space="0" w:color="auto"/>
        <w:left w:val="none" w:sz="0" w:space="0" w:color="auto"/>
        <w:bottom w:val="none" w:sz="0" w:space="0" w:color="auto"/>
        <w:right w:val="none" w:sz="0" w:space="0" w:color="auto"/>
      </w:divBdr>
      <w:divsChild>
        <w:div w:id="1820460599">
          <w:marLeft w:val="-108"/>
          <w:marRight w:val="0"/>
          <w:marTop w:val="0"/>
          <w:marBottom w:val="0"/>
          <w:divBdr>
            <w:top w:val="none" w:sz="0" w:space="0" w:color="auto"/>
            <w:left w:val="none" w:sz="0" w:space="0" w:color="auto"/>
            <w:bottom w:val="none" w:sz="0" w:space="0" w:color="auto"/>
            <w:right w:val="none" w:sz="0" w:space="0" w:color="auto"/>
          </w:divBdr>
        </w:div>
        <w:div w:id="1942182410">
          <w:marLeft w:val="-153"/>
          <w:marRight w:val="0"/>
          <w:marTop w:val="0"/>
          <w:marBottom w:val="0"/>
          <w:divBdr>
            <w:top w:val="none" w:sz="0" w:space="0" w:color="auto"/>
            <w:left w:val="none" w:sz="0" w:space="0" w:color="auto"/>
            <w:bottom w:val="none" w:sz="0" w:space="0" w:color="auto"/>
            <w:right w:val="none" w:sz="0" w:space="0" w:color="auto"/>
          </w:divBdr>
        </w:div>
        <w:div w:id="1676880981">
          <w:marLeft w:val="-15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ytausrvvg.lt/tarptautinio-bendradarbiavimo-projektas-letos-kulturos-patirtys-2-00culttrips-2-00-nr-44tt-ka-18-4-04902-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ytausrvvg.lt/vvg-nariai/" TargetMode="External"/><Relationship Id="rId5" Type="http://schemas.openxmlformats.org/officeDocument/2006/relationships/hyperlink" Target="http://alytausrvvg.lt/strategija-2015-2020/" TargetMode="External"/><Relationship Id="rId4" Type="http://schemas.openxmlformats.org/officeDocument/2006/relationships/hyperlink" Target="http://www.infolex.lt/ta/74651"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18121</Words>
  <Characters>10330</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3</cp:revision>
  <dcterms:created xsi:type="dcterms:W3CDTF">2020-05-14T08:50:00Z</dcterms:created>
  <dcterms:modified xsi:type="dcterms:W3CDTF">2020-05-15T14:28:00Z</dcterms:modified>
</cp:coreProperties>
</file>