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42191" w14:textId="77777777" w:rsidR="003F14B7" w:rsidRPr="007027DB" w:rsidRDefault="003F14B7" w:rsidP="004C1725">
      <w:pPr>
        <w:spacing w:after="0" w:line="240" w:lineRule="auto"/>
        <w:jc w:val="right"/>
        <w:rPr>
          <w:rFonts w:ascii="Times New Roman" w:hAnsi="Times New Roman" w:cs="Times New Roman"/>
          <w:sz w:val="24"/>
          <w:szCs w:val="24"/>
        </w:rPr>
      </w:pPr>
      <w:r w:rsidRPr="007027DB">
        <w:rPr>
          <w:rFonts w:ascii="Times New Roman" w:hAnsi="Times New Roman" w:cs="Times New Roman"/>
          <w:sz w:val="24"/>
          <w:szCs w:val="24"/>
        </w:rPr>
        <w:t xml:space="preserve">PATVIRTINTA  </w:t>
      </w:r>
    </w:p>
    <w:p w14:paraId="4028BB53" w14:textId="77777777" w:rsidR="003F14B7" w:rsidRPr="007027DB" w:rsidRDefault="003F14B7" w:rsidP="004C1725">
      <w:pPr>
        <w:spacing w:after="0" w:line="240" w:lineRule="auto"/>
        <w:jc w:val="right"/>
        <w:rPr>
          <w:rFonts w:ascii="Times New Roman" w:hAnsi="Times New Roman" w:cs="Times New Roman"/>
          <w:sz w:val="24"/>
          <w:szCs w:val="24"/>
        </w:rPr>
      </w:pPr>
      <w:r w:rsidRPr="007027DB">
        <w:rPr>
          <w:rFonts w:ascii="Times New Roman" w:hAnsi="Times New Roman" w:cs="Times New Roman"/>
          <w:sz w:val="24"/>
          <w:szCs w:val="24"/>
        </w:rPr>
        <w:t>Alytaus rajono vietos veiklos grupės pirmininko</w:t>
      </w:r>
    </w:p>
    <w:p w14:paraId="2C16F060" w14:textId="3FBF567C" w:rsidR="003F14B7" w:rsidRDefault="003F14B7" w:rsidP="004C1725">
      <w:pPr>
        <w:spacing w:after="0" w:line="240" w:lineRule="auto"/>
        <w:jc w:val="right"/>
        <w:rPr>
          <w:rFonts w:ascii="Times New Roman" w:hAnsi="Times New Roman" w:cs="Times New Roman"/>
          <w:sz w:val="24"/>
          <w:szCs w:val="24"/>
        </w:rPr>
      </w:pPr>
      <w:r w:rsidRPr="007027DB">
        <w:rPr>
          <w:rFonts w:ascii="Times New Roman" w:hAnsi="Times New Roman" w:cs="Times New Roman"/>
          <w:sz w:val="24"/>
          <w:szCs w:val="24"/>
        </w:rPr>
        <w:t xml:space="preserve">2020 m. rugsėjo 1 d. </w:t>
      </w:r>
      <w:r w:rsidR="007027DB">
        <w:rPr>
          <w:rFonts w:ascii="Times New Roman" w:hAnsi="Times New Roman" w:cs="Times New Roman"/>
          <w:sz w:val="24"/>
          <w:szCs w:val="24"/>
        </w:rPr>
        <w:t>į</w:t>
      </w:r>
      <w:r w:rsidRPr="007027DB">
        <w:rPr>
          <w:rFonts w:ascii="Times New Roman" w:hAnsi="Times New Roman" w:cs="Times New Roman"/>
          <w:sz w:val="24"/>
          <w:szCs w:val="24"/>
        </w:rPr>
        <w:t>sakymu  Nr.</w:t>
      </w:r>
      <w:r w:rsidR="00263A01" w:rsidRPr="007027DB">
        <w:rPr>
          <w:rFonts w:ascii="Times New Roman" w:hAnsi="Times New Roman" w:cs="Times New Roman"/>
          <w:sz w:val="24"/>
          <w:szCs w:val="24"/>
        </w:rPr>
        <w:t xml:space="preserve"> </w:t>
      </w:r>
      <w:r w:rsidRPr="007027DB">
        <w:rPr>
          <w:rFonts w:ascii="Times New Roman" w:hAnsi="Times New Roman" w:cs="Times New Roman"/>
          <w:sz w:val="24"/>
          <w:szCs w:val="24"/>
        </w:rPr>
        <w:t>D-</w:t>
      </w:r>
      <w:r w:rsidR="007027DB">
        <w:rPr>
          <w:rFonts w:ascii="Times New Roman" w:hAnsi="Times New Roman" w:cs="Times New Roman"/>
          <w:sz w:val="24"/>
          <w:szCs w:val="24"/>
        </w:rPr>
        <w:t>26</w:t>
      </w:r>
    </w:p>
    <w:p w14:paraId="2A65B2CF" w14:textId="77777777" w:rsidR="007027DB" w:rsidRPr="007027DB" w:rsidRDefault="007027DB" w:rsidP="004C1725">
      <w:pPr>
        <w:spacing w:after="0" w:line="240" w:lineRule="auto"/>
        <w:jc w:val="right"/>
        <w:rPr>
          <w:rFonts w:ascii="Times New Roman" w:hAnsi="Times New Roman" w:cs="Times New Roman"/>
          <w:sz w:val="24"/>
          <w:szCs w:val="24"/>
        </w:rPr>
      </w:pPr>
    </w:p>
    <w:p w14:paraId="1C60F791" w14:textId="5D9BEA5A" w:rsidR="003F14B7" w:rsidRPr="007027DB" w:rsidRDefault="003F14B7"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ALYTAUS RAJONO VIETOS VEIKLOS GRUPĖS PROJEKTO „KAS,  JEI NE TU IR NE AŠ?“ TAISYKLĖS</w:t>
      </w:r>
    </w:p>
    <w:p w14:paraId="4F06495F" w14:textId="77777777" w:rsidR="003F14B7" w:rsidRPr="007027DB" w:rsidRDefault="00263A01"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 xml:space="preserve"> BENDROSIOS NUOSTATOS </w:t>
      </w:r>
    </w:p>
    <w:p w14:paraId="3F39973B" w14:textId="77777777" w:rsidR="003F14B7" w:rsidRPr="007027DB" w:rsidRDefault="003F14B7"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Alytaus rajono vietos veiklos grupės </w:t>
      </w:r>
      <w:r w:rsidR="00B74A41" w:rsidRPr="007027DB">
        <w:rPr>
          <w:rFonts w:ascii="Times New Roman" w:hAnsi="Times New Roman" w:cs="Times New Roman"/>
          <w:sz w:val="24"/>
          <w:szCs w:val="24"/>
        </w:rPr>
        <w:t xml:space="preserve"> (toliau - VVG) projekto „K</w:t>
      </w:r>
      <w:r w:rsidRPr="007027DB">
        <w:rPr>
          <w:rFonts w:ascii="Times New Roman" w:hAnsi="Times New Roman" w:cs="Times New Roman"/>
          <w:sz w:val="24"/>
          <w:szCs w:val="24"/>
        </w:rPr>
        <w:t xml:space="preserve">as,  jei ne tu ir ne aš?“ taisyklės, skirtos  Alytaus rajono bendruomeninių organizacijų pirmininkų ir </w:t>
      </w:r>
      <w:proofErr w:type="spellStart"/>
      <w:r w:rsidRPr="007027DB">
        <w:rPr>
          <w:rFonts w:ascii="Times New Roman" w:hAnsi="Times New Roman" w:cs="Times New Roman"/>
          <w:sz w:val="24"/>
          <w:szCs w:val="24"/>
        </w:rPr>
        <w:t>seniūnaičių</w:t>
      </w:r>
      <w:proofErr w:type="spellEnd"/>
      <w:r w:rsidRPr="007027DB">
        <w:rPr>
          <w:rFonts w:ascii="Times New Roman" w:hAnsi="Times New Roman" w:cs="Times New Roman"/>
          <w:sz w:val="24"/>
          <w:szCs w:val="24"/>
        </w:rPr>
        <w:t xml:space="preserve"> </w:t>
      </w:r>
      <w:proofErr w:type="spellStart"/>
      <w:r w:rsidRPr="007027DB">
        <w:rPr>
          <w:rFonts w:ascii="Times New Roman" w:hAnsi="Times New Roman" w:cs="Times New Roman"/>
          <w:sz w:val="24"/>
          <w:szCs w:val="24"/>
        </w:rPr>
        <w:t>savanorystės</w:t>
      </w:r>
      <w:proofErr w:type="spellEnd"/>
      <w:r w:rsidRPr="007027DB">
        <w:rPr>
          <w:rFonts w:ascii="Times New Roman" w:hAnsi="Times New Roman" w:cs="Times New Roman"/>
          <w:sz w:val="24"/>
          <w:szCs w:val="24"/>
        </w:rPr>
        <w:t xml:space="preserve"> veiklų skatinimo  iniciatyvos „Saulėgrąža“ (toliau – projekto iniciatyva) įgyvendinimui. </w:t>
      </w:r>
    </w:p>
    <w:p w14:paraId="1F6B847B" w14:textId="5FBA1E06" w:rsidR="003F14B7" w:rsidRPr="007027DB" w:rsidRDefault="003F14B7"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Projekto </w:t>
      </w:r>
      <w:r w:rsidR="00263A01" w:rsidRPr="007027DB">
        <w:rPr>
          <w:rFonts w:ascii="Times New Roman" w:hAnsi="Times New Roman" w:cs="Times New Roman"/>
          <w:sz w:val="24"/>
          <w:szCs w:val="24"/>
        </w:rPr>
        <w:t xml:space="preserve">dalyviai, </w:t>
      </w:r>
      <w:r w:rsidRPr="007027DB">
        <w:rPr>
          <w:rFonts w:ascii="Times New Roman" w:hAnsi="Times New Roman" w:cs="Times New Roman"/>
          <w:sz w:val="24"/>
          <w:szCs w:val="24"/>
        </w:rPr>
        <w:t>siekiantys dalyvauti iniciatyvoje</w:t>
      </w:r>
      <w:r w:rsidR="00B74A41" w:rsidRPr="007027DB">
        <w:rPr>
          <w:rFonts w:ascii="Times New Roman" w:hAnsi="Times New Roman" w:cs="Times New Roman"/>
          <w:sz w:val="24"/>
          <w:szCs w:val="24"/>
        </w:rPr>
        <w:t xml:space="preserve"> VVG</w:t>
      </w:r>
      <w:r w:rsidR="00896B50">
        <w:rPr>
          <w:rFonts w:ascii="Times New Roman" w:hAnsi="Times New Roman" w:cs="Times New Roman"/>
          <w:sz w:val="24"/>
          <w:szCs w:val="24"/>
        </w:rPr>
        <w:t>,</w:t>
      </w:r>
      <w:r w:rsidR="00B74A41" w:rsidRPr="007027DB">
        <w:rPr>
          <w:rFonts w:ascii="Times New Roman" w:hAnsi="Times New Roman" w:cs="Times New Roman"/>
          <w:sz w:val="24"/>
          <w:szCs w:val="24"/>
        </w:rPr>
        <w:t xml:space="preserve"> </w:t>
      </w:r>
      <w:r w:rsidR="00263A01" w:rsidRPr="007027DB">
        <w:rPr>
          <w:rFonts w:ascii="Times New Roman" w:hAnsi="Times New Roman" w:cs="Times New Roman"/>
          <w:sz w:val="24"/>
          <w:szCs w:val="24"/>
        </w:rPr>
        <w:t xml:space="preserve">teikia paraišką </w:t>
      </w:r>
      <w:r w:rsidRPr="007027DB">
        <w:rPr>
          <w:rFonts w:ascii="Times New Roman" w:hAnsi="Times New Roman" w:cs="Times New Roman"/>
          <w:sz w:val="24"/>
          <w:szCs w:val="24"/>
        </w:rPr>
        <w:t xml:space="preserve"> </w:t>
      </w:r>
      <w:r w:rsidR="00B74A41" w:rsidRPr="007027DB">
        <w:rPr>
          <w:rFonts w:ascii="Times New Roman" w:hAnsi="Times New Roman" w:cs="Times New Roman"/>
          <w:sz w:val="24"/>
          <w:szCs w:val="24"/>
        </w:rPr>
        <w:t xml:space="preserve">-  Priedas Nr. 1. </w:t>
      </w:r>
    </w:p>
    <w:p w14:paraId="7AC6388C" w14:textId="77777777" w:rsidR="00B74A41" w:rsidRPr="007027DB" w:rsidRDefault="00AE76B7"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Su projekto dalyviu VVG sudaro  projekto  iniciatyvos dalyvio  sutartį  - Priedas Nr. 2</w:t>
      </w:r>
      <w:r w:rsidR="00E37D8C" w:rsidRPr="007027DB">
        <w:rPr>
          <w:rFonts w:ascii="Times New Roman" w:hAnsi="Times New Roman" w:cs="Times New Roman"/>
          <w:sz w:val="24"/>
          <w:szCs w:val="24"/>
        </w:rPr>
        <w:t xml:space="preserve">. </w:t>
      </w:r>
    </w:p>
    <w:p w14:paraId="21745935" w14:textId="77777777" w:rsidR="00E37D8C" w:rsidRPr="007027DB" w:rsidRDefault="00E37D8C"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Iniciatyvos dalyvio  sutartį  galima sudaryti vieną kartą arba kas mėnesį iki projekto pabaigos 2020 m. gruodžio 30 d.  priklausomai nuo patirtų išlaidų. </w:t>
      </w:r>
    </w:p>
    <w:p w14:paraId="078F13F5" w14:textId="77777777" w:rsidR="00263A01" w:rsidRPr="007027DB" w:rsidRDefault="00263A01" w:rsidP="004C1725">
      <w:pPr>
        <w:pStyle w:val="Sraopastraipa"/>
        <w:spacing w:line="240" w:lineRule="auto"/>
        <w:jc w:val="center"/>
        <w:rPr>
          <w:rFonts w:ascii="Times New Roman" w:hAnsi="Times New Roman" w:cs="Times New Roman"/>
          <w:sz w:val="24"/>
          <w:szCs w:val="24"/>
        </w:rPr>
      </w:pPr>
    </w:p>
    <w:p w14:paraId="16FD5F58" w14:textId="77777777" w:rsidR="00263A01" w:rsidRPr="007027DB" w:rsidRDefault="00263A01" w:rsidP="004C1725">
      <w:pPr>
        <w:pStyle w:val="Sraopastraipa"/>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PROJEKTO DALYVIAI</w:t>
      </w:r>
      <w:r w:rsidR="00E37D8C" w:rsidRPr="007027DB">
        <w:rPr>
          <w:rFonts w:ascii="Times New Roman" w:hAnsi="Times New Roman" w:cs="Times New Roman"/>
          <w:sz w:val="24"/>
          <w:szCs w:val="24"/>
        </w:rPr>
        <w:t xml:space="preserve"> ir </w:t>
      </w:r>
    </w:p>
    <w:p w14:paraId="113F756F" w14:textId="77777777" w:rsidR="00263A01" w:rsidRPr="007027DB" w:rsidRDefault="00263A01" w:rsidP="004C1725">
      <w:pPr>
        <w:pStyle w:val="Sraopastraipa"/>
        <w:spacing w:line="240" w:lineRule="auto"/>
        <w:jc w:val="center"/>
        <w:rPr>
          <w:rFonts w:ascii="Times New Roman" w:hAnsi="Times New Roman" w:cs="Times New Roman"/>
          <w:sz w:val="24"/>
          <w:szCs w:val="24"/>
        </w:rPr>
      </w:pPr>
    </w:p>
    <w:p w14:paraId="4A88DB38" w14:textId="1E88DB71" w:rsidR="00263A01" w:rsidRPr="007027DB" w:rsidRDefault="00263A01"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Tinkami  projekto dalyviai –</w:t>
      </w:r>
      <w:r w:rsidR="00FD5A0A" w:rsidRPr="007027DB">
        <w:rPr>
          <w:rFonts w:ascii="Times New Roman" w:hAnsi="Times New Roman" w:cs="Times New Roman"/>
          <w:sz w:val="24"/>
          <w:szCs w:val="24"/>
        </w:rPr>
        <w:t xml:space="preserve"> </w:t>
      </w:r>
      <w:r w:rsidR="003F14B7" w:rsidRPr="007027DB">
        <w:rPr>
          <w:rFonts w:ascii="Times New Roman" w:hAnsi="Times New Roman" w:cs="Times New Roman"/>
          <w:sz w:val="24"/>
          <w:szCs w:val="24"/>
        </w:rPr>
        <w:t>Alytaus rajono</w:t>
      </w:r>
      <w:r w:rsidRPr="007027DB">
        <w:rPr>
          <w:rFonts w:ascii="Times New Roman" w:hAnsi="Times New Roman" w:cs="Times New Roman"/>
          <w:sz w:val="24"/>
          <w:szCs w:val="24"/>
        </w:rPr>
        <w:t xml:space="preserve"> savivaldybės </w:t>
      </w:r>
      <w:r w:rsidR="003F14B7" w:rsidRPr="007027DB">
        <w:rPr>
          <w:rFonts w:ascii="Times New Roman" w:hAnsi="Times New Roman" w:cs="Times New Roman"/>
          <w:sz w:val="24"/>
          <w:szCs w:val="24"/>
        </w:rPr>
        <w:t xml:space="preserve"> bendruomeninių organizacijų pirminink</w:t>
      </w:r>
      <w:r w:rsidRPr="007027DB">
        <w:rPr>
          <w:rFonts w:ascii="Times New Roman" w:hAnsi="Times New Roman" w:cs="Times New Roman"/>
          <w:sz w:val="24"/>
          <w:szCs w:val="24"/>
        </w:rPr>
        <w:t xml:space="preserve">ai ir </w:t>
      </w:r>
      <w:proofErr w:type="spellStart"/>
      <w:r w:rsidRPr="007027DB">
        <w:rPr>
          <w:rFonts w:ascii="Times New Roman" w:hAnsi="Times New Roman" w:cs="Times New Roman"/>
          <w:sz w:val="24"/>
          <w:szCs w:val="24"/>
        </w:rPr>
        <w:t>seniūnaičiai</w:t>
      </w:r>
      <w:proofErr w:type="spellEnd"/>
      <w:r w:rsidRPr="007027DB">
        <w:rPr>
          <w:rFonts w:ascii="Times New Roman" w:hAnsi="Times New Roman" w:cs="Times New Roman"/>
          <w:sz w:val="24"/>
          <w:szCs w:val="24"/>
        </w:rPr>
        <w:t xml:space="preserve"> </w:t>
      </w:r>
      <w:r w:rsidR="00896B50">
        <w:rPr>
          <w:rFonts w:ascii="Times New Roman" w:hAnsi="Times New Roman" w:cs="Times New Roman"/>
          <w:sz w:val="24"/>
          <w:szCs w:val="24"/>
        </w:rPr>
        <w:t>,</w:t>
      </w:r>
      <w:r w:rsidR="003F14B7" w:rsidRPr="007027DB">
        <w:rPr>
          <w:rFonts w:ascii="Times New Roman" w:hAnsi="Times New Roman" w:cs="Times New Roman"/>
          <w:sz w:val="24"/>
          <w:szCs w:val="24"/>
        </w:rPr>
        <w:t xml:space="preserve"> </w:t>
      </w:r>
      <w:r w:rsidRPr="007027DB">
        <w:rPr>
          <w:rFonts w:ascii="Times New Roman" w:hAnsi="Times New Roman" w:cs="Times New Roman"/>
          <w:sz w:val="24"/>
          <w:szCs w:val="24"/>
        </w:rPr>
        <w:t xml:space="preserve">oficialiai patvirtinti  ir galintys pateikti  tapatybę ir </w:t>
      </w:r>
      <w:proofErr w:type="spellStart"/>
      <w:r w:rsidRPr="007027DB">
        <w:rPr>
          <w:rFonts w:ascii="Times New Roman" w:hAnsi="Times New Roman" w:cs="Times New Roman"/>
          <w:sz w:val="24"/>
          <w:szCs w:val="24"/>
        </w:rPr>
        <w:t>statausą</w:t>
      </w:r>
      <w:proofErr w:type="spellEnd"/>
      <w:r w:rsidRPr="007027DB">
        <w:rPr>
          <w:rFonts w:ascii="Times New Roman" w:hAnsi="Times New Roman" w:cs="Times New Roman"/>
          <w:sz w:val="24"/>
          <w:szCs w:val="24"/>
        </w:rPr>
        <w:t xml:space="preserve"> patvirt</w:t>
      </w:r>
      <w:r w:rsidR="00896B50">
        <w:rPr>
          <w:rFonts w:ascii="Times New Roman" w:hAnsi="Times New Roman" w:cs="Times New Roman"/>
          <w:sz w:val="24"/>
          <w:szCs w:val="24"/>
        </w:rPr>
        <w:t>inančius  dokumentus</w:t>
      </w:r>
      <w:r w:rsidRPr="007027DB">
        <w:rPr>
          <w:rFonts w:ascii="Times New Roman" w:hAnsi="Times New Roman" w:cs="Times New Roman"/>
          <w:sz w:val="24"/>
          <w:szCs w:val="24"/>
        </w:rPr>
        <w:t>.</w:t>
      </w:r>
    </w:p>
    <w:p w14:paraId="7F4EE083" w14:textId="77777777" w:rsidR="003F14B7" w:rsidRPr="007027DB" w:rsidRDefault="00263A01"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Projekto iniciatyvos dalyviais negali būti </w:t>
      </w:r>
      <w:r w:rsidR="003F14B7" w:rsidRPr="007027DB">
        <w:rPr>
          <w:rFonts w:ascii="Times New Roman" w:hAnsi="Times New Roman" w:cs="Times New Roman"/>
          <w:sz w:val="24"/>
          <w:szCs w:val="24"/>
        </w:rPr>
        <w:t xml:space="preserve"> </w:t>
      </w:r>
      <w:r w:rsidRPr="007027DB">
        <w:rPr>
          <w:rFonts w:ascii="Times New Roman" w:hAnsi="Times New Roman" w:cs="Times New Roman"/>
          <w:sz w:val="24"/>
          <w:szCs w:val="24"/>
        </w:rPr>
        <w:t xml:space="preserve">Alytaus rajono vietos veiklos grupės administracijos darbuotojai. </w:t>
      </w:r>
    </w:p>
    <w:p w14:paraId="1007F462" w14:textId="1E456D59" w:rsidR="00B74A41" w:rsidRPr="007027DB" w:rsidRDefault="00B74A41"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Projekto dalyviai </w:t>
      </w:r>
      <w:r w:rsidR="00896B50">
        <w:rPr>
          <w:rFonts w:ascii="Times New Roman" w:hAnsi="Times New Roman" w:cs="Times New Roman"/>
          <w:sz w:val="24"/>
          <w:szCs w:val="24"/>
        </w:rPr>
        <w:t>,</w:t>
      </w:r>
      <w:r w:rsidRPr="007027DB">
        <w:rPr>
          <w:rFonts w:ascii="Times New Roman" w:hAnsi="Times New Roman" w:cs="Times New Roman"/>
          <w:sz w:val="24"/>
          <w:szCs w:val="24"/>
        </w:rPr>
        <w:t>norėdami gaut</w:t>
      </w:r>
      <w:r w:rsidR="00E10EB4" w:rsidRPr="007027DB">
        <w:rPr>
          <w:rFonts w:ascii="Times New Roman" w:hAnsi="Times New Roman" w:cs="Times New Roman"/>
          <w:sz w:val="24"/>
          <w:szCs w:val="24"/>
        </w:rPr>
        <w:t>i</w:t>
      </w:r>
      <w:r w:rsidR="00896B50">
        <w:rPr>
          <w:rFonts w:ascii="Times New Roman" w:hAnsi="Times New Roman" w:cs="Times New Roman"/>
          <w:sz w:val="24"/>
          <w:szCs w:val="24"/>
        </w:rPr>
        <w:t xml:space="preserve"> patirtų išlaidų kompensavim</w:t>
      </w:r>
      <w:r w:rsidR="00E10EB4" w:rsidRPr="007027DB">
        <w:rPr>
          <w:rFonts w:ascii="Times New Roman" w:hAnsi="Times New Roman" w:cs="Times New Roman"/>
          <w:sz w:val="24"/>
          <w:szCs w:val="24"/>
        </w:rPr>
        <w:t>ą</w:t>
      </w:r>
      <w:r w:rsidR="00896B50">
        <w:rPr>
          <w:rFonts w:ascii="Times New Roman" w:hAnsi="Times New Roman" w:cs="Times New Roman"/>
          <w:sz w:val="24"/>
          <w:szCs w:val="24"/>
        </w:rPr>
        <w:t>,</w:t>
      </w:r>
      <w:r w:rsidR="00E10EB4" w:rsidRPr="007027DB">
        <w:rPr>
          <w:rFonts w:ascii="Times New Roman" w:hAnsi="Times New Roman" w:cs="Times New Roman"/>
          <w:sz w:val="24"/>
          <w:szCs w:val="24"/>
        </w:rPr>
        <w:t xml:space="preserve"> teikia paraišką. </w:t>
      </w:r>
    </w:p>
    <w:p w14:paraId="1C371192" w14:textId="77777777" w:rsidR="00E37D8C" w:rsidRPr="007027DB" w:rsidRDefault="00E37D8C"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Paraišką asmeniškai teikia iniciatyvos dalyvis adresu :   Alytaus rajono vietos veiklos grupė, Naujoji g.2, Alytus.</w:t>
      </w:r>
    </w:p>
    <w:p w14:paraId="07A9C9D6" w14:textId="77777777" w:rsidR="00E10EB4" w:rsidRPr="007027DB" w:rsidRDefault="00E10EB4" w:rsidP="004C1725">
      <w:pPr>
        <w:pStyle w:val="Sraopastraipa"/>
        <w:numPr>
          <w:ilvl w:val="0"/>
          <w:numId w:val="1"/>
        </w:numPr>
        <w:spacing w:line="240" w:lineRule="auto"/>
        <w:rPr>
          <w:rFonts w:ascii="Times New Roman" w:hAnsi="Times New Roman" w:cs="Times New Roman"/>
          <w:sz w:val="24"/>
          <w:szCs w:val="24"/>
        </w:rPr>
      </w:pPr>
      <w:proofErr w:type="spellStart"/>
      <w:r w:rsidRPr="007027DB">
        <w:rPr>
          <w:rFonts w:ascii="Times New Roman" w:hAnsi="Times New Roman" w:cs="Times New Roman"/>
          <w:color w:val="1C1E21"/>
          <w:sz w:val="24"/>
          <w:szCs w:val="24"/>
        </w:rPr>
        <w:t>Savanorystės</w:t>
      </w:r>
      <w:proofErr w:type="spellEnd"/>
      <w:r w:rsidRPr="007027DB">
        <w:rPr>
          <w:rFonts w:ascii="Times New Roman" w:hAnsi="Times New Roman" w:cs="Times New Roman"/>
          <w:color w:val="1C1E21"/>
          <w:sz w:val="24"/>
          <w:szCs w:val="24"/>
        </w:rPr>
        <w:t xml:space="preserve"> veiklų skatinimo iniciatyva ,,Saulėgrąža" ske</w:t>
      </w:r>
      <w:r w:rsidR="00CB5075" w:rsidRPr="007027DB">
        <w:rPr>
          <w:rFonts w:ascii="Times New Roman" w:hAnsi="Times New Roman" w:cs="Times New Roman"/>
          <w:color w:val="1C1E21"/>
          <w:sz w:val="24"/>
          <w:szCs w:val="24"/>
        </w:rPr>
        <w:t>l</w:t>
      </w:r>
      <w:r w:rsidRPr="007027DB">
        <w:rPr>
          <w:rFonts w:ascii="Times New Roman" w:hAnsi="Times New Roman" w:cs="Times New Roman"/>
          <w:color w:val="1C1E21"/>
          <w:sz w:val="24"/>
          <w:szCs w:val="24"/>
        </w:rPr>
        <w:t xml:space="preserve">biama nuo 2020 m. rugsėjo 9 d. iki 2020 m. </w:t>
      </w:r>
      <w:r w:rsidR="00CB5075" w:rsidRPr="007027DB">
        <w:rPr>
          <w:rFonts w:ascii="Times New Roman" w:hAnsi="Times New Roman" w:cs="Times New Roman"/>
          <w:color w:val="1C1E21"/>
          <w:sz w:val="24"/>
          <w:szCs w:val="24"/>
        </w:rPr>
        <w:t xml:space="preserve">gruodžio 31 d. </w:t>
      </w:r>
    </w:p>
    <w:p w14:paraId="17B0C846" w14:textId="77777777" w:rsidR="00263A01" w:rsidRPr="007027DB" w:rsidRDefault="00263A01" w:rsidP="004C1725">
      <w:p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w:t>
      </w:r>
    </w:p>
    <w:p w14:paraId="73FFDB60" w14:textId="77777777" w:rsidR="00263A01" w:rsidRPr="007027DB" w:rsidRDefault="00FD5A0A"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 xml:space="preserve">TINKAMOS/ NETINKAMOS  IŠLAIDOS IR  FINANSAVIMAS </w:t>
      </w:r>
    </w:p>
    <w:p w14:paraId="398FE9B0" w14:textId="77777777" w:rsidR="00CB5075" w:rsidRPr="007027DB" w:rsidRDefault="00CB5075"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 Remiamos </w:t>
      </w:r>
      <w:r w:rsidRPr="007027DB">
        <w:rPr>
          <w:rFonts w:ascii="Times New Roman" w:hAnsi="Times New Roman" w:cs="Times New Roman"/>
          <w:sz w:val="24"/>
          <w:szCs w:val="24"/>
        </w:rPr>
        <w:t>Alytaus rajono savivaldybės  bendruomeninių organizacijų pirminin</w:t>
      </w:r>
      <w:r w:rsidR="00AE76B7" w:rsidRPr="007027DB">
        <w:rPr>
          <w:rFonts w:ascii="Times New Roman" w:hAnsi="Times New Roman" w:cs="Times New Roman"/>
          <w:sz w:val="24"/>
          <w:szCs w:val="24"/>
        </w:rPr>
        <w:t>k</w:t>
      </w:r>
      <w:r w:rsidRPr="007027DB">
        <w:rPr>
          <w:rFonts w:ascii="Times New Roman" w:hAnsi="Times New Roman" w:cs="Times New Roman"/>
          <w:sz w:val="24"/>
          <w:szCs w:val="24"/>
        </w:rPr>
        <w:t xml:space="preserve">ų  ir </w:t>
      </w:r>
      <w:proofErr w:type="spellStart"/>
      <w:r w:rsidRPr="007027DB">
        <w:rPr>
          <w:rFonts w:ascii="Times New Roman" w:hAnsi="Times New Roman" w:cs="Times New Roman"/>
          <w:sz w:val="24"/>
          <w:szCs w:val="24"/>
        </w:rPr>
        <w:t>seniūnaičių</w:t>
      </w:r>
      <w:proofErr w:type="spellEnd"/>
      <w:r w:rsidRPr="007027DB">
        <w:rPr>
          <w:rFonts w:ascii="Times New Roman" w:hAnsi="Times New Roman" w:cs="Times New Roman"/>
          <w:sz w:val="24"/>
          <w:szCs w:val="24"/>
        </w:rPr>
        <w:t xml:space="preserve"> </w:t>
      </w:r>
      <w:r w:rsidR="00AE76B7" w:rsidRPr="007027DB">
        <w:rPr>
          <w:rFonts w:ascii="Times New Roman" w:hAnsi="Times New Roman" w:cs="Times New Roman"/>
          <w:color w:val="1C1E21"/>
          <w:sz w:val="24"/>
          <w:szCs w:val="24"/>
        </w:rPr>
        <w:t>savanoriškos idėjos/iniciatyvos,</w:t>
      </w:r>
      <w:r w:rsidRPr="007027DB">
        <w:rPr>
          <w:rFonts w:ascii="Times New Roman" w:hAnsi="Times New Roman" w:cs="Times New Roman"/>
          <w:color w:val="1C1E21"/>
          <w:sz w:val="24"/>
          <w:szCs w:val="24"/>
        </w:rPr>
        <w:t xml:space="preserve"> kompensuojant</w:t>
      </w:r>
      <w:r w:rsidR="00AE76B7" w:rsidRPr="007027DB">
        <w:rPr>
          <w:rFonts w:ascii="Times New Roman" w:hAnsi="Times New Roman" w:cs="Times New Roman"/>
          <w:sz w:val="24"/>
          <w:szCs w:val="24"/>
        </w:rPr>
        <w:t xml:space="preserve"> bendruomeninių organizacijų pirmininkų  ir </w:t>
      </w:r>
      <w:proofErr w:type="spellStart"/>
      <w:r w:rsidR="00AE76B7" w:rsidRPr="007027DB">
        <w:rPr>
          <w:rFonts w:ascii="Times New Roman" w:hAnsi="Times New Roman" w:cs="Times New Roman"/>
          <w:sz w:val="24"/>
          <w:szCs w:val="24"/>
        </w:rPr>
        <w:t>seniūnaičių</w:t>
      </w:r>
      <w:proofErr w:type="spellEnd"/>
      <w:r w:rsidRPr="007027DB">
        <w:rPr>
          <w:rFonts w:ascii="Times New Roman" w:hAnsi="Times New Roman" w:cs="Times New Roman"/>
          <w:color w:val="1C1E21"/>
          <w:sz w:val="24"/>
          <w:szCs w:val="24"/>
        </w:rPr>
        <w:t xml:space="preserve"> asmeniškai patirtas </w:t>
      </w:r>
      <w:r w:rsidR="00AE76B7" w:rsidRPr="007027DB">
        <w:rPr>
          <w:rFonts w:ascii="Times New Roman" w:hAnsi="Times New Roman" w:cs="Times New Roman"/>
          <w:color w:val="1C1E21"/>
          <w:sz w:val="24"/>
          <w:szCs w:val="24"/>
        </w:rPr>
        <w:t>išlaidas (kompensuojama iki 60,</w:t>
      </w:r>
      <w:r w:rsidRPr="007027DB">
        <w:rPr>
          <w:rFonts w:ascii="Times New Roman" w:hAnsi="Times New Roman" w:cs="Times New Roman"/>
          <w:color w:val="1C1E21"/>
          <w:sz w:val="24"/>
          <w:szCs w:val="24"/>
        </w:rPr>
        <w:t xml:space="preserve">00 </w:t>
      </w:r>
      <w:proofErr w:type="spellStart"/>
      <w:r w:rsidRPr="007027DB">
        <w:rPr>
          <w:rFonts w:ascii="Times New Roman" w:hAnsi="Times New Roman" w:cs="Times New Roman"/>
          <w:color w:val="1C1E21"/>
          <w:sz w:val="24"/>
          <w:szCs w:val="24"/>
        </w:rPr>
        <w:t>Eur</w:t>
      </w:r>
      <w:proofErr w:type="spellEnd"/>
      <w:r w:rsidRPr="007027DB">
        <w:rPr>
          <w:rFonts w:ascii="Times New Roman" w:hAnsi="Times New Roman" w:cs="Times New Roman"/>
          <w:color w:val="1C1E21"/>
          <w:sz w:val="24"/>
          <w:szCs w:val="24"/>
        </w:rPr>
        <w:t xml:space="preserve"> per 1 mėn.  1 asmeniui).</w:t>
      </w:r>
    </w:p>
    <w:p w14:paraId="6104C97F" w14:textId="77777777" w:rsidR="00AE76B7" w:rsidRPr="007027DB" w:rsidRDefault="00CB5075"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Projekte vertinant paraiškas ir teikiant kompensacijas  laikomasi nuostatos, kad  geros idėjos </w:t>
      </w:r>
      <w:r w:rsidR="00AE76B7" w:rsidRPr="007027DB">
        <w:rPr>
          <w:rFonts w:ascii="Times New Roman" w:hAnsi="Times New Roman" w:cs="Times New Roman"/>
          <w:color w:val="1C1E21"/>
          <w:sz w:val="24"/>
          <w:szCs w:val="24"/>
        </w:rPr>
        <w:t xml:space="preserve"> gali būti remiamos, tačiau jas  būtina trumpai pagrįsti ir pateikti informaciją, dokumentus apie idėjų, iniciatyvų įgyvendinimo naudą.</w:t>
      </w:r>
    </w:p>
    <w:p w14:paraId="0FB2EEB2" w14:textId="77777777" w:rsidR="00CB5075" w:rsidRPr="007027DB" w:rsidRDefault="00CB5075"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 </w:t>
      </w:r>
      <w:r w:rsidR="00AE76B7" w:rsidRPr="007027DB">
        <w:rPr>
          <w:rFonts w:ascii="Times New Roman" w:hAnsi="Times New Roman" w:cs="Times New Roman"/>
          <w:color w:val="1C1E21"/>
          <w:sz w:val="24"/>
          <w:szCs w:val="24"/>
        </w:rPr>
        <w:t>K</w:t>
      </w:r>
      <w:r w:rsidRPr="007027DB">
        <w:rPr>
          <w:rFonts w:ascii="Times New Roman" w:hAnsi="Times New Roman" w:cs="Times New Roman"/>
          <w:color w:val="1C1E21"/>
          <w:sz w:val="24"/>
          <w:szCs w:val="24"/>
        </w:rPr>
        <w:t>ompensuojamos įvairios išlaidos, išskyrus kuro, telefono ir alko</w:t>
      </w:r>
      <w:r w:rsidR="00AE76B7" w:rsidRPr="007027DB">
        <w:rPr>
          <w:rFonts w:ascii="Times New Roman" w:hAnsi="Times New Roman" w:cs="Times New Roman"/>
          <w:color w:val="1C1E21"/>
          <w:sz w:val="24"/>
          <w:szCs w:val="24"/>
        </w:rPr>
        <w:t>holio bei tabako pirkimo išlaida</w:t>
      </w:r>
      <w:r w:rsidRPr="007027DB">
        <w:rPr>
          <w:rFonts w:ascii="Times New Roman" w:hAnsi="Times New Roman" w:cs="Times New Roman"/>
          <w:color w:val="1C1E21"/>
          <w:sz w:val="24"/>
          <w:szCs w:val="24"/>
        </w:rPr>
        <w:t xml:space="preserve">s. </w:t>
      </w:r>
    </w:p>
    <w:p w14:paraId="5E7BE92C" w14:textId="77777777" w:rsidR="00694D52" w:rsidRPr="007027DB" w:rsidRDefault="00AE76B7"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 </w:t>
      </w:r>
      <w:r w:rsidR="00694D52" w:rsidRPr="007027DB">
        <w:rPr>
          <w:rFonts w:ascii="Times New Roman" w:hAnsi="Times New Roman" w:cs="Times New Roman"/>
          <w:color w:val="1C1E21"/>
          <w:sz w:val="24"/>
          <w:szCs w:val="24"/>
        </w:rPr>
        <w:t xml:space="preserve">Jei įrodoma, kad  savanoriškos veiklos iniciatyvos išlaidos yra didesnės negu 60,00 </w:t>
      </w:r>
      <w:proofErr w:type="spellStart"/>
      <w:r w:rsidR="00694D52" w:rsidRPr="007027DB">
        <w:rPr>
          <w:rFonts w:ascii="Times New Roman" w:hAnsi="Times New Roman" w:cs="Times New Roman"/>
          <w:color w:val="1C1E21"/>
          <w:sz w:val="24"/>
          <w:szCs w:val="24"/>
        </w:rPr>
        <w:t>Eur</w:t>
      </w:r>
      <w:proofErr w:type="spellEnd"/>
      <w:r w:rsidR="00694D52" w:rsidRPr="007027DB">
        <w:rPr>
          <w:rFonts w:ascii="Times New Roman" w:hAnsi="Times New Roman" w:cs="Times New Roman"/>
          <w:color w:val="1C1E21"/>
          <w:sz w:val="24"/>
          <w:szCs w:val="24"/>
        </w:rPr>
        <w:t xml:space="preserve"> per mėn., išlaidos gali būti kompensuojamos tęstiniu būdu kitais mėnesiais, sudarytoje  sutartyje numatytais terminais.  </w:t>
      </w:r>
    </w:p>
    <w:p w14:paraId="52AD13E6" w14:textId="77777777" w:rsidR="003F14B7" w:rsidRPr="007027DB" w:rsidRDefault="00AE76B7"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Projekto eigoje Kompensuojamų išlaidų sąrašas gali būti patikslinamas,  pakeičiant šias taisykles VVG pirmininko įsakymu. </w:t>
      </w:r>
    </w:p>
    <w:p w14:paraId="54E1535E" w14:textId="60A8A5EB" w:rsidR="00FD5A0A" w:rsidRPr="007027DB" w:rsidRDefault="00FD5A0A"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Netinkamos išlaidos iniciatyvoms, kurios </w:t>
      </w:r>
      <w:r w:rsidR="00E37D8C" w:rsidRPr="007027DB">
        <w:rPr>
          <w:rFonts w:ascii="Times New Roman" w:hAnsi="Times New Roman" w:cs="Times New Roman"/>
          <w:color w:val="1C1E21"/>
          <w:sz w:val="24"/>
          <w:szCs w:val="24"/>
        </w:rPr>
        <w:t xml:space="preserve">neetiškos, </w:t>
      </w:r>
      <w:r w:rsidRPr="007027DB">
        <w:rPr>
          <w:rFonts w:ascii="Times New Roman" w:hAnsi="Times New Roman" w:cs="Times New Roman"/>
          <w:color w:val="1C1E21"/>
          <w:sz w:val="24"/>
          <w:szCs w:val="24"/>
        </w:rPr>
        <w:t>žemina žmogaus orumą, skatina diskriminaciją, smurtą,  patyčias, žiaurumą</w:t>
      </w:r>
      <w:r w:rsidR="00342A72" w:rsidRPr="007027DB">
        <w:rPr>
          <w:rFonts w:ascii="Times New Roman" w:hAnsi="Times New Roman" w:cs="Times New Roman"/>
          <w:color w:val="1C1E21"/>
          <w:sz w:val="24"/>
          <w:szCs w:val="24"/>
        </w:rPr>
        <w:t>,</w:t>
      </w:r>
      <w:r w:rsidR="00896B50">
        <w:rPr>
          <w:rFonts w:ascii="Times New Roman" w:hAnsi="Times New Roman" w:cs="Times New Roman"/>
          <w:color w:val="1C1E21"/>
          <w:sz w:val="24"/>
          <w:szCs w:val="24"/>
        </w:rPr>
        <w:t xml:space="preserve"> </w:t>
      </w:r>
      <w:r w:rsidR="00342A72" w:rsidRPr="007027DB">
        <w:rPr>
          <w:rFonts w:ascii="Times New Roman" w:hAnsi="Times New Roman" w:cs="Times New Roman"/>
          <w:color w:val="1C1E21"/>
          <w:sz w:val="24"/>
          <w:szCs w:val="24"/>
        </w:rPr>
        <w:t xml:space="preserve"> išlaidos</w:t>
      </w:r>
      <w:r w:rsidR="00896B50">
        <w:rPr>
          <w:rFonts w:ascii="Times New Roman" w:hAnsi="Times New Roman" w:cs="Times New Roman"/>
          <w:color w:val="1C1E21"/>
          <w:sz w:val="24"/>
          <w:szCs w:val="24"/>
        </w:rPr>
        <w:t>, skatinančios</w:t>
      </w:r>
      <w:r w:rsidR="00342A72" w:rsidRPr="007027DB">
        <w:rPr>
          <w:rFonts w:ascii="Times New Roman" w:hAnsi="Times New Roman" w:cs="Times New Roman"/>
          <w:color w:val="1C1E21"/>
          <w:sz w:val="24"/>
          <w:szCs w:val="24"/>
        </w:rPr>
        <w:t xml:space="preserve">  </w:t>
      </w:r>
      <w:r w:rsidR="00896B50">
        <w:rPr>
          <w:rFonts w:ascii="Times New Roman" w:hAnsi="Times New Roman" w:cs="Times New Roman"/>
          <w:color w:val="1C1E21"/>
          <w:sz w:val="24"/>
          <w:szCs w:val="24"/>
        </w:rPr>
        <w:t>p</w:t>
      </w:r>
      <w:r w:rsidR="00342A72" w:rsidRPr="007027DB">
        <w:rPr>
          <w:rFonts w:ascii="Times New Roman" w:hAnsi="Times New Roman" w:cs="Times New Roman"/>
          <w:color w:val="1C1E21"/>
          <w:sz w:val="24"/>
          <w:szCs w:val="24"/>
        </w:rPr>
        <w:t>rikl</w:t>
      </w:r>
      <w:r w:rsidR="00896B50">
        <w:rPr>
          <w:rFonts w:ascii="Times New Roman" w:hAnsi="Times New Roman" w:cs="Times New Roman"/>
          <w:color w:val="1C1E21"/>
          <w:sz w:val="24"/>
          <w:szCs w:val="24"/>
        </w:rPr>
        <w:t>a</w:t>
      </w:r>
      <w:r w:rsidR="00342A72" w:rsidRPr="007027DB">
        <w:rPr>
          <w:rFonts w:ascii="Times New Roman" w:hAnsi="Times New Roman" w:cs="Times New Roman"/>
          <w:color w:val="1C1E21"/>
          <w:sz w:val="24"/>
          <w:szCs w:val="24"/>
        </w:rPr>
        <w:t xml:space="preserve">usomybes nuo </w:t>
      </w:r>
      <w:r w:rsidR="00342A72" w:rsidRPr="007027DB">
        <w:rPr>
          <w:rFonts w:ascii="Times New Roman" w:hAnsi="Times New Roman" w:cs="Times New Roman"/>
          <w:color w:val="1C1E21"/>
          <w:sz w:val="24"/>
          <w:szCs w:val="24"/>
        </w:rPr>
        <w:lastRenderedPageBreak/>
        <w:t>alkoholio, tabako, narkotinių medžiagų</w:t>
      </w:r>
      <w:r w:rsidR="00896B50">
        <w:rPr>
          <w:rFonts w:ascii="Times New Roman" w:hAnsi="Times New Roman" w:cs="Times New Roman"/>
          <w:color w:val="1C1E21"/>
          <w:sz w:val="24"/>
          <w:szCs w:val="24"/>
        </w:rPr>
        <w:t xml:space="preserve"> ir vietos gyventojams neturinčios </w:t>
      </w:r>
      <w:r w:rsidRPr="007027DB">
        <w:rPr>
          <w:rFonts w:ascii="Times New Roman" w:hAnsi="Times New Roman" w:cs="Times New Roman"/>
          <w:color w:val="1C1E21"/>
          <w:sz w:val="24"/>
          <w:szCs w:val="24"/>
        </w:rPr>
        <w:t xml:space="preserve"> </w:t>
      </w:r>
      <w:r w:rsidR="00342A72" w:rsidRPr="007027DB">
        <w:rPr>
          <w:rFonts w:ascii="Times New Roman" w:hAnsi="Times New Roman" w:cs="Times New Roman"/>
          <w:color w:val="1C1E21"/>
          <w:sz w:val="24"/>
          <w:szCs w:val="24"/>
        </w:rPr>
        <w:t xml:space="preserve"> jokios </w:t>
      </w:r>
      <w:r w:rsidRPr="007027DB">
        <w:rPr>
          <w:rFonts w:ascii="Times New Roman" w:hAnsi="Times New Roman" w:cs="Times New Roman"/>
          <w:color w:val="1C1E21"/>
          <w:sz w:val="24"/>
          <w:szCs w:val="24"/>
        </w:rPr>
        <w:t>įtakos bei susiję tik su asmeninių interesų tenkinimu.</w:t>
      </w:r>
    </w:p>
    <w:p w14:paraId="63481DCE" w14:textId="77777777" w:rsidR="00B74A41" w:rsidRPr="007027DB" w:rsidRDefault="00FD5A0A" w:rsidP="004C1725">
      <w:pPr>
        <w:pStyle w:val="Sraopastraipa"/>
        <w:numPr>
          <w:ilvl w:val="0"/>
          <w:numId w:val="1"/>
        </w:num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 Iniciatyvų vertintojai yra Alytaus rajono VVG administracijos darbuotojai. </w:t>
      </w:r>
    </w:p>
    <w:p w14:paraId="60AC4DD0" w14:textId="77777777" w:rsidR="003F14B7" w:rsidRPr="007027DB" w:rsidRDefault="00FD5A0A"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 xml:space="preserve">  TEIKIAMI DOKUMENTAI</w:t>
      </w:r>
    </w:p>
    <w:p w14:paraId="4D320691" w14:textId="77777777" w:rsidR="00FD5A0A" w:rsidRPr="007027DB" w:rsidRDefault="00FD5A0A"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Paraiška</w:t>
      </w:r>
      <w:r w:rsidR="00E37D8C" w:rsidRPr="007027DB">
        <w:rPr>
          <w:rFonts w:ascii="Times New Roman" w:hAnsi="Times New Roman" w:cs="Times New Roman"/>
          <w:sz w:val="24"/>
          <w:szCs w:val="24"/>
        </w:rPr>
        <w:t xml:space="preserve"> – priedas  Nr. 1</w:t>
      </w:r>
      <w:r w:rsidRPr="007027DB">
        <w:rPr>
          <w:rFonts w:ascii="Times New Roman" w:hAnsi="Times New Roman" w:cs="Times New Roman"/>
          <w:sz w:val="24"/>
          <w:szCs w:val="24"/>
        </w:rPr>
        <w:t xml:space="preserve">; </w:t>
      </w:r>
    </w:p>
    <w:p w14:paraId="1332D8FF" w14:textId="77777777" w:rsidR="00FD5A0A" w:rsidRPr="007027DB" w:rsidRDefault="00FD5A0A"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Alytaus rajono savivaldybės  bendruomeninių organizacijų pirmininko  ar  </w:t>
      </w:r>
      <w:proofErr w:type="spellStart"/>
      <w:r w:rsidRPr="007027DB">
        <w:rPr>
          <w:rFonts w:ascii="Times New Roman" w:hAnsi="Times New Roman" w:cs="Times New Roman"/>
          <w:sz w:val="24"/>
          <w:szCs w:val="24"/>
        </w:rPr>
        <w:t>seniūnaičio</w:t>
      </w:r>
      <w:proofErr w:type="spellEnd"/>
      <w:r w:rsidRPr="007027DB">
        <w:rPr>
          <w:rFonts w:ascii="Times New Roman" w:hAnsi="Times New Roman" w:cs="Times New Roman"/>
          <w:sz w:val="24"/>
          <w:szCs w:val="24"/>
        </w:rPr>
        <w:t xml:space="preserve">  tapatumą  įrodantis, galiojantis dokumentas. </w:t>
      </w:r>
    </w:p>
    <w:p w14:paraId="20BB6CD4" w14:textId="77777777" w:rsidR="00FD5A0A" w:rsidRPr="007027DB" w:rsidRDefault="00FD5A0A"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Sąskaita ( - </w:t>
      </w:r>
      <w:proofErr w:type="spellStart"/>
      <w:r w:rsidRPr="007027DB">
        <w:rPr>
          <w:rFonts w:ascii="Times New Roman" w:hAnsi="Times New Roman" w:cs="Times New Roman"/>
          <w:sz w:val="24"/>
          <w:szCs w:val="24"/>
        </w:rPr>
        <w:t>os</w:t>
      </w:r>
      <w:proofErr w:type="spellEnd"/>
      <w:r w:rsidRPr="007027DB">
        <w:rPr>
          <w:rFonts w:ascii="Times New Roman" w:hAnsi="Times New Roman" w:cs="Times New Roman"/>
          <w:sz w:val="24"/>
          <w:szCs w:val="24"/>
        </w:rPr>
        <w:t xml:space="preserve">) / faktūra ( - </w:t>
      </w:r>
      <w:proofErr w:type="spellStart"/>
      <w:r w:rsidRPr="007027DB">
        <w:rPr>
          <w:rFonts w:ascii="Times New Roman" w:hAnsi="Times New Roman" w:cs="Times New Roman"/>
          <w:sz w:val="24"/>
          <w:szCs w:val="24"/>
        </w:rPr>
        <w:t>os</w:t>
      </w:r>
      <w:proofErr w:type="spellEnd"/>
      <w:r w:rsidRPr="007027DB">
        <w:rPr>
          <w:rFonts w:ascii="Times New Roman" w:hAnsi="Times New Roman" w:cs="Times New Roman"/>
          <w:sz w:val="24"/>
          <w:szCs w:val="24"/>
        </w:rPr>
        <w:t>), išrašytos  ne anksčiau kaip 2020 m. rugsėjo 9 d., originalas</w:t>
      </w:r>
    </w:p>
    <w:p w14:paraId="514AD1B6" w14:textId="77777777" w:rsidR="00FD5A0A" w:rsidRPr="007027DB" w:rsidRDefault="00FD5A0A"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Iniciatyvos autoriaus – pareiškėjo  mokėjimo faktą už prekes/ paslaugas  grindžiantys dokumentų kopijos;</w:t>
      </w:r>
    </w:p>
    <w:p w14:paraId="3E5C2502" w14:textId="77777777" w:rsidR="00FD5A0A" w:rsidRPr="007027DB" w:rsidRDefault="00E37D8C"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Viešinimo informacija, fotografijos (jei tokia medžiaga yra).</w:t>
      </w:r>
    </w:p>
    <w:p w14:paraId="70049B29" w14:textId="77777777" w:rsidR="00E37D8C" w:rsidRPr="007027DB" w:rsidRDefault="00E37D8C" w:rsidP="004C1725">
      <w:pPr>
        <w:pStyle w:val="Sraopastraipa"/>
        <w:spacing w:line="240" w:lineRule="auto"/>
        <w:rPr>
          <w:rFonts w:ascii="Times New Roman" w:hAnsi="Times New Roman" w:cs="Times New Roman"/>
          <w:sz w:val="24"/>
          <w:szCs w:val="24"/>
        </w:rPr>
      </w:pPr>
    </w:p>
    <w:p w14:paraId="7BC16123" w14:textId="77777777" w:rsidR="00E37D8C" w:rsidRPr="007027DB" w:rsidRDefault="00E37D8C" w:rsidP="004C1725">
      <w:pPr>
        <w:pStyle w:val="Sraopastraipa"/>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BAIGIAMOSIOS NUOSTATOS</w:t>
      </w:r>
    </w:p>
    <w:p w14:paraId="44B875A0" w14:textId="77777777" w:rsidR="00E37D8C" w:rsidRPr="007027DB" w:rsidRDefault="00E37D8C" w:rsidP="004C1725">
      <w:pPr>
        <w:pStyle w:val="Sraopastraipa"/>
        <w:spacing w:line="240" w:lineRule="auto"/>
        <w:rPr>
          <w:rFonts w:ascii="Times New Roman" w:hAnsi="Times New Roman" w:cs="Times New Roman"/>
          <w:sz w:val="24"/>
          <w:szCs w:val="24"/>
        </w:rPr>
      </w:pPr>
    </w:p>
    <w:p w14:paraId="738542FA" w14:textId="2FB299B7" w:rsidR="00342A72" w:rsidRPr="007027DB" w:rsidRDefault="00E37D8C"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w:t>
      </w:r>
      <w:r w:rsidR="00342A72" w:rsidRPr="007027DB">
        <w:rPr>
          <w:rFonts w:ascii="Times New Roman" w:hAnsi="Times New Roman" w:cs="Times New Roman"/>
          <w:sz w:val="24"/>
          <w:szCs w:val="24"/>
        </w:rPr>
        <w:t>Metų   pabaigoje</w:t>
      </w:r>
      <w:r w:rsidR="00694D52" w:rsidRPr="007027DB">
        <w:rPr>
          <w:rFonts w:ascii="Times New Roman" w:hAnsi="Times New Roman" w:cs="Times New Roman"/>
          <w:sz w:val="24"/>
          <w:szCs w:val="24"/>
        </w:rPr>
        <w:t xml:space="preserve">, </w:t>
      </w:r>
      <w:r w:rsidR="00342A72" w:rsidRPr="007027DB">
        <w:rPr>
          <w:rFonts w:ascii="Times New Roman" w:hAnsi="Times New Roman" w:cs="Times New Roman"/>
          <w:sz w:val="24"/>
          <w:szCs w:val="24"/>
        </w:rPr>
        <w:t xml:space="preserve"> iki 2020 m. gruodžio 31 </w:t>
      </w:r>
      <w:r w:rsidR="00896B50">
        <w:rPr>
          <w:rFonts w:ascii="Times New Roman" w:hAnsi="Times New Roman" w:cs="Times New Roman"/>
          <w:sz w:val="24"/>
          <w:szCs w:val="24"/>
        </w:rPr>
        <w:t>d.   iniciatyvų autoriai ir jų inici</w:t>
      </w:r>
      <w:r w:rsidR="00342A72" w:rsidRPr="007027DB">
        <w:rPr>
          <w:rFonts w:ascii="Times New Roman" w:hAnsi="Times New Roman" w:cs="Times New Roman"/>
          <w:sz w:val="24"/>
          <w:szCs w:val="24"/>
        </w:rPr>
        <w:t>a</w:t>
      </w:r>
      <w:r w:rsidR="00896B50">
        <w:rPr>
          <w:rFonts w:ascii="Times New Roman" w:hAnsi="Times New Roman" w:cs="Times New Roman"/>
          <w:sz w:val="24"/>
          <w:szCs w:val="24"/>
        </w:rPr>
        <w:t>t</w:t>
      </w:r>
      <w:r w:rsidR="00342A72" w:rsidRPr="007027DB">
        <w:rPr>
          <w:rFonts w:ascii="Times New Roman" w:hAnsi="Times New Roman" w:cs="Times New Roman"/>
          <w:sz w:val="24"/>
          <w:szCs w:val="24"/>
        </w:rPr>
        <w:t>yvos</w:t>
      </w:r>
      <w:r w:rsidR="00694D52" w:rsidRPr="007027DB">
        <w:rPr>
          <w:rFonts w:ascii="Times New Roman" w:hAnsi="Times New Roman" w:cs="Times New Roman"/>
          <w:sz w:val="24"/>
          <w:szCs w:val="24"/>
        </w:rPr>
        <w:t xml:space="preserve"> viešinamos Alytaus rajono savivaldybės interneto svetainėje</w:t>
      </w:r>
      <w:r w:rsidR="00342A72" w:rsidRPr="007027DB">
        <w:rPr>
          <w:rFonts w:ascii="Times New Roman" w:hAnsi="Times New Roman" w:cs="Times New Roman"/>
          <w:sz w:val="24"/>
          <w:szCs w:val="24"/>
        </w:rPr>
        <w:t>.</w:t>
      </w:r>
    </w:p>
    <w:p w14:paraId="5A677870" w14:textId="77777777" w:rsidR="00342A72" w:rsidRPr="007027DB" w:rsidRDefault="00694D52"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Geriausios</w:t>
      </w:r>
      <w:r w:rsidR="00342A72" w:rsidRPr="007027DB">
        <w:rPr>
          <w:rFonts w:ascii="Times New Roman" w:hAnsi="Times New Roman" w:cs="Times New Roman"/>
          <w:sz w:val="24"/>
          <w:szCs w:val="24"/>
        </w:rPr>
        <w:t xml:space="preserve"> 3 iniciatyv</w:t>
      </w:r>
      <w:r w:rsidRPr="007027DB">
        <w:rPr>
          <w:rFonts w:ascii="Times New Roman" w:hAnsi="Times New Roman" w:cs="Times New Roman"/>
          <w:sz w:val="24"/>
          <w:szCs w:val="24"/>
        </w:rPr>
        <w:t xml:space="preserve">os </w:t>
      </w:r>
      <w:r w:rsidR="00342A72" w:rsidRPr="007027DB">
        <w:rPr>
          <w:rFonts w:ascii="Times New Roman" w:hAnsi="Times New Roman" w:cs="Times New Roman"/>
          <w:sz w:val="24"/>
          <w:szCs w:val="24"/>
        </w:rPr>
        <w:t xml:space="preserve"> bus atrinktos ir jų autoriai bus apdovanoti. </w:t>
      </w:r>
    </w:p>
    <w:p w14:paraId="4E845833" w14:textId="77777777" w:rsidR="00E37D8C" w:rsidRPr="007027DB" w:rsidRDefault="00E37D8C"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Atsižvelgiant į projekto eigą ir </w:t>
      </w:r>
      <w:r w:rsidR="00054319" w:rsidRPr="007027DB">
        <w:rPr>
          <w:rFonts w:ascii="Times New Roman" w:hAnsi="Times New Roman" w:cs="Times New Roman"/>
          <w:sz w:val="24"/>
          <w:szCs w:val="24"/>
        </w:rPr>
        <w:t>situaciją dėl  COVID 19 pandemi</w:t>
      </w:r>
      <w:r w:rsidRPr="007027DB">
        <w:rPr>
          <w:rFonts w:ascii="Times New Roman" w:hAnsi="Times New Roman" w:cs="Times New Roman"/>
          <w:sz w:val="24"/>
          <w:szCs w:val="24"/>
        </w:rPr>
        <w:t xml:space="preserve">jos  projekto taisyklės </w:t>
      </w:r>
      <w:r w:rsidR="00054319" w:rsidRPr="007027DB">
        <w:rPr>
          <w:rFonts w:ascii="Times New Roman" w:hAnsi="Times New Roman" w:cs="Times New Roman"/>
          <w:sz w:val="24"/>
          <w:szCs w:val="24"/>
        </w:rPr>
        <w:t xml:space="preserve">nuo 2020 m. spalio 30 d. </w:t>
      </w:r>
      <w:r w:rsidRPr="007027DB">
        <w:rPr>
          <w:rFonts w:ascii="Times New Roman" w:hAnsi="Times New Roman" w:cs="Times New Roman"/>
          <w:sz w:val="24"/>
          <w:szCs w:val="24"/>
        </w:rPr>
        <w:t>gali būti tikslinamos</w:t>
      </w:r>
      <w:r w:rsidR="00054319" w:rsidRPr="007027DB">
        <w:rPr>
          <w:rFonts w:ascii="Times New Roman" w:hAnsi="Times New Roman" w:cs="Times New Roman"/>
          <w:sz w:val="24"/>
          <w:szCs w:val="24"/>
        </w:rPr>
        <w:t>.</w:t>
      </w:r>
    </w:p>
    <w:p w14:paraId="46386B80" w14:textId="77777777" w:rsidR="00694D52" w:rsidRPr="007027DB" w:rsidRDefault="003F2626" w:rsidP="004C1725">
      <w:pPr>
        <w:pStyle w:val="Sraopastraipa"/>
        <w:numPr>
          <w:ilvl w:val="0"/>
          <w:numId w:val="1"/>
        </w:num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 Pa</w:t>
      </w:r>
      <w:r w:rsidR="00694D52" w:rsidRPr="007027DB">
        <w:rPr>
          <w:rFonts w:ascii="Times New Roman" w:hAnsi="Times New Roman" w:cs="Times New Roman"/>
          <w:sz w:val="24"/>
          <w:szCs w:val="24"/>
        </w:rPr>
        <w:t xml:space="preserve">reiškėjams išlaidos kompensuojamos  pagal </w:t>
      </w:r>
      <w:r w:rsidRPr="007027DB">
        <w:rPr>
          <w:rFonts w:ascii="Times New Roman" w:hAnsi="Times New Roman" w:cs="Times New Roman"/>
          <w:sz w:val="24"/>
          <w:szCs w:val="24"/>
        </w:rPr>
        <w:t xml:space="preserve"> pateiktus paraiškos  duomenis,  galiojančias </w:t>
      </w:r>
      <w:r w:rsidR="00694D52" w:rsidRPr="007027DB">
        <w:rPr>
          <w:rFonts w:ascii="Times New Roman" w:hAnsi="Times New Roman" w:cs="Times New Roman"/>
          <w:sz w:val="24"/>
          <w:szCs w:val="24"/>
        </w:rPr>
        <w:t xml:space="preserve"> taisykles, sudarytą sutartį</w:t>
      </w:r>
      <w:r w:rsidRPr="007027DB">
        <w:rPr>
          <w:rFonts w:ascii="Times New Roman" w:hAnsi="Times New Roman" w:cs="Times New Roman"/>
          <w:sz w:val="24"/>
          <w:szCs w:val="24"/>
        </w:rPr>
        <w:t>.</w:t>
      </w:r>
      <w:r w:rsidR="00694D52" w:rsidRPr="007027DB">
        <w:rPr>
          <w:rFonts w:ascii="Times New Roman" w:hAnsi="Times New Roman" w:cs="Times New Roman"/>
          <w:sz w:val="24"/>
          <w:szCs w:val="24"/>
        </w:rPr>
        <w:t xml:space="preserve"> </w:t>
      </w:r>
    </w:p>
    <w:p w14:paraId="7D80F892" w14:textId="77777777" w:rsidR="00E37D8C" w:rsidRPr="007027DB" w:rsidRDefault="00E37D8C" w:rsidP="004C1725">
      <w:pPr>
        <w:pStyle w:val="Sraopastraipa"/>
        <w:spacing w:line="240" w:lineRule="auto"/>
        <w:rPr>
          <w:rFonts w:ascii="Times New Roman" w:hAnsi="Times New Roman" w:cs="Times New Roman"/>
          <w:sz w:val="24"/>
          <w:szCs w:val="24"/>
        </w:rPr>
      </w:pPr>
    </w:p>
    <w:p w14:paraId="57CCE888" w14:textId="77777777" w:rsidR="00CB5075" w:rsidRPr="007027DB" w:rsidRDefault="00CB5075" w:rsidP="004C1725">
      <w:pPr>
        <w:spacing w:line="240" w:lineRule="auto"/>
        <w:rPr>
          <w:rFonts w:ascii="Times New Roman" w:hAnsi="Times New Roman" w:cs="Times New Roman"/>
          <w:color w:val="1C1E21"/>
          <w:sz w:val="24"/>
          <w:szCs w:val="24"/>
        </w:rPr>
      </w:pPr>
    </w:p>
    <w:p w14:paraId="6B018E08" w14:textId="77777777" w:rsidR="00CB5075" w:rsidRPr="007027DB" w:rsidRDefault="00CB5075" w:rsidP="004C1725">
      <w:pPr>
        <w:spacing w:line="240" w:lineRule="auto"/>
        <w:rPr>
          <w:rFonts w:ascii="Times New Roman" w:hAnsi="Times New Roman" w:cs="Times New Roman"/>
          <w:color w:val="1C1E21"/>
          <w:sz w:val="24"/>
          <w:szCs w:val="24"/>
        </w:rPr>
      </w:pPr>
    </w:p>
    <w:p w14:paraId="35B2C6F0" w14:textId="77777777" w:rsidR="00054319" w:rsidRPr="007027DB" w:rsidRDefault="00054319" w:rsidP="004C1725">
      <w:pPr>
        <w:spacing w:line="240" w:lineRule="auto"/>
        <w:rPr>
          <w:rFonts w:ascii="Times New Roman" w:hAnsi="Times New Roman" w:cs="Times New Roman"/>
          <w:color w:val="1C1E21"/>
          <w:sz w:val="24"/>
          <w:szCs w:val="24"/>
        </w:rPr>
      </w:pPr>
    </w:p>
    <w:p w14:paraId="2686ACBF" w14:textId="77777777" w:rsidR="00054319" w:rsidRPr="007027DB" w:rsidRDefault="00054319" w:rsidP="004C1725">
      <w:pPr>
        <w:spacing w:line="240" w:lineRule="auto"/>
        <w:rPr>
          <w:rFonts w:ascii="Times New Roman" w:hAnsi="Times New Roman" w:cs="Times New Roman"/>
          <w:color w:val="1C1E21"/>
          <w:sz w:val="24"/>
          <w:szCs w:val="24"/>
        </w:rPr>
      </w:pPr>
    </w:p>
    <w:p w14:paraId="179DE0C6" w14:textId="77777777" w:rsidR="00054319" w:rsidRPr="007027DB" w:rsidRDefault="00054319" w:rsidP="004C1725">
      <w:pPr>
        <w:spacing w:line="240" w:lineRule="auto"/>
        <w:rPr>
          <w:rFonts w:ascii="Times New Roman" w:hAnsi="Times New Roman" w:cs="Times New Roman"/>
          <w:color w:val="1C1E21"/>
          <w:sz w:val="24"/>
          <w:szCs w:val="24"/>
        </w:rPr>
      </w:pPr>
    </w:p>
    <w:p w14:paraId="1EC4C70D" w14:textId="77777777" w:rsidR="00054319" w:rsidRDefault="00054319" w:rsidP="004C1725">
      <w:pPr>
        <w:spacing w:line="240" w:lineRule="auto"/>
        <w:rPr>
          <w:rFonts w:ascii="Times New Roman" w:hAnsi="Times New Roman" w:cs="Times New Roman"/>
          <w:color w:val="1C1E21"/>
          <w:sz w:val="24"/>
          <w:szCs w:val="24"/>
        </w:rPr>
      </w:pPr>
    </w:p>
    <w:p w14:paraId="71BFD1CD" w14:textId="77777777" w:rsidR="00896B50" w:rsidRDefault="00896B50" w:rsidP="004C1725">
      <w:pPr>
        <w:spacing w:line="240" w:lineRule="auto"/>
        <w:rPr>
          <w:rFonts w:ascii="Times New Roman" w:hAnsi="Times New Roman" w:cs="Times New Roman"/>
          <w:color w:val="1C1E21"/>
          <w:sz w:val="24"/>
          <w:szCs w:val="24"/>
        </w:rPr>
      </w:pPr>
    </w:p>
    <w:p w14:paraId="66E09AE2" w14:textId="77777777" w:rsidR="00896B50" w:rsidRDefault="00896B50" w:rsidP="004C1725">
      <w:pPr>
        <w:spacing w:line="240" w:lineRule="auto"/>
        <w:rPr>
          <w:rFonts w:ascii="Times New Roman" w:hAnsi="Times New Roman" w:cs="Times New Roman"/>
          <w:color w:val="1C1E21"/>
          <w:sz w:val="24"/>
          <w:szCs w:val="24"/>
        </w:rPr>
      </w:pPr>
    </w:p>
    <w:p w14:paraId="51A2C237" w14:textId="77777777" w:rsidR="00896B50" w:rsidRDefault="00896B50" w:rsidP="004C1725">
      <w:pPr>
        <w:spacing w:line="240" w:lineRule="auto"/>
        <w:rPr>
          <w:rFonts w:ascii="Times New Roman" w:hAnsi="Times New Roman" w:cs="Times New Roman"/>
          <w:color w:val="1C1E21"/>
          <w:sz w:val="24"/>
          <w:szCs w:val="24"/>
        </w:rPr>
      </w:pPr>
    </w:p>
    <w:p w14:paraId="6C01AA52" w14:textId="77777777" w:rsidR="00896B50" w:rsidRDefault="00896B50" w:rsidP="004C1725">
      <w:pPr>
        <w:spacing w:line="240" w:lineRule="auto"/>
        <w:rPr>
          <w:rFonts w:ascii="Times New Roman" w:hAnsi="Times New Roman" w:cs="Times New Roman"/>
          <w:color w:val="1C1E21"/>
          <w:sz w:val="24"/>
          <w:szCs w:val="24"/>
        </w:rPr>
      </w:pPr>
    </w:p>
    <w:p w14:paraId="16EFECAD" w14:textId="77777777" w:rsidR="00896B50" w:rsidRDefault="00896B50" w:rsidP="004C1725">
      <w:pPr>
        <w:spacing w:line="240" w:lineRule="auto"/>
        <w:rPr>
          <w:rFonts w:ascii="Times New Roman" w:hAnsi="Times New Roman" w:cs="Times New Roman"/>
          <w:color w:val="1C1E21"/>
          <w:sz w:val="24"/>
          <w:szCs w:val="24"/>
        </w:rPr>
      </w:pPr>
    </w:p>
    <w:p w14:paraId="0D575715" w14:textId="77777777" w:rsidR="00896B50" w:rsidRDefault="00896B50" w:rsidP="004C1725">
      <w:pPr>
        <w:spacing w:line="240" w:lineRule="auto"/>
        <w:rPr>
          <w:rFonts w:ascii="Times New Roman" w:hAnsi="Times New Roman" w:cs="Times New Roman"/>
          <w:color w:val="1C1E21"/>
          <w:sz w:val="24"/>
          <w:szCs w:val="24"/>
        </w:rPr>
      </w:pPr>
    </w:p>
    <w:p w14:paraId="6AB476E0" w14:textId="77777777" w:rsidR="00896B50" w:rsidRPr="007027DB" w:rsidRDefault="00896B50" w:rsidP="004C1725">
      <w:pPr>
        <w:spacing w:line="240" w:lineRule="auto"/>
        <w:rPr>
          <w:rFonts w:ascii="Times New Roman" w:hAnsi="Times New Roman" w:cs="Times New Roman"/>
          <w:color w:val="1C1E21"/>
          <w:sz w:val="24"/>
          <w:szCs w:val="24"/>
        </w:rPr>
      </w:pPr>
    </w:p>
    <w:p w14:paraId="7E14FD42" w14:textId="77777777" w:rsidR="00054319" w:rsidRPr="007027DB" w:rsidRDefault="00054319" w:rsidP="004C1725">
      <w:pPr>
        <w:spacing w:line="240" w:lineRule="auto"/>
        <w:rPr>
          <w:rFonts w:ascii="Times New Roman" w:hAnsi="Times New Roman" w:cs="Times New Roman"/>
          <w:color w:val="1C1E21"/>
          <w:sz w:val="24"/>
          <w:szCs w:val="24"/>
        </w:rPr>
      </w:pPr>
    </w:p>
    <w:p w14:paraId="7E71F136" w14:textId="77777777" w:rsidR="004B1D8F" w:rsidRDefault="004B1D8F" w:rsidP="004C1725">
      <w:pPr>
        <w:spacing w:line="240" w:lineRule="auto"/>
        <w:rPr>
          <w:rFonts w:ascii="Times New Roman" w:hAnsi="Times New Roman" w:cs="Times New Roman"/>
          <w:color w:val="1C1E21"/>
          <w:sz w:val="24"/>
          <w:szCs w:val="24"/>
        </w:rPr>
      </w:pPr>
    </w:p>
    <w:p w14:paraId="6727196F" w14:textId="2AF7C5F4" w:rsidR="00054319" w:rsidRPr="007027DB" w:rsidRDefault="00054319" w:rsidP="004C1725">
      <w:pPr>
        <w:spacing w:line="240" w:lineRule="auto"/>
        <w:jc w:val="right"/>
        <w:rPr>
          <w:rFonts w:ascii="Times New Roman" w:hAnsi="Times New Roman" w:cs="Times New Roman"/>
          <w:sz w:val="24"/>
          <w:szCs w:val="24"/>
        </w:rPr>
      </w:pPr>
      <w:r w:rsidRPr="007027DB">
        <w:rPr>
          <w:rFonts w:ascii="Times New Roman" w:hAnsi="Times New Roman" w:cs="Times New Roman"/>
          <w:sz w:val="24"/>
          <w:szCs w:val="24"/>
        </w:rPr>
        <w:lastRenderedPageBreak/>
        <w:t>Priedas  Nr. 1</w:t>
      </w:r>
    </w:p>
    <w:p w14:paraId="62079655" w14:textId="216C312C" w:rsidR="00054319" w:rsidRPr="007027DB" w:rsidRDefault="00054319"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 xml:space="preserve">Alytaus rajono vietos veiklos grupės  projekto „Kas,  jei ne tu ir ne aš?“ Alytaus rajono bendruomeninių organizacijų pirmininkų ir </w:t>
      </w:r>
      <w:proofErr w:type="spellStart"/>
      <w:r w:rsidRPr="007027DB">
        <w:rPr>
          <w:rFonts w:ascii="Times New Roman" w:hAnsi="Times New Roman" w:cs="Times New Roman"/>
          <w:sz w:val="24"/>
          <w:szCs w:val="24"/>
        </w:rPr>
        <w:t>seniūnaičių</w:t>
      </w:r>
      <w:proofErr w:type="spellEnd"/>
      <w:r w:rsidRPr="007027DB">
        <w:rPr>
          <w:rFonts w:ascii="Times New Roman" w:hAnsi="Times New Roman" w:cs="Times New Roman"/>
          <w:sz w:val="24"/>
          <w:szCs w:val="24"/>
        </w:rPr>
        <w:t xml:space="preserve"> </w:t>
      </w:r>
      <w:proofErr w:type="spellStart"/>
      <w:r w:rsidRPr="007027DB">
        <w:rPr>
          <w:rFonts w:ascii="Times New Roman" w:hAnsi="Times New Roman" w:cs="Times New Roman"/>
          <w:sz w:val="24"/>
          <w:szCs w:val="24"/>
        </w:rPr>
        <w:t>savanorystės</w:t>
      </w:r>
      <w:proofErr w:type="spellEnd"/>
      <w:r w:rsidRPr="007027DB">
        <w:rPr>
          <w:rFonts w:ascii="Times New Roman" w:hAnsi="Times New Roman" w:cs="Times New Roman"/>
          <w:sz w:val="24"/>
          <w:szCs w:val="24"/>
        </w:rPr>
        <w:t xml:space="preserve"> veiklų skatinimo  iniciatyvos „Saulėgrąža“</w:t>
      </w:r>
    </w:p>
    <w:p w14:paraId="581F2101" w14:textId="77777777" w:rsidR="00054319" w:rsidRPr="007027DB" w:rsidRDefault="00054319"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PARAIŠKA</w:t>
      </w:r>
    </w:p>
    <w:tbl>
      <w:tblPr>
        <w:tblStyle w:val="Lentelstinklelis"/>
        <w:tblW w:w="0" w:type="auto"/>
        <w:tblLook w:val="04A0" w:firstRow="1" w:lastRow="0" w:firstColumn="1" w:lastColumn="0" w:noHBand="0" w:noVBand="1"/>
      </w:tblPr>
      <w:tblGrid>
        <w:gridCol w:w="3369"/>
        <w:gridCol w:w="6485"/>
      </w:tblGrid>
      <w:tr w:rsidR="00054319" w:rsidRPr="007027DB" w14:paraId="05143970" w14:textId="77777777" w:rsidTr="00890AE4">
        <w:tc>
          <w:tcPr>
            <w:tcW w:w="3369" w:type="dxa"/>
          </w:tcPr>
          <w:p w14:paraId="3D42134E" w14:textId="77777777" w:rsidR="00566023" w:rsidRPr="007027DB" w:rsidRDefault="00054319" w:rsidP="004C1725">
            <w:pPr>
              <w:rPr>
                <w:rFonts w:ascii="Times New Roman" w:hAnsi="Times New Roman" w:cs="Times New Roman"/>
                <w:sz w:val="24"/>
                <w:szCs w:val="24"/>
              </w:rPr>
            </w:pPr>
            <w:bookmarkStart w:id="0" w:name="_Hlk51587141"/>
            <w:r w:rsidRPr="007027DB">
              <w:rPr>
                <w:rFonts w:ascii="Times New Roman" w:hAnsi="Times New Roman" w:cs="Times New Roman"/>
                <w:b/>
                <w:sz w:val="24"/>
                <w:szCs w:val="24"/>
              </w:rPr>
              <w:t>Pareiškėjo vardas pavardė, statusas</w:t>
            </w:r>
            <w:r w:rsidRPr="007027DB">
              <w:rPr>
                <w:rFonts w:ascii="Times New Roman" w:hAnsi="Times New Roman" w:cs="Times New Roman"/>
                <w:sz w:val="24"/>
                <w:szCs w:val="24"/>
              </w:rPr>
              <w:t xml:space="preserve"> (bendruomeninės organizacijos pirmininkas/ </w:t>
            </w:r>
            <w:proofErr w:type="spellStart"/>
            <w:r w:rsidRPr="007027DB">
              <w:rPr>
                <w:rFonts w:ascii="Times New Roman" w:hAnsi="Times New Roman" w:cs="Times New Roman"/>
                <w:sz w:val="24"/>
                <w:szCs w:val="24"/>
              </w:rPr>
              <w:t>seniūnaitis</w:t>
            </w:r>
            <w:proofErr w:type="spellEnd"/>
            <w:r w:rsidRPr="007027DB">
              <w:rPr>
                <w:rFonts w:ascii="Times New Roman" w:hAnsi="Times New Roman" w:cs="Times New Roman"/>
                <w:sz w:val="24"/>
                <w:szCs w:val="24"/>
              </w:rPr>
              <w:t>),</w:t>
            </w:r>
            <w:r w:rsidR="00566023" w:rsidRPr="007027DB">
              <w:rPr>
                <w:rFonts w:ascii="Times New Roman" w:hAnsi="Times New Roman" w:cs="Times New Roman"/>
                <w:sz w:val="24"/>
                <w:szCs w:val="24"/>
              </w:rPr>
              <w:t xml:space="preserve"> </w:t>
            </w:r>
            <w:r w:rsidR="00566023" w:rsidRPr="007027DB">
              <w:rPr>
                <w:rFonts w:ascii="Times New Roman" w:hAnsi="Times New Roman" w:cs="Times New Roman"/>
                <w:b/>
                <w:sz w:val="24"/>
                <w:szCs w:val="24"/>
              </w:rPr>
              <w:t>gimimo data,</w:t>
            </w:r>
            <w:r w:rsidR="00566023" w:rsidRPr="007027DB">
              <w:rPr>
                <w:rFonts w:ascii="Times New Roman" w:hAnsi="Times New Roman" w:cs="Times New Roman"/>
                <w:sz w:val="24"/>
                <w:szCs w:val="24"/>
              </w:rPr>
              <w:t xml:space="preserve"> </w:t>
            </w:r>
            <w:r w:rsidR="00694D52" w:rsidRPr="007027DB">
              <w:rPr>
                <w:rFonts w:ascii="Times New Roman" w:hAnsi="Times New Roman" w:cs="Times New Roman"/>
                <w:b/>
                <w:sz w:val="24"/>
                <w:szCs w:val="24"/>
              </w:rPr>
              <w:t>atstovaujamoji organizacija, vietovė,</w:t>
            </w:r>
            <w:r w:rsidR="00694D52" w:rsidRPr="007027DB">
              <w:rPr>
                <w:rFonts w:ascii="Times New Roman" w:hAnsi="Times New Roman" w:cs="Times New Roman"/>
                <w:sz w:val="24"/>
                <w:szCs w:val="24"/>
              </w:rPr>
              <w:t xml:space="preserve"> </w:t>
            </w:r>
            <w:r w:rsidRPr="007027DB">
              <w:rPr>
                <w:rFonts w:ascii="Times New Roman" w:hAnsi="Times New Roman" w:cs="Times New Roman"/>
                <w:sz w:val="24"/>
                <w:szCs w:val="24"/>
              </w:rPr>
              <w:t xml:space="preserve"> </w:t>
            </w:r>
            <w:bookmarkEnd w:id="0"/>
            <w:r w:rsidRPr="007027DB">
              <w:rPr>
                <w:rFonts w:ascii="Times New Roman" w:hAnsi="Times New Roman" w:cs="Times New Roman"/>
                <w:b/>
                <w:sz w:val="24"/>
                <w:szCs w:val="24"/>
              </w:rPr>
              <w:t>asm</w:t>
            </w:r>
            <w:r w:rsidR="00342A72" w:rsidRPr="007027DB">
              <w:rPr>
                <w:rFonts w:ascii="Times New Roman" w:hAnsi="Times New Roman" w:cs="Times New Roman"/>
                <w:b/>
                <w:sz w:val="24"/>
                <w:szCs w:val="24"/>
              </w:rPr>
              <w:t>e</w:t>
            </w:r>
            <w:r w:rsidRPr="007027DB">
              <w:rPr>
                <w:rFonts w:ascii="Times New Roman" w:hAnsi="Times New Roman" w:cs="Times New Roman"/>
                <w:b/>
                <w:sz w:val="24"/>
                <w:szCs w:val="24"/>
              </w:rPr>
              <w:t>ninės banko sąskaitos  duomenys</w:t>
            </w:r>
            <w:r w:rsidRPr="007027DB">
              <w:rPr>
                <w:rFonts w:ascii="Times New Roman" w:hAnsi="Times New Roman" w:cs="Times New Roman"/>
                <w:sz w:val="24"/>
                <w:szCs w:val="24"/>
              </w:rPr>
              <w:t xml:space="preserve"> (banko pavadinimas, kodas, sąskaitos Nr. )</w:t>
            </w:r>
            <w:r w:rsidR="00342A72" w:rsidRPr="007027DB">
              <w:rPr>
                <w:rFonts w:ascii="Times New Roman" w:hAnsi="Times New Roman" w:cs="Times New Roman"/>
                <w:sz w:val="24"/>
                <w:szCs w:val="24"/>
              </w:rPr>
              <w:t>.</w:t>
            </w:r>
          </w:p>
          <w:p w14:paraId="2AEB7F6A" w14:textId="07A256FB" w:rsidR="00054319" w:rsidRPr="007027DB" w:rsidRDefault="00054319" w:rsidP="004C1725">
            <w:pPr>
              <w:rPr>
                <w:rFonts w:ascii="Times New Roman" w:hAnsi="Times New Roman" w:cs="Times New Roman"/>
                <w:sz w:val="24"/>
                <w:szCs w:val="24"/>
              </w:rPr>
            </w:pPr>
            <w:r w:rsidRPr="007027DB">
              <w:rPr>
                <w:rFonts w:ascii="Times New Roman" w:hAnsi="Times New Roman" w:cs="Times New Roman"/>
                <w:b/>
                <w:sz w:val="24"/>
                <w:szCs w:val="24"/>
              </w:rPr>
              <w:t xml:space="preserve"> Prašoma kompensuoti suma</w:t>
            </w:r>
            <w:r w:rsidR="00896B50">
              <w:rPr>
                <w:rFonts w:ascii="Times New Roman" w:hAnsi="Times New Roman" w:cs="Times New Roman"/>
                <w:sz w:val="24"/>
                <w:szCs w:val="24"/>
              </w:rPr>
              <w:t xml:space="preserve"> (negali būti didesnė nei </w:t>
            </w:r>
            <w:r w:rsidRPr="007027DB">
              <w:rPr>
                <w:rFonts w:ascii="Times New Roman" w:hAnsi="Times New Roman" w:cs="Times New Roman"/>
                <w:sz w:val="24"/>
                <w:szCs w:val="24"/>
              </w:rPr>
              <w:t xml:space="preserve"> 60,00 </w:t>
            </w:r>
            <w:proofErr w:type="spellStart"/>
            <w:r w:rsidRPr="007027DB">
              <w:rPr>
                <w:rFonts w:ascii="Times New Roman" w:hAnsi="Times New Roman" w:cs="Times New Roman"/>
                <w:sz w:val="24"/>
                <w:szCs w:val="24"/>
              </w:rPr>
              <w:t>Eur</w:t>
            </w:r>
            <w:proofErr w:type="spellEnd"/>
            <w:r w:rsidR="00896B50">
              <w:rPr>
                <w:rFonts w:ascii="Times New Roman" w:hAnsi="Times New Roman" w:cs="Times New Roman"/>
                <w:sz w:val="24"/>
                <w:szCs w:val="24"/>
              </w:rPr>
              <w:t xml:space="preserve"> per mėn.</w:t>
            </w:r>
            <w:r w:rsidRPr="007027DB">
              <w:rPr>
                <w:rFonts w:ascii="Times New Roman" w:hAnsi="Times New Roman" w:cs="Times New Roman"/>
                <w:sz w:val="24"/>
                <w:szCs w:val="24"/>
              </w:rPr>
              <w:t>)</w:t>
            </w:r>
          </w:p>
        </w:tc>
        <w:tc>
          <w:tcPr>
            <w:tcW w:w="6485" w:type="dxa"/>
          </w:tcPr>
          <w:p w14:paraId="2783C473" w14:textId="77777777" w:rsidR="00054319" w:rsidRPr="007027DB" w:rsidRDefault="00054319" w:rsidP="004C1725">
            <w:pPr>
              <w:jc w:val="center"/>
              <w:rPr>
                <w:rFonts w:ascii="Times New Roman" w:hAnsi="Times New Roman" w:cs="Times New Roman"/>
                <w:sz w:val="24"/>
                <w:szCs w:val="24"/>
              </w:rPr>
            </w:pPr>
          </w:p>
        </w:tc>
      </w:tr>
      <w:tr w:rsidR="00054319" w:rsidRPr="007027DB" w14:paraId="15EC6FF7" w14:textId="77777777" w:rsidTr="00890AE4">
        <w:tc>
          <w:tcPr>
            <w:tcW w:w="3369" w:type="dxa"/>
          </w:tcPr>
          <w:p w14:paraId="73EC2000" w14:textId="77777777" w:rsidR="00054319" w:rsidRPr="007027DB" w:rsidRDefault="00054319" w:rsidP="004C1725">
            <w:pPr>
              <w:rPr>
                <w:rFonts w:ascii="Times New Roman" w:hAnsi="Times New Roman" w:cs="Times New Roman"/>
                <w:b/>
                <w:sz w:val="24"/>
                <w:szCs w:val="24"/>
              </w:rPr>
            </w:pPr>
            <w:r w:rsidRPr="007027DB">
              <w:rPr>
                <w:rFonts w:ascii="Times New Roman" w:hAnsi="Times New Roman" w:cs="Times New Roman"/>
                <w:b/>
                <w:sz w:val="24"/>
                <w:szCs w:val="24"/>
              </w:rPr>
              <w:t>Trumpai, aiškiai,  glaustai aprašyta savanoriška  veikla/ iniciatyva</w:t>
            </w:r>
          </w:p>
        </w:tc>
        <w:tc>
          <w:tcPr>
            <w:tcW w:w="6485" w:type="dxa"/>
          </w:tcPr>
          <w:p w14:paraId="4494A78C" w14:textId="77777777" w:rsidR="00054319" w:rsidRPr="007027DB" w:rsidRDefault="00054319" w:rsidP="004C1725">
            <w:pPr>
              <w:jc w:val="center"/>
              <w:rPr>
                <w:rFonts w:ascii="Times New Roman" w:hAnsi="Times New Roman" w:cs="Times New Roman"/>
                <w:sz w:val="24"/>
                <w:szCs w:val="24"/>
              </w:rPr>
            </w:pPr>
          </w:p>
        </w:tc>
      </w:tr>
      <w:tr w:rsidR="00054319" w:rsidRPr="007027DB" w14:paraId="6A1A9965" w14:textId="77777777" w:rsidTr="00890AE4">
        <w:tc>
          <w:tcPr>
            <w:tcW w:w="3369" w:type="dxa"/>
          </w:tcPr>
          <w:p w14:paraId="2A9022DC" w14:textId="77777777" w:rsidR="00342A72" w:rsidRPr="007027DB" w:rsidRDefault="00566023" w:rsidP="004C1725">
            <w:pPr>
              <w:rPr>
                <w:rFonts w:ascii="Times New Roman" w:hAnsi="Times New Roman" w:cs="Times New Roman"/>
                <w:sz w:val="24"/>
                <w:szCs w:val="24"/>
              </w:rPr>
            </w:pPr>
            <w:r w:rsidRPr="007027DB">
              <w:rPr>
                <w:rFonts w:ascii="Times New Roman" w:hAnsi="Times New Roman" w:cs="Times New Roman"/>
                <w:sz w:val="24"/>
                <w:szCs w:val="24"/>
              </w:rPr>
              <w:t xml:space="preserve"> </w:t>
            </w:r>
            <w:r w:rsidRPr="007027DB">
              <w:rPr>
                <w:rFonts w:ascii="Times New Roman" w:hAnsi="Times New Roman" w:cs="Times New Roman"/>
                <w:b/>
                <w:sz w:val="24"/>
                <w:szCs w:val="24"/>
              </w:rPr>
              <w:t>Išvardijami pridedami dokumentai</w:t>
            </w:r>
            <w:r w:rsidR="00342A72" w:rsidRPr="007027DB">
              <w:rPr>
                <w:rFonts w:ascii="Times New Roman" w:hAnsi="Times New Roman" w:cs="Times New Roman"/>
                <w:sz w:val="24"/>
                <w:szCs w:val="24"/>
              </w:rPr>
              <w:t>:</w:t>
            </w:r>
          </w:p>
          <w:p w14:paraId="76961A60" w14:textId="113E1571" w:rsidR="00054319" w:rsidRPr="007027DB" w:rsidRDefault="00342A72" w:rsidP="004C1725">
            <w:pPr>
              <w:rPr>
                <w:rFonts w:ascii="Times New Roman" w:hAnsi="Times New Roman" w:cs="Times New Roman"/>
                <w:sz w:val="24"/>
                <w:szCs w:val="24"/>
              </w:rPr>
            </w:pPr>
            <w:r w:rsidRPr="007027DB">
              <w:rPr>
                <w:rFonts w:ascii="Times New Roman" w:hAnsi="Times New Roman" w:cs="Times New Roman"/>
                <w:sz w:val="24"/>
                <w:szCs w:val="24"/>
              </w:rPr>
              <w:t xml:space="preserve">1. </w:t>
            </w:r>
            <w:r w:rsidR="006A43B9">
              <w:rPr>
                <w:rFonts w:ascii="Times New Roman" w:hAnsi="Times New Roman" w:cs="Times New Roman"/>
                <w:sz w:val="24"/>
                <w:szCs w:val="24"/>
              </w:rPr>
              <w:t>S</w:t>
            </w:r>
            <w:r w:rsidR="00566023" w:rsidRPr="007027DB">
              <w:rPr>
                <w:rFonts w:ascii="Times New Roman" w:hAnsi="Times New Roman" w:cs="Times New Roman"/>
                <w:sz w:val="24"/>
                <w:szCs w:val="24"/>
              </w:rPr>
              <w:t>tatusą patvirtinantis dokumentas</w:t>
            </w:r>
            <w:r w:rsidRPr="007027DB">
              <w:rPr>
                <w:rFonts w:ascii="Times New Roman" w:hAnsi="Times New Roman" w:cs="Times New Roman"/>
                <w:sz w:val="24"/>
                <w:szCs w:val="24"/>
              </w:rPr>
              <w:t>:</w:t>
            </w:r>
            <w:r w:rsidR="00566023" w:rsidRPr="007027DB">
              <w:rPr>
                <w:rFonts w:ascii="Times New Roman" w:hAnsi="Times New Roman" w:cs="Times New Roman"/>
                <w:sz w:val="24"/>
                <w:szCs w:val="24"/>
              </w:rPr>
              <w:t xml:space="preserve"> </w:t>
            </w:r>
            <w:r w:rsidRPr="007027DB">
              <w:rPr>
                <w:rFonts w:ascii="Times New Roman" w:hAnsi="Times New Roman" w:cs="Times New Roman"/>
                <w:sz w:val="24"/>
                <w:szCs w:val="24"/>
              </w:rPr>
              <w:t>(</w:t>
            </w:r>
            <w:r w:rsidR="00566023" w:rsidRPr="007027DB">
              <w:rPr>
                <w:rFonts w:ascii="Times New Roman" w:hAnsi="Times New Roman" w:cs="Times New Roman"/>
                <w:sz w:val="24"/>
                <w:szCs w:val="24"/>
              </w:rPr>
              <w:t>bendruomenės pirmininko  išrinkimo faktą liudi</w:t>
            </w:r>
            <w:r w:rsidRPr="007027DB">
              <w:rPr>
                <w:rFonts w:ascii="Times New Roman" w:hAnsi="Times New Roman" w:cs="Times New Roman"/>
                <w:sz w:val="24"/>
                <w:szCs w:val="24"/>
              </w:rPr>
              <w:t>jantis dokumento kopija</w:t>
            </w:r>
            <w:r w:rsidR="00566023" w:rsidRPr="007027DB">
              <w:rPr>
                <w:rFonts w:ascii="Times New Roman" w:hAnsi="Times New Roman" w:cs="Times New Roman"/>
                <w:sz w:val="24"/>
                <w:szCs w:val="24"/>
              </w:rPr>
              <w:t xml:space="preserve">/ registro išrašas/ </w:t>
            </w:r>
            <w:proofErr w:type="spellStart"/>
            <w:r w:rsidR="00566023" w:rsidRPr="007027DB">
              <w:rPr>
                <w:rFonts w:ascii="Times New Roman" w:hAnsi="Times New Roman" w:cs="Times New Roman"/>
                <w:sz w:val="24"/>
                <w:szCs w:val="24"/>
              </w:rPr>
              <w:t>seniūnaičio</w:t>
            </w:r>
            <w:proofErr w:type="spellEnd"/>
            <w:r w:rsidR="00566023" w:rsidRPr="007027DB">
              <w:rPr>
                <w:rFonts w:ascii="Times New Roman" w:hAnsi="Times New Roman" w:cs="Times New Roman"/>
                <w:sz w:val="24"/>
                <w:szCs w:val="24"/>
              </w:rPr>
              <w:t xml:space="preserve">  pažymėjimo kopija)</w:t>
            </w:r>
            <w:r w:rsidR="00896B50">
              <w:rPr>
                <w:rFonts w:ascii="Times New Roman" w:hAnsi="Times New Roman" w:cs="Times New Roman"/>
                <w:sz w:val="24"/>
                <w:szCs w:val="24"/>
              </w:rPr>
              <w:t xml:space="preserve"> (antrą</w:t>
            </w:r>
            <w:r w:rsidRPr="007027DB">
              <w:rPr>
                <w:rFonts w:ascii="Times New Roman" w:hAnsi="Times New Roman" w:cs="Times New Roman"/>
                <w:sz w:val="24"/>
                <w:szCs w:val="24"/>
              </w:rPr>
              <w:t>kart teikiant paraišką šių dokumentų teikti nereikia);</w:t>
            </w:r>
          </w:p>
          <w:p w14:paraId="777EC783" w14:textId="36C89EBC" w:rsidR="00342A72" w:rsidRPr="00896B50" w:rsidRDefault="006A43B9" w:rsidP="004C1725">
            <w:pPr>
              <w:rPr>
                <w:rFonts w:ascii="Times New Roman" w:hAnsi="Times New Roman" w:cs="Times New Roman"/>
                <w:sz w:val="24"/>
                <w:szCs w:val="24"/>
              </w:rPr>
            </w:pPr>
            <w:r>
              <w:rPr>
                <w:rFonts w:ascii="Times New Roman" w:hAnsi="Times New Roman" w:cs="Times New Roman"/>
                <w:sz w:val="24"/>
                <w:szCs w:val="24"/>
              </w:rPr>
              <w:t>2.  P</w:t>
            </w:r>
            <w:r w:rsidR="00342A72" w:rsidRPr="007027DB">
              <w:rPr>
                <w:rFonts w:ascii="Times New Roman" w:hAnsi="Times New Roman" w:cs="Times New Roman"/>
                <w:sz w:val="24"/>
                <w:szCs w:val="24"/>
              </w:rPr>
              <w:t>areiškėjo vardu išrašyta PVM sąskaita (-</w:t>
            </w:r>
            <w:proofErr w:type="spellStart"/>
            <w:r w:rsidR="00342A72" w:rsidRPr="007027DB">
              <w:rPr>
                <w:rFonts w:ascii="Times New Roman" w:hAnsi="Times New Roman" w:cs="Times New Roman"/>
                <w:sz w:val="24"/>
                <w:szCs w:val="24"/>
              </w:rPr>
              <w:t>os</w:t>
            </w:r>
            <w:proofErr w:type="spellEnd"/>
            <w:r w:rsidR="00342A72" w:rsidRPr="007027DB">
              <w:rPr>
                <w:rFonts w:ascii="Times New Roman" w:hAnsi="Times New Roman" w:cs="Times New Roman"/>
                <w:sz w:val="24"/>
                <w:szCs w:val="24"/>
              </w:rPr>
              <w:t>)/ faktūra (-</w:t>
            </w:r>
            <w:proofErr w:type="spellStart"/>
            <w:r w:rsidR="00342A72" w:rsidRPr="007027DB">
              <w:rPr>
                <w:rFonts w:ascii="Times New Roman" w:hAnsi="Times New Roman" w:cs="Times New Roman"/>
                <w:sz w:val="24"/>
                <w:szCs w:val="24"/>
              </w:rPr>
              <w:t>os</w:t>
            </w:r>
            <w:proofErr w:type="spellEnd"/>
            <w:r w:rsidR="00342A72" w:rsidRPr="007027DB">
              <w:rPr>
                <w:rFonts w:ascii="Times New Roman" w:hAnsi="Times New Roman" w:cs="Times New Roman"/>
                <w:sz w:val="24"/>
                <w:szCs w:val="24"/>
              </w:rPr>
              <w:t>);</w:t>
            </w:r>
          </w:p>
          <w:p w14:paraId="55B8E97F" w14:textId="77777777" w:rsidR="00342A72" w:rsidRPr="007027DB" w:rsidRDefault="00342A72" w:rsidP="004C1725">
            <w:pPr>
              <w:rPr>
                <w:rFonts w:ascii="Times New Roman" w:hAnsi="Times New Roman" w:cs="Times New Roman"/>
                <w:sz w:val="24"/>
                <w:szCs w:val="24"/>
              </w:rPr>
            </w:pPr>
            <w:r w:rsidRPr="00896B50">
              <w:rPr>
                <w:rFonts w:ascii="Times New Roman" w:hAnsi="Times New Roman" w:cs="Times New Roman"/>
                <w:sz w:val="24"/>
                <w:szCs w:val="24"/>
              </w:rPr>
              <w:t>3</w:t>
            </w:r>
            <w:r w:rsidRPr="007027DB">
              <w:rPr>
                <w:rFonts w:ascii="Times New Roman" w:hAnsi="Times New Roman" w:cs="Times New Roman"/>
                <w:sz w:val="24"/>
                <w:szCs w:val="24"/>
              </w:rPr>
              <w:t>. Mokėjimo faktą liudijantis dokumentas;</w:t>
            </w:r>
          </w:p>
          <w:p w14:paraId="31E27F2F" w14:textId="77777777" w:rsidR="00342A72" w:rsidRPr="007027DB" w:rsidRDefault="00342A72" w:rsidP="004C1725">
            <w:pPr>
              <w:rPr>
                <w:rFonts w:ascii="Times New Roman" w:hAnsi="Times New Roman" w:cs="Times New Roman"/>
                <w:sz w:val="24"/>
                <w:szCs w:val="24"/>
              </w:rPr>
            </w:pPr>
            <w:r w:rsidRPr="007027DB">
              <w:rPr>
                <w:rFonts w:ascii="Times New Roman" w:hAnsi="Times New Roman" w:cs="Times New Roman"/>
                <w:sz w:val="24"/>
                <w:szCs w:val="24"/>
              </w:rPr>
              <w:t>4.  Kita (fotografijos, nuorodos, viešinimo medžiaga arba informacija apie viešinimo medžiagą. )</w:t>
            </w:r>
          </w:p>
          <w:p w14:paraId="593603F1" w14:textId="77777777" w:rsidR="00566023" w:rsidRPr="007027DB" w:rsidRDefault="00566023" w:rsidP="004C1725">
            <w:pPr>
              <w:jc w:val="center"/>
              <w:rPr>
                <w:rFonts w:ascii="Times New Roman" w:hAnsi="Times New Roman" w:cs="Times New Roman"/>
                <w:sz w:val="24"/>
                <w:szCs w:val="24"/>
              </w:rPr>
            </w:pPr>
          </w:p>
        </w:tc>
        <w:tc>
          <w:tcPr>
            <w:tcW w:w="6485" w:type="dxa"/>
          </w:tcPr>
          <w:p w14:paraId="0842148A" w14:textId="77777777" w:rsidR="00054319" w:rsidRPr="007027DB" w:rsidRDefault="00054319" w:rsidP="004C1725">
            <w:pPr>
              <w:jc w:val="center"/>
              <w:rPr>
                <w:rFonts w:ascii="Times New Roman" w:hAnsi="Times New Roman" w:cs="Times New Roman"/>
                <w:sz w:val="24"/>
                <w:szCs w:val="24"/>
              </w:rPr>
            </w:pPr>
          </w:p>
        </w:tc>
      </w:tr>
    </w:tbl>
    <w:p w14:paraId="197B986D" w14:textId="77777777" w:rsidR="00566023" w:rsidRPr="007027DB" w:rsidRDefault="00566023" w:rsidP="004C1725">
      <w:pPr>
        <w:spacing w:line="240" w:lineRule="auto"/>
        <w:rPr>
          <w:rFonts w:ascii="Times New Roman" w:hAnsi="Times New Roman" w:cs="Times New Roman"/>
          <w:sz w:val="24"/>
          <w:szCs w:val="24"/>
        </w:rPr>
      </w:pPr>
    </w:p>
    <w:p w14:paraId="3593542E" w14:textId="77777777" w:rsidR="00054319" w:rsidRPr="007027DB" w:rsidRDefault="00566023" w:rsidP="004C1725">
      <w:pPr>
        <w:spacing w:line="240" w:lineRule="auto"/>
        <w:rPr>
          <w:rFonts w:ascii="Times New Roman" w:hAnsi="Times New Roman" w:cs="Times New Roman"/>
          <w:sz w:val="24"/>
          <w:szCs w:val="24"/>
        </w:rPr>
      </w:pPr>
      <w:r w:rsidRPr="007027DB">
        <w:rPr>
          <w:rFonts w:ascii="Times New Roman" w:hAnsi="Times New Roman" w:cs="Times New Roman"/>
          <w:sz w:val="24"/>
          <w:szCs w:val="24"/>
        </w:rPr>
        <w:t>__________________________________________________________________________</w:t>
      </w:r>
    </w:p>
    <w:tbl>
      <w:tblPr>
        <w:tblStyle w:val="Lentelstinklelis"/>
        <w:tblW w:w="0" w:type="auto"/>
        <w:tblLook w:val="04A0" w:firstRow="1" w:lastRow="0" w:firstColumn="1" w:lastColumn="0" w:noHBand="0" w:noVBand="1"/>
      </w:tblPr>
      <w:tblGrid>
        <w:gridCol w:w="4927"/>
        <w:gridCol w:w="4927"/>
      </w:tblGrid>
      <w:tr w:rsidR="00054319" w:rsidRPr="007027DB" w14:paraId="3C913CAD" w14:textId="77777777" w:rsidTr="00054319">
        <w:trPr>
          <w:hidden/>
        </w:trPr>
        <w:tc>
          <w:tcPr>
            <w:tcW w:w="4927" w:type="dxa"/>
          </w:tcPr>
          <w:p w14:paraId="70114698" w14:textId="77777777" w:rsidR="00054319" w:rsidRPr="007027DB" w:rsidRDefault="00054319" w:rsidP="004C1725">
            <w:pPr>
              <w:jc w:val="center"/>
              <w:rPr>
                <w:rFonts w:ascii="Times New Roman" w:hAnsi="Times New Roman" w:cs="Times New Roman"/>
                <w:vanish/>
                <w:color w:val="1C1E21"/>
                <w:sz w:val="24"/>
                <w:szCs w:val="24"/>
              </w:rPr>
            </w:pPr>
          </w:p>
        </w:tc>
        <w:tc>
          <w:tcPr>
            <w:tcW w:w="4927" w:type="dxa"/>
          </w:tcPr>
          <w:p w14:paraId="61CE25E9" w14:textId="77777777" w:rsidR="00054319" w:rsidRPr="007027DB" w:rsidRDefault="00054319" w:rsidP="004C1725">
            <w:pPr>
              <w:jc w:val="center"/>
              <w:rPr>
                <w:rFonts w:ascii="Times New Roman" w:hAnsi="Times New Roman" w:cs="Times New Roman"/>
                <w:vanish/>
                <w:color w:val="1C1E21"/>
                <w:sz w:val="24"/>
                <w:szCs w:val="24"/>
              </w:rPr>
            </w:pPr>
          </w:p>
        </w:tc>
      </w:tr>
      <w:tr w:rsidR="00054319" w:rsidRPr="007027DB" w14:paraId="189E3A7E" w14:textId="77777777" w:rsidTr="00054319">
        <w:trPr>
          <w:hidden/>
        </w:trPr>
        <w:tc>
          <w:tcPr>
            <w:tcW w:w="4927" w:type="dxa"/>
          </w:tcPr>
          <w:p w14:paraId="2AD19B4E" w14:textId="77777777" w:rsidR="00054319" w:rsidRPr="007027DB" w:rsidRDefault="00054319" w:rsidP="004C1725">
            <w:pPr>
              <w:jc w:val="center"/>
              <w:rPr>
                <w:rFonts w:ascii="Times New Roman" w:hAnsi="Times New Roman" w:cs="Times New Roman"/>
                <w:vanish/>
                <w:color w:val="1C1E21"/>
                <w:sz w:val="24"/>
                <w:szCs w:val="24"/>
              </w:rPr>
            </w:pPr>
          </w:p>
        </w:tc>
        <w:tc>
          <w:tcPr>
            <w:tcW w:w="4927" w:type="dxa"/>
          </w:tcPr>
          <w:p w14:paraId="463FCCBD" w14:textId="77777777" w:rsidR="00054319" w:rsidRPr="007027DB" w:rsidRDefault="00054319" w:rsidP="004C1725">
            <w:pPr>
              <w:jc w:val="center"/>
              <w:rPr>
                <w:rFonts w:ascii="Times New Roman" w:hAnsi="Times New Roman" w:cs="Times New Roman"/>
                <w:vanish/>
                <w:color w:val="1C1E21"/>
                <w:sz w:val="24"/>
                <w:szCs w:val="24"/>
              </w:rPr>
            </w:pPr>
          </w:p>
        </w:tc>
      </w:tr>
      <w:tr w:rsidR="00054319" w:rsidRPr="007027DB" w14:paraId="52AA102F" w14:textId="77777777" w:rsidTr="00054319">
        <w:trPr>
          <w:hidden/>
        </w:trPr>
        <w:tc>
          <w:tcPr>
            <w:tcW w:w="4927" w:type="dxa"/>
          </w:tcPr>
          <w:p w14:paraId="0936A05C" w14:textId="77777777" w:rsidR="00054319" w:rsidRPr="007027DB" w:rsidRDefault="00054319" w:rsidP="004C1725">
            <w:pPr>
              <w:jc w:val="center"/>
              <w:rPr>
                <w:rFonts w:ascii="Times New Roman" w:hAnsi="Times New Roman" w:cs="Times New Roman"/>
                <w:vanish/>
                <w:color w:val="1C1E21"/>
                <w:sz w:val="24"/>
                <w:szCs w:val="24"/>
              </w:rPr>
            </w:pPr>
          </w:p>
        </w:tc>
        <w:tc>
          <w:tcPr>
            <w:tcW w:w="4927" w:type="dxa"/>
          </w:tcPr>
          <w:p w14:paraId="0FB29FD3" w14:textId="77777777" w:rsidR="00054319" w:rsidRPr="007027DB" w:rsidRDefault="00054319" w:rsidP="004C1725">
            <w:pPr>
              <w:jc w:val="center"/>
              <w:rPr>
                <w:rFonts w:ascii="Times New Roman" w:hAnsi="Times New Roman" w:cs="Times New Roman"/>
                <w:vanish/>
                <w:color w:val="1C1E21"/>
                <w:sz w:val="24"/>
                <w:szCs w:val="24"/>
              </w:rPr>
            </w:pPr>
          </w:p>
        </w:tc>
      </w:tr>
    </w:tbl>
    <w:p w14:paraId="7087BFDC" w14:textId="606D5BB1" w:rsidR="003F2626" w:rsidRPr="007027DB" w:rsidRDefault="00566023" w:rsidP="004C1725">
      <w:pPr>
        <w:spacing w:line="240" w:lineRule="auto"/>
        <w:rPr>
          <w:rFonts w:ascii="Times New Roman" w:hAnsi="Times New Roman" w:cs="Times New Roman"/>
          <w:color w:val="1C1E21"/>
          <w:sz w:val="24"/>
          <w:szCs w:val="24"/>
        </w:rPr>
      </w:pPr>
      <w:r w:rsidRPr="007027DB">
        <w:rPr>
          <w:rFonts w:ascii="Times New Roman" w:hAnsi="Times New Roman" w:cs="Times New Roman"/>
          <w:color w:val="1C1E21"/>
          <w:sz w:val="24"/>
          <w:szCs w:val="24"/>
        </w:rPr>
        <w:t xml:space="preserve"> Pareiškėjo/ iniciatyvos autoriaus vardas, pavardė, statusas  (bendruomenės pir</w:t>
      </w:r>
      <w:r w:rsidR="00890AE4">
        <w:rPr>
          <w:rFonts w:ascii="Times New Roman" w:hAnsi="Times New Roman" w:cs="Times New Roman"/>
          <w:color w:val="1C1E21"/>
          <w:sz w:val="24"/>
          <w:szCs w:val="24"/>
        </w:rPr>
        <w:t>mininkas/</w:t>
      </w:r>
      <w:proofErr w:type="spellStart"/>
      <w:r w:rsidR="00890AE4">
        <w:rPr>
          <w:rFonts w:ascii="Times New Roman" w:hAnsi="Times New Roman" w:cs="Times New Roman"/>
          <w:color w:val="1C1E21"/>
          <w:sz w:val="24"/>
          <w:szCs w:val="24"/>
        </w:rPr>
        <w:t>seniūnaitis</w:t>
      </w:r>
      <w:proofErr w:type="spellEnd"/>
      <w:r w:rsidR="00890AE4">
        <w:rPr>
          <w:rFonts w:ascii="Times New Roman" w:hAnsi="Times New Roman" w:cs="Times New Roman"/>
          <w:color w:val="1C1E21"/>
          <w:sz w:val="24"/>
          <w:szCs w:val="24"/>
        </w:rPr>
        <w:t xml:space="preserve"> ir parašas</w:t>
      </w:r>
    </w:p>
    <w:p w14:paraId="2C873C24" w14:textId="77777777" w:rsidR="004C1725" w:rsidRDefault="004C1725" w:rsidP="004C1725">
      <w:pPr>
        <w:spacing w:line="240" w:lineRule="auto"/>
        <w:rPr>
          <w:rFonts w:ascii="Times New Roman" w:hAnsi="Times New Roman" w:cs="Times New Roman"/>
          <w:sz w:val="24"/>
          <w:szCs w:val="24"/>
        </w:rPr>
      </w:pPr>
    </w:p>
    <w:p w14:paraId="22D84F4A" w14:textId="6606C382" w:rsidR="003F2626" w:rsidRPr="007027DB" w:rsidRDefault="004C1725" w:rsidP="004C1725">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Priedas </w:t>
      </w:r>
      <w:r w:rsidR="003F2626" w:rsidRPr="007027DB">
        <w:rPr>
          <w:rFonts w:ascii="Times New Roman" w:hAnsi="Times New Roman" w:cs="Times New Roman"/>
          <w:sz w:val="24"/>
          <w:szCs w:val="24"/>
        </w:rPr>
        <w:t>Nr. 2</w:t>
      </w:r>
    </w:p>
    <w:p w14:paraId="7A683E24" w14:textId="1C183491" w:rsidR="003F2626" w:rsidRPr="007027DB" w:rsidRDefault="003F2626" w:rsidP="004C1725">
      <w:pPr>
        <w:spacing w:line="240" w:lineRule="auto"/>
        <w:jc w:val="center"/>
        <w:rPr>
          <w:rFonts w:ascii="Times New Roman" w:hAnsi="Times New Roman" w:cs="Times New Roman"/>
          <w:sz w:val="24"/>
          <w:szCs w:val="24"/>
        </w:rPr>
      </w:pPr>
      <w:r w:rsidRPr="007027DB">
        <w:rPr>
          <w:rFonts w:ascii="Times New Roman" w:hAnsi="Times New Roman" w:cs="Times New Roman"/>
          <w:sz w:val="24"/>
          <w:szCs w:val="24"/>
        </w:rPr>
        <w:t xml:space="preserve">Alytaus rajono vietos veiklos grupės  </w:t>
      </w:r>
      <w:bookmarkStart w:id="1" w:name="_Hlk51580962"/>
      <w:r w:rsidRPr="007027DB">
        <w:rPr>
          <w:rFonts w:ascii="Times New Roman" w:hAnsi="Times New Roman" w:cs="Times New Roman"/>
          <w:sz w:val="24"/>
          <w:szCs w:val="24"/>
        </w:rPr>
        <w:t xml:space="preserve">projekto „Kas,  jei ne tu ir ne aš?“ Alytaus rajono bendruomeninių organizacijų pirmininkų ir </w:t>
      </w:r>
      <w:proofErr w:type="spellStart"/>
      <w:r w:rsidRPr="007027DB">
        <w:rPr>
          <w:rFonts w:ascii="Times New Roman" w:hAnsi="Times New Roman" w:cs="Times New Roman"/>
          <w:sz w:val="24"/>
          <w:szCs w:val="24"/>
        </w:rPr>
        <w:t>seniūnaičių</w:t>
      </w:r>
      <w:proofErr w:type="spellEnd"/>
      <w:r w:rsidRPr="007027DB">
        <w:rPr>
          <w:rFonts w:ascii="Times New Roman" w:hAnsi="Times New Roman" w:cs="Times New Roman"/>
          <w:sz w:val="24"/>
          <w:szCs w:val="24"/>
        </w:rPr>
        <w:t xml:space="preserve"> </w:t>
      </w:r>
      <w:proofErr w:type="spellStart"/>
      <w:r w:rsidRPr="007027DB">
        <w:rPr>
          <w:rFonts w:ascii="Times New Roman" w:hAnsi="Times New Roman" w:cs="Times New Roman"/>
          <w:sz w:val="24"/>
          <w:szCs w:val="24"/>
        </w:rPr>
        <w:t>savanorystės</w:t>
      </w:r>
      <w:proofErr w:type="spellEnd"/>
      <w:r w:rsidRPr="007027DB">
        <w:rPr>
          <w:rFonts w:ascii="Times New Roman" w:hAnsi="Times New Roman" w:cs="Times New Roman"/>
          <w:sz w:val="24"/>
          <w:szCs w:val="24"/>
        </w:rPr>
        <w:t xml:space="preserve"> veiklų skatinimo  iniciatyvos „Saulėgrąža“</w:t>
      </w:r>
      <w:bookmarkEnd w:id="1"/>
      <w:r w:rsidR="004C1725">
        <w:rPr>
          <w:rFonts w:ascii="Times New Roman" w:hAnsi="Times New Roman" w:cs="Times New Roman"/>
          <w:sz w:val="24"/>
          <w:szCs w:val="24"/>
        </w:rPr>
        <w:t xml:space="preserve"> </w:t>
      </w:r>
      <w:r w:rsidR="002034EB" w:rsidRPr="007027DB">
        <w:rPr>
          <w:rFonts w:ascii="Times New Roman" w:hAnsi="Times New Roman" w:cs="Times New Roman"/>
          <w:sz w:val="24"/>
          <w:szCs w:val="24"/>
        </w:rPr>
        <w:t xml:space="preserve">veiklos  išlaidų kompensavimo </w:t>
      </w:r>
      <w:r w:rsidRPr="007027DB">
        <w:rPr>
          <w:rFonts w:ascii="Times New Roman" w:hAnsi="Times New Roman" w:cs="Times New Roman"/>
          <w:sz w:val="24"/>
          <w:szCs w:val="24"/>
        </w:rPr>
        <w:t>sutartis</w:t>
      </w:r>
      <w:r w:rsidR="004C1725">
        <w:rPr>
          <w:rFonts w:ascii="Times New Roman" w:hAnsi="Times New Roman" w:cs="Times New Roman"/>
          <w:sz w:val="24"/>
          <w:szCs w:val="24"/>
        </w:rPr>
        <w:t xml:space="preserve"> </w:t>
      </w:r>
      <w:proofErr w:type="spellStart"/>
      <w:r w:rsidR="004C1725">
        <w:rPr>
          <w:rFonts w:ascii="Times New Roman" w:hAnsi="Times New Roman" w:cs="Times New Roman"/>
          <w:sz w:val="24"/>
          <w:szCs w:val="24"/>
        </w:rPr>
        <w:t>Nr.P-VIK-</w:t>
      </w:r>
      <w:proofErr w:type="spellEnd"/>
    </w:p>
    <w:p w14:paraId="27F00B64" w14:textId="6CFC8330" w:rsidR="00D3549D" w:rsidRPr="007027DB" w:rsidRDefault="004C1725" w:rsidP="004C1725">
      <w:pPr>
        <w:spacing w:line="240" w:lineRule="auto"/>
        <w:rPr>
          <w:rFonts w:ascii="Times New Roman" w:hAnsi="Times New Roman" w:cs="Times New Roman"/>
          <w:sz w:val="24"/>
          <w:szCs w:val="24"/>
        </w:rPr>
      </w:pPr>
      <w:r>
        <w:rPr>
          <w:rFonts w:ascii="Times New Roman" w:hAnsi="Times New Roman" w:cs="Times New Roman"/>
          <w:color w:val="1C1E21"/>
          <w:sz w:val="24"/>
          <w:szCs w:val="24"/>
        </w:rPr>
        <w:t xml:space="preserve">      </w:t>
      </w:r>
      <w:r w:rsidR="002034EB" w:rsidRPr="007027DB">
        <w:rPr>
          <w:rFonts w:ascii="Times New Roman" w:hAnsi="Times New Roman" w:cs="Times New Roman"/>
          <w:color w:val="1C1E21"/>
          <w:sz w:val="24"/>
          <w:szCs w:val="24"/>
        </w:rPr>
        <w:t>Alytaus rajono vietos veiklos grupė</w:t>
      </w:r>
      <w:r>
        <w:rPr>
          <w:rFonts w:ascii="Times New Roman" w:hAnsi="Times New Roman" w:cs="Times New Roman"/>
          <w:color w:val="1C1E21"/>
          <w:sz w:val="24"/>
          <w:szCs w:val="24"/>
        </w:rPr>
        <w:t>,</w:t>
      </w:r>
      <w:r w:rsidR="002034EB" w:rsidRPr="007027DB">
        <w:rPr>
          <w:rFonts w:ascii="Times New Roman" w:hAnsi="Times New Roman" w:cs="Times New Roman"/>
          <w:color w:val="1C1E21"/>
          <w:sz w:val="24"/>
          <w:szCs w:val="24"/>
        </w:rPr>
        <w:t xml:space="preserve"> įgyvendindama</w:t>
      </w:r>
      <w:r w:rsidR="002034EB" w:rsidRPr="007027DB">
        <w:rPr>
          <w:rFonts w:ascii="Times New Roman" w:hAnsi="Times New Roman" w:cs="Times New Roman"/>
          <w:sz w:val="24"/>
          <w:szCs w:val="24"/>
        </w:rPr>
        <w:t xml:space="preserve"> projekto „Kas,  jei ne tu ir ne aš?“ Alytaus rajono bendruomeninių organizacijų pirmininkų ir </w:t>
      </w:r>
      <w:proofErr w:type="spellStart"/>
      <w:r w:rsidR="002034EB" w:rsidRPr="007027DB">
        <w:rPr>
          <w:rFonts w:ascii="Times New Roman" w:hAnsi="Times New Roman" w:cs="Times New Roman"/>
          <w:sz w:val="24"/>
          <w:szCs w:val="24"/>
        </w:rPr>
        <w:t>seniūnaičių</w:t>
      </w:r>
      <w:proofErr w:type="spellEnd"/>
      <w:r w:rsidR="002034EB" w:rsidRPr="007027DB">
        <w:rPr>
          <w:rFonts w:ascii="Times New Roman" w:hAnsi="Times New Roman" w:cs="Times New Roman"/>
          <w:sz w:val="24"/>
          <w:szCs w:val="24"/>
        </w:rPr>
        <w:t xml:space="preserve"> </w:t>
      </w:r>
      <w:proofErr w:type="spellStart"/>
      <w:r w:rsidR="002034EB" w:rsidRPr="007027DB">
        <w:rPr>
          <w:rFonts w:ascii="Times New Roman" w:hAnsi="Times New Roman" w:cs="Times New Roman"/>
          <w:sz w:val="24"/>
          <w:szCs w:val="24"/>
        </w:rPr>
        <w:t>savanorystės</w:t>
      </w:r>
      <w:proofErr w:type="spellEnd"/>
      <w:r w:rsidR="002034EB" w:rsidRPr="007027DB">
        <w:rPr>
          <w:rFonts w:ascii="Times New Roman" w:hAnsi="Times New Roman" w:cs="Times New Roman"/>
          <w:sz w:val="24"/>
          <w:szCs w:val="24"/>
        </w:rPr>
        <w:t xml:space="preserve"> veiklų skatinimo  iniciatyvos „Saulėgrąža“ veiklą (toliau - projektas)  su fiziniu asmeniu – Alytaus rajono savivaldybėje veikiančios  bendruomeninės organizacijos pirmininku arba </w:t>
      </w:r>
      <w:proofErr w:type="spellStart"/>
      <w:r w:rsidR="002034EB" w:rsidRPr="007027DB">
        <w:rPr>
          <w:rFonts w:ascii="Times New Roman" w:hAnsi="Times New Roman" w:cs="Times New Roman"/>
          <w:sz w:val="24"/>
          <w:szCs w:val="24"/>
        </w:rPr>
        <w:t>seniūnaičiu</w:t>
      </w:r>
      <w:proofErr w:type="spellEnd"/>
      <w:r w:rsidR="002034EB" w:rsidRPr="007027DB">
        <w:rPr>
          <w:rFonts w:ascii="Times New Roman" w:hAnsi="Times New Roman" w:cs="Times New Roman"/>
          <w:sz w:val="24"/>
          <w:szCs w:val="24"/>
        </w:rPr>
        <w:t xml:space="preserve"> (tinkamą pabraukti)</w:t>
      </w:r>
      <w:r w:rsidR="00D3549D" w:rsidRPr="007027DB">
        <w:rPr>
          <w:rFonts w:ascii="Times New Roman" w:hAnsi="Times New Roman" w:cs="Times New Roman"/>
          <w:sz w:val="24"/>
          <w:szCs w:val="24"/>
        </w:rPr>
        <w:t>__</w:t>
      </w:r>
      <w:r w:rsidR="002034EB" w:rsidRPr="007027DB">
        <w:rPr>
          <w:rFonts w:ascii="Times New Roman" w:hAnsi="Times New Roman" w:cs="Times New Roman"/>
          <w:sz w:val="24"/>
          <w:szCs w:val="24"/>
        </w:rPr>
        <w:t>_____________________________________________________________________________________________________________________________________________________________</w:t>
      </w:r>
      <w:r w:rsidR="00D3549D" w:rsidRPr="007027DB">
        <w:rPr>
          <w:rFonts w:ascii="Times New Roman" w:hAnsi="Times New Roman" w:cs="Times New Roman"/>
          <w:sz w:val="24"/>
          <w:szCs w:val="24"/>
        </w:rPr>
        <w:t>________________________________________________________________________________</w:t>
      </w:r>
      <w:r w:rsidR="00612812">
        <w:rPr>
          <w:rFonts w:ascii="Times New Roman" w:hAnsi="Times New Roman" w:cs="Times New Roman"/>
          <w:sz w:val="24"/>
          <w:szCs w:val="24"/>
        </w:rPr>
        <w:t>________________________________________________________________________</w:t>
      </w:r>
    </w:p>
    <w:p w14:paraId="1F1968DD" w14:textId="59F688FE" w:rsidR="00D3549D" w:rsidRPr="00612812" w:rsidRDefault="004C1725" w:rsidP="004C1725">
      <w:pPr>
        <w:spacing w:line="240" w:lineRule="auto"/>
        <w:rPr>
          <w:rFonts w:ascii="Times New Roman" w:hAnsi="Times New Roman" w:cs="Times New Roman"/>
          <w:sz w:val="20"/>
          <w:szCs w:val="20"/>
        </w:rPr>
      </w:pPr>
      <w:r w:rsidRPr="00612812">
        <w:rPr>
          <w:rFonts w:ascii="Times New Roman" w:hAnsi="Times New Roman" w:cs="Times New Roman"/>
          <w:sz w:val="20"/>
          <w:szCs w:val="20"/>
        </w:rPr>
        <w:t>(</w:t>
      </w:r>
      <w:r w:rsidRPr="00612812">
        <w:rPr>
          <w:rFonts w:ascii="Times New Roman" w:hAnsi="Times New Roman" w:cs="Times New Roman"/>
          <w:b/>
          <w:sz w:val="20"/>
          <w:szCs w:val="20"/>
        </w:rPr>
        <w:t>Pareiškėjo vardas pavardė, statusas</w:t>
      </w:r>
      <w:r w:rsidRPr="00612812">
        <w:rPr>
          <w:rFonts w:ascii="Times New Roman" w:hAnsi="Times New Roman" w:cs="Times New Roman"/>
          <w:sz w:val="20"/>
          <w:szCs w:val="20"/>
        </w:rPr>
        <w:t xml:space="preserve"> (bendruomeninės organizacijos pirmininkas/ </w:t>
      </w:r>
      <w:proofErr w:type="spellStart"/>
      <w:r w:rsidRPr="00612812">
        <w:rPr>
          <w:rFonts w:ascii="Times New Roman" w:hAnsi="Times New Roman" w:cs="Times New Roman"/>
          <w:sz w:val="20"/>
          <w:szCs w:val="20"/>
        </w:rPr>
        <w:t>seniūnaitis</w:t>
      </w:r>
      <w:proofErr w:type="spellEnd"/>
      <w:r w:rsidRPr="00612812">
        <w:rPr>
          <w:rFonts w:ascii="Times New Roman" w:hAnsi="Times New Roman" w:cs="Times New Roman"/>
          <w:sz w:val="20"/>
          <w:szCs w:val="20"/>
        </w:rPr>
        <w:t xml:space="preserve">), </w:t>
      </w:r>
      <w:r w:rsidRPr="00612812">
        <w:rPr>
          <w:rFonts w:ascii="Times New Roman" w:hAnsi="Times New Roman" w:cs="Times New Roman"/>
          <w:b/>
          <w:sz w:val="20"/>
          <w:szCs w:val="20"/>
        </w:rPr>
        <w:t>gimimo data,</w:t>
      </w:r>
      <w:r w:rsidRPr="00612812">
        <w:rPr>
          <w:rFonts w:ascii="Times New Roman" w:hAnsi="Times New Roman" w:cs="Times New Roman"/>
          <w:sz w:val="20"/>
          <w:szCs w:val="20"/>
        </w:rPr>
        <w:t xml:space="preserve"> </w:t>
      </w:r>
      <w:r w:rsidRPr="00612812">
        <w:rPr>
          <w:rFonts w:ascii="Times New Roman" w:hAnsi="Times New Roman" w:cs="Times New Roman"/>
          <w:b/>
          <w:sz w:val="20"/>
          <w:szCs w:val="20"/>
        </w:rPr>
        <w:t xml:space="preserve">atstovaujamoji organizacija, </w:t>
      </w:r>
      <w:r w:rsidR="00612812" w:rsidRPr="00612812">
        <w:rPr>
          <w:rFonts w:ascii="Times New Roman" w:hAnsi="Times New Roman" w:cs="Times New Roman"/>
          <w:b/>
          <w:sz w:val="20"/>
          <w:szCs w:val="20"/>
        </w:rPr>
        <w:t xml:space="preserve">veiklos </w:t>
      </w:r>
      <w:r w:rsidRPr="00612812">
        <w:rPr>
          <w:rFonts w:ascii="Times New Roman" w:hAnsi="Times New Roman" w:cs="Times New Roman"/>
          <w:b/>
          <w:sz w:val="20"/>
          <w:szCs w:val="20"/>
        </w:rPr>
        <w:t>vietovė</w:t>
      </w:r>
      <w:r w:rsidR="00612812" w:rsidRPr="00612812">
        <w:rPr>
          <w:rFonts w:ascii="Times New Roman" w:hAnsi="Times New Roman" w:cs="Times New Roman"/>
          <w:b/>
          <w:sz w:val="20"/>
          <w:szCs w:val="20"/>
        </w:rPr>
        <w:t>)</w:t>
      </w:r>
      <w:r w:rsidRPr="00612812">
        <w:rPr>
          <w:rFonts w:ascii="Times New Roman" w:hAnsi="Times New Roman" w:cs="Times New Roman"/>
          <w:sz w:val="20"/>
          <w:szCs w:val="20"/>
        </w:rPr>
        <w:t xml:space="preserve">  </w:t>
      </w:r>
    </w:p>
    <w:p w14:paraId="25153744" w14:textId="77777777" w:rsidR="00612812" w:rsidRDefault="004C1725" w:rsidP="004C1725">
      <w:pPr>
        <w:spacing w:line="240" w:lineRule="auto"/>
        <w:rPr>
          <w:rFonts w:ascii="Times New Roman" w:hAnsi="Times New Roman" w:cs="Times New Roman"/>
          <w:sz w:val="24"/>
          <w:szCs w:val="24"/>
        </w:rPr>
      </w:pPr>
      <w:r>
        <w:rPr>
          <w:rFonts w:ascii="Times New Roman" w:hAnsi="Times New Roman" w:cs="Times New Roman"/>
          <w:sz w:val="24"/>
          <w:szCs w:val="24"/>
        </w:rPr>
        <w:t>(toliau – sutarties šalys) s</w:t>
      </w:r>
      <w:r w:rsidR="002034EB" w:rsidRPr="007027DB">
        <w:rPr>
          <w:rFonts w:ascii="Times New Roman" w:hAnsi="Times New Roman" w:cs="Times New Roman"/>
          <w:sz w:val="24"/>
          <w:szCs w:val="24"/>
        </w:rPr>
        <w:t xml:space="preserve">udaro </w:t>
      </w:r>
      <w:r>
        <w:rPr>
          <w:rFonts w:ascii="Times New Roman" w:hAnsi="Times New Roman" w:cs="Times New Roman"/>
          <w:sz w:val="24"/>
          <w:szCs w:val="24"/>
        </w:rPr>
        <w:t xml:space="preserve">projekto </w:t>
      </w:r>
      <w:r w:rsidR="002034EB" w:rsidRPr="007027DB">
        <w:rPr>
          <w:rFonts w:ascii="Times New Roman" w:hAnsi="Times New Roman" w:cs="Times New Roman"/>
          <w:sz w:val="24"/>
          <w:szCs w:val="24"/>
        </w:rPr>
        <w:t>veiklos išlaid</w:t>
      </w:r>
      <w:r w:rsidR="00D3549D" w:rsidRPr="007027DB">
        <w:rPr>
          <w:rFonts w:ascii="Times New Roman" w:hAnsi="Times New Roman" w:cs="Times New Roman"/>
          <w:sz w:val="24"/>
          <w:szCs w:val="24"/>
        </w:rPr>
        <w:t xml:space="preserve">ų kompensavimo sutartį (toliau - sutartis) ir vadovaujantis </w:t>
      </w:r>
      <w:r>
        <w:rPr>
          <w:rFonts w:ascii="Times New Roman" w:hAnsi="Times New Roman" w:cs="Times New Roman"/>
          <w:sz w:val="24"/>
          <w:szCs w:val="24"/>
        </w:rPr>
        <w:t xml:space="preserve">projekto taisyklėse nurodytais </w:t>
      </w:r>
      <w:r w:rsidR="00D3549D" w:rsidRPr="007027DB">
        <w:rPr>
          <w:rFonts w:ascii="Times New Roman" w:hAnsi="Times New Roman" w:cs="Times New Roman"/>
          <w:sz w:val="24"/>
          <w:szCs w:val="24"/>
        </w:rPr>
        <w:t xml:space="preserve"> </w:t>
      </w:r>
      <w:r>
        <w:rPr>
          <w:rFonts w:ascii="Times New Roman" w:hAnsi="Times New Roman" w:cs="Times New Roman"/>
          <w:sz w:val="24"/>
          <w:szCs w:val="24"/>
        </w:rPr>
        <w:t xml:space="preserve">ir </w:t>
      </w:r>
      <w:r w:rsidR="00D3549D" w:rsidRPr="007027DB">
        <w:rPr>
          <w:rFonts w:ascii="Times New Roman" w:hAnsi="Times New Roman" w:cs="Times New Roman"/>
          <w:sz w:val="24"/>
          <w:szCs w:val="24"/>
        </w:rPr>
        <w:t>pateiktais tinkamais dokumentais įsipareigoja  iki ______________</w:t>
      </w:r>
      <w:r>
        <w:rPr>
          <w:rFonts w:ascii="Times New Roman" w:hAnsi="Times New Roman" w:cs="Times New Roman"/>
          <w:sz w:val="24"/>
          <w:szCs w:val="24"/>
        </w:rPr>
        <w:t xml:space="preserve"> </w:t>
      </w:r>
      <w:r w:rsidR="00D3549D" w:rsidRPr="007027DB">
        <w:rPr>
          <w:rFonts w:ascii="Times New Roman" w:hAnsi="Times New Roman" w:cs="Times New Roman"/>
          <w:sz w:val="24"/>
          <w:szCs w:val="24"/>
        </w:rPr>
        <w:t xml:space="preserve">išmokėti  kompensaciją iki </w:t>
      </w:r>
      <w:r>
        <w:rPr>
          <w:rFonts w:ascii="Times New Roman" w:hAnsi="Times New Roman" w:cs="Times New Roman"/>
          <w:sz w:val="24"/>
          <w:szCs w:val="24"/>
        </w:rPr>
        <w:t>________________________</w:t>
      </w:r>
      <w:r w:rsidR="00D3549D" w:rsidRPr="007027DB">
        <w:rPr>
          <w:rFonts w:ascii="Times New Roman" w:hAnsi="Times New Roman" w:cs="Times New Roman"/>
          <w:sz w:val="24"/>
          <w:szCs w:val="24"/>
        </w:rPr>
        <w:t>_________________</w:t>
      </w:r>
    </w:p>
    <w:p w14:paraId="418EF9A6" w14:textId="298BDBAC" w:rsidR="00612812" w:rsidRDefault="00612812" w:rsidP="004C1725">
      <w:pPr>
        <w:pBdr>
          <w:bottom w:val="single" w:sz="12" w:space="1" w:color="auto"/>
        </w:pBdr>
        <w:spacing w:line="240" w:lineRule="auto"/>
        <w:rPr>
          <w:rFonts w:ascii="Times New Roman" w:hAnsi="Times New Roman" w:cs="Times New Roman"/>
          <w:sz w:val="20"/>
          <w:szCs w:val="20"/>
        </w:rPr>
      </w:pPr>
      <w:r w:rsidRPr="00612812">
        <w:rPr>
          <w:rFonts w:ascii="Times New Roman" w:hAnsi="Times New Roman" w:cs="Times New Roman"/>
          <w:sz w:val="20"/>
          <w:szCs w:val="20"/>
        </w:rPr>
        <w:t>(Data)</w:t>
      </w:r>
      <w:r>
        <w:rPr>
          <w:rFonts w:ascii="Times New Roman" w:hAnsi="Times New Roman" w:cs="Times New Roman"/>
          <w:sz w:val="20"/>
          <w:szCs w:val="20"/>
        </w:rPr>
        <w:t xml:space="preserve">  </w:t>
      </w:r>
    </w:p>
    <w:p w14:paraId="75770F7A" w14:textId="77777777" w:rsidR="00612812" w:rsidRDefault="00612812" w:rsidP="00612812">
      <w:pPr>
        <w:pBdr>
          <w:bottom w:val="single" w:sz="12" w:space="1" w:color="auto"/>
        </w:pBdr>
        <w:spacing w:line="240" w:lineRule="auto"/>
        <w:rPr>
          <w:rFonts w:ascii="Times New Roman" w:hAnsi="Times New Roman" w:cs="Times New Roman"/>
          <w:sz w:val="20"/>
          <w:szCs w:val="20"/>
        </w:rPr>
      </w:pPr>
    </w:p>
    <w:p w14:paraId="38659A78" w14:textId="569BCE6B" w:rsidR="002034EB" w:rsidRPr="00612812" w:rsidRDefault="00612812" w:rsidP="004C1725">
      <w:pPr>
        <w:spacing w:line="240" w:lineRule="auto"/>
        <w:rPr>
          <w:rFonts w:ascii="Times New Roman" w:hAnsi="Times New Roman" w:cs="Times New Roman"/>
          <w:sz w:val="20"/>
          <w:szCs w:val="20"/>
        </w:rPr>
      </w:pPr>
      <w:r>
        <w:rPr>
          <w:rFonts w:ascii="Times New Roman" w:hAnsi="Times New Roman" w:cs="Times New Roman"/>
          <w:sz w:val="20"/>
          <w:szCs w:val="20"/>
        </w:rPr>
        <w:t xml:space="preserve">(visa kompensuojama suma </w:t>
      </w:r>
      <w:proofErr w:type="spellStart"/>
      <w:r>
        <w:rPr>
          <w:rFonts w:ascii="Times New Roman" w:hAnsi="Times New Roman" w:cs="Times New Roman"/>
          <w:sz w:val="20"/>
          <w:szCs w:val="20"/>
        </w:rPr>
        <w:t>Eur</w:t>
      </w:r>
      <w:proofErr w:type="spellEnd"/>
      <w:r>
        <w:rPr>
          <w:rFonts w:ascii="Times New Roman" w:hAnsi="Times New Roman" w:cs="Times New Roman"/>
          <w:sz w:val="20"/>
          <w:szCs w:val="20"/>
        </w:rPr>
        <w:t xml:space="preserve"> skaičiais ir žodžiais                                                                    </w:t>
      </w:r>
    </w:p>
    <w:p w14:paraId="5410092E" w14:textId="79670EC4" w:rsidR="00D3549D" w:rsidRPr="007027DB" w:rsidRDefault="004C1725" w:rsidP="004C1725">
      <w:pPr>
        <w:spacing w:line="240" w:lineRule="auto"/>
        <w:rPr>
          <w:rFonts w:ascii="Times New Roman" w:hAnsi="Times New Roman" w:cs="Times New Roman"/>
          <w:sz w:val="24"/>
          <w:szCs w:val="24"/>
        </w:rPr>
      </w:pPr>
      <w:r>
        <w:rPr>
          <w:rFonts w:ascii="Times New Roman" w:hAnsi="Times New Roman" w:cs="Times New Roman"/>
          <w:sz w:val="24"/>
          <w:szCs w:val="24"/>
        </w:rPr>
        <w:t xml:space="preserve">Per vieną mėnesį išmokama  ne daugiau nei iki 60,00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14:paraId="5C4886C1" w14:textId="1660DFE5" w:rsidR="00D3549D" w:rsidRDefault="00D3549D" w:rsidP="00612812">
      <w:pPr>
        <w:spacing w:after="0" w:line="240" w:lineRule="auto"/>
        <w:rPr>
          <w:rFonts w:ascii="Times New Roman" w:hAnsi="Times New Roman" w:cs="Times New Roman"/>
          <w:sz w:val="24"/>
          <w:szCs w:val="24"/>
        </w:rPr>
      </w:pPr>
      <w:r w:rsidRPr="007027DB">
        <w:rPr>
          <w:rFonts w:ascii="Times New Roman" w:hAnsi="Times New Roman" w:cs="Times New Roman"/>
          <w:sz w:val="24"/>
          <w:szCs w:val="24"/>
        </w:rPr>
        <w:t xml:space="preserve">Išlaidos kompensuojamos už  </w:t>
      </w:r>
      <w:r w:rsidR="0000359E" w:rsidRPr="007027DB">
        <w:rPr>
          <w:rFonts w:ascii="Times New Roman" w:hAnsi="Times New Roman" w:cs="Times New Roman"/>
          <w:sz w:val="24"/>
          <w:szCs w:val="24"/>
        </w:rPr>
        <w:t>ž</w:t>
      </w:r>
      <w:r w:rsidRPr="007027DB">
        <w:rPr>
          <w:rFonts w:ascii="Times New Roman" w:hAnsi="Times New Roman" w:cs="Times New Roman"/>
          <w:sz w:val="24"/>
          <w:szCs w:val="24"/>
        </w:rPr>
        <w:t xml:space="preserve">emiau aprašytos iniciatyvos įgyvendinimą (iniciatyvos pavadinimas, </w:t>
      </w:r>
      <w:r w:rsidR="00F23D82" w:rsidRPr="007027DB">
        <w:rPr>
          <w:rFonts w:ascii="Times New Roman" w:hAnsi="Times New Roman" w:cs="Times New Roman"/>
          <w:sz w:val="24"/>
          <w:szCs w:val="24"/>
        </w:rPr>
        <w:t xml:space="preserve">įgyvendinimo </w:t>
      </w:r>
      <w:r w:rsidRPr="007027DB">
        <w:rPr>
          <w:rFonts w:ascii="Times New Roman" w:hAnsi="Times New Roman" w:cs="Times New Roman"/>
          <w:sz w:val="24"/>
          <w:szCs w:val="24"/>
        </w:rPr>
        <w:t>data, nauda visuomenei</w:t>
      </w:r>
      <w:r w:rsidR="00F23D82" w:rsidRPr="007027DB">
        <w:rPr>
          <w:rFonts w:ascii="Times New Roman" w:hAnsi="Times New Roman" w:cs="Times New Roman"/>
          <w:sz w:val="24"/>
          <w:szCs w:val="24"/>
        </w:rPr>
        <w:t xml:space="preserve"> 1 sakinys</w:t>
      </w:r>
      <w:r w:rsidRPr="007027DB">
        <w:rPr>
          <w:rFonts w:ascii="Times New Roman" w:hAnsi="Times New Roman" w:cs="Times New Roman"/>
          <w:sz w:val="24"/>
          <w:szCs w:val="24"/>
        </w:rPr>
        <w:t>)</w:t>
      </w:r>
      <w:r w:rsidR="00F23D82" w:rsidRPr="007027DB">
        <w:rPr>
          <w:rFonts w:ascii="Times New Roman" w:hAnsi="Times New Roman" w:cs="Times New Roman"/>
          <w:sz w:val="24"/>
          <w:szCs w:val="24"/>
        </w:rPr>
        <w:t>:</w:t>
      </w:r>
    </w:p>
    <w:p w14:paraId="02153F3C" w14:textId="77777777" w:rsidR="00736F7E" w:rsidRPr="007027DB" w:rsidRDefault="00736F7E" w:rsidP="00612812">
      <w:pPr>
        <w:spacing w:after="0" w:line="240" w:lineRule="auto"/>
        <w:rPr>
          <w:rFonts w:ascii="Times New Roman" w:hAnsi="Times New Roman" w:cs="Times New Roman"/>
          <w:sz w:val="24"/>
          <w:szCs w:val="24"/>
        </w:rPr>
      </w:pPr>
    </w:p>
    <w:p w14:paraId="041BBFE2" w14:textId="77777777" w:rsidR="00736F7E" w:rsidRPr="007027DB" w:rsidRDefault="00D3549D" w:rsidP="00736F7E">
      <w:pPr>
        <w:spacing w:line="240" w:lineRule="auto"/>
        <w:rPr>
          <w:rFonts w:ascii="Times New Roman" w:hAnsi="Times New Roman" w:cs="Times New Roman"/>
          <w:sz w:val="24"/>
          <w:szCs w:val="24"/>
        </w:rPr>
      </w:pPr>
      <w:r w:rsidRPr="007027D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890AE4">
        <w:rPr>
          <w:rFonts w:ascii="Times New Roman" w:hAnsi="Times New Roman" w:cs="Times New Roman"/>
          <w:sz w:val="24"/>
          <w:szCs w:val="24"/>
        </w:rPr>
        <w:t>______</w:t>
      </w:r>
      <w:r w:rsidRPr="007027DB">
        <w:rPr>
          <w:rFonts w:ascii="Times New Roman" w:hAnsi="Times New Roman" w:cs="Times New Roman"/>
          <w:sz w:val="24"/>
          <w:szCs w:val="24"/>
        </w:rPr>
        <w:t>__________________________________________________</w:t>
      </w:r>
      <w:r w:rsidR="00890AE4">
        <w:rPr>
          <w:rFonts w:ascii="Times New Roman" w:hAnsi="Times New Roman" w:cs="Times New Roman"/>
          <w:sz w:val="24"/>
          <w:szCs w:val="24"/>
        </w:rPr>
        <w:t>_________________________</w:t>
      </w:r>
      <w:r w:rsidRPr="007027DB">
        <w:rPr>
          <w:rFonts w:ascii="Times New Roman" w:hAnsi="Times New Roman" w:cs="Times New Roman"/>
          <w:sz w:val="24"/>
          <w:szCs w:val="24"/>
        </w:rPr>
        <w:t>_______________________________________________________________</w:t>
      </w:r>
      <w:r w:rsidR="00736F7E">
        <w:rPr>
          <w:rFonts w:ascii="Times New Roman" w:hAnsi="Times New Roman" w:cs="Times New Roman"/>
          <w:sz w:val="24"/>
          <w:szCs w:val="24"/>
        </w:rPr>
        <w:t>_________________</w:t>
      </w:r>
      <w:r w:rsidR="00736F7E" w:rsidRPr="007027DB">
        <w:rPr>
          <w:rFonts w:ascii="Times New Roman" w:hAnsi="Times New Roman" w:cs="Times New Roman"/>
          <w:sz w:val="24"/>
          <w:szCs w:val="24"/>
        </w:rPr>
        <w:t>_______________________________________________________________</w:t>
      </w:r>
      <w:r w:rsidR="00736F7E">
        <w:rPr>
          <w:rFonts w:ascii="Times New Roman" w:hAnsi="Times New Roman" w:cs="Times New Roman"/>
          <w:sz w:val="24"/>
          <w:szCs w:val="24"/>
        </w:rPr>
        <w:t>_________________</w:t>
      </w:r>
      <w:r w:rsidR="00736F7E" w:rsidRPr="007027DB">
        <w:rPr>
          <w:rFonts w:ascii="Times New Roman" w:hAnsi="Times New Roman" w:cs="Times New Roman"/>
          <w:sz w:val="24"/>
          <w:szCs w:val="24"/>
        </w:rPr>
        <w:t>_______________________________________________________________</w:t>
      </w:r>
      <w:r w:rsidR="00736F7E">
        <w:rPr>
          <w:rFonts w:ascii="Times New Roman" w:hAnsi="Times New Roman" w:cs="Times New Roman"/>
          <w:sz w:val="24"/>
          <w:szCs w:val="24"/>
        </w:rPr>
        <w:t>_________________</w:t>
      </w:r>
      <w:r w:rsidR="00736F7E" w:rsidRPr="007027DB">
        <w:rPr>
          <w:rFonts w:ascii="Times New Roman" w:hAnsi="Times New Roman" w:cs="Times New Roman"/>
          <w:sz w:val="24"/>
          <w:szCs w:val="24"/>
        </w:rPr>
        <w:t>_______________________________________________________________</w:t>
      </w:r>
      <w:r w:rsidR="00736F7E">
        <w:rPr>
          <w:rFonts w:ascii="Times New Roman" w:hAnsi="Times New Roman" w:cs="Times New Roman"/>
          <w:sz w:val="24"/>
          <w:szCs w:val="24"/>
        </w:rPr>
        <w:t>_________________</w:t>
      </w:r>
      <w:r w:rsidR="00736F7E" w:rsidRPr="007027DB">
        <w:rPr>
          <w:rFonts w:ascii="Times New Roman" w:hAnsi="Times New Roman" w:cs="Times New Roman"/>
          <w:sz w:val="24"/>
          <w:szCs w:val="24"/>
        </w:rPr>
        <w:t>_______________________________________________________________</w:t>
      </w:r>
      <w:r w:rsidR="00736F7E">
        <w:rPr>
          <w:rFonts w:ascii="Times New Roman" w:hAnsi="Times New Roman" w:cs="Times New Roman"/>
          <w:sz w:val="24"/>
          <w:szCs w:val="24"/>
        </w:rPr>
        <w:t>_________________</w:t>
      </w:r>
      <w:r w:rsidR="00736F7E" w:rsidRPr="007027DB">
        <w:rPr>
          <w:rFonts w:ascii="Times New Roman" w:hAnsi="Times New Roman" w:cs="Times New Roman"/>
          <w:sz w:val="24"/>
          <w:szCs w:val="24"/>
        </w:rPr>
        <w:t>_______________________________________________________________</w:t>
      </w:r>
    </w:p>
    <w:p w14:paraId="78E1A8F5" w14:textId="77777777" w:rsidR="00736F7E" w:rsidRPr="007027DB" w:rsidRDefault="00736F7E" w:rsidP="00736F7E">
      <w:pPr>
        <w:spacing w:line="240" w:lineRule="auto"/>
        <w:rPr>
          <w:rFonts w:ascii="Times New Roman" w:hAnsi="Times New Roman" w:cs="Times New Roman"/>
          <w:sz w:val="24"/>
          <w:szCs w:val="24"/>
        </w:rPr>
      </w:pPr>
    </w:p>
    <w:p w14:paraId="25A7EAD1" w14:textId="77777777" w:rsidR="00736F7E" w:rsidRPr="007027DB" w:rsidRDefault="00736F7E" w:rsidP="004C1725">
      <w:pPr>
        <w:spacing w:line="240" w:lineRule="auto"/>
        <w:rPr>
          <w:rFonts w:ascii="Times New Roman" w:hAnsi="Times New Roman" w:cs="Times New Roman"/>
          <w:sz w:val="24"/>
          <w:szCs w:val="24"/>
        </w:rPr>
      </w:pPr>
      <w:bookmarkStart w:id="2" w:name="_GoBack"/>
      <w:bookmarkEnd w:id="2"/>
    </w:p>
    <w:p w14:paraId="5548A093" w14:textId="07A89054" w:rsidR="0000359E" w:rsidRPr="007027DB" w:rsidRDefault="0000359E" w:rsidP="004C1725">
      <w:pPr>
        <w:spacing w:line="240" w:lineRule="auto"/>
        <w:rPr>
          <w:rFonts w:ascii="Times New Roman" w:hAnsi="Times New Roman" w:cs="Times New Roman"/>
          <w:sz w:val="24"/>
          <w:szCs w:val="24"/>
        </w:rPr>
      </w:pPr>
      <w:r w:rsidRPr="007027DB">
        <w:rPr>
          <w:rFonts w:ascii="Times New Roman" w:hAnsi="Times New Roman" w:cs="Times New Roman"/>
          <w:sz w:val="24"/>
          <w:szCs w:val="24"/>
        </w:rPr>
        <w:t xml:space="preserve">Ši sutartis sudaryta 2 (du) egzemplioriais ir atiduota kiekvienai šaliai. </w:t>
      </w:r>
      <w:r w:rsidR="002340E0" w:rsidRPr="007027DB">
        <w:rPr>
          <w:rFonts w:ascii="Times New Roman" w:hAnsi="Times New Roman" w:cs="Times New Roman"/>
          <w:sz w:val="24"/>
          <w:szCs w:val="24"/>
        </w:rPr>
        <w:t xml:space="preserve"> </w:t>
      </w:r>
      <w:r w:rsidRPr="007027DB">
        <w:rPr>
          <w:rFonts w:ascii="Times New Roman" w:hAnsi="Times New Roman" w:cs="Times New Roman"/>
          <w:sz w:val="24"/>
          <w:szCs w:val="24"/>
        </w:rPr>
        <w:t>Parašais patvirtinama</w:t>
      </w:r>
      <w:r w:rsidR="002340E0" w:rsidRPr="007027DB">
        <w:rPr>
          <w:rFonts w:ascii="Times New Roman" w:hAnsi="Times New Roman" w:cs="Times New Roman"/>
          <w:sz w:val="24"/>
          <w:szCs w:val="24"/>
        </w:rPr>
        <w:t>, kad</w:t>
      </w:r>
      <w:r w:rsidRPr="007027DB">
        <w:rPr>
          <w:rFonts w:ascii="Times New Roman" w:hAnsi="Times New Roman" w:cs="Times New Roman"/>
          <w:sz w:val="24"/>
          <w:szCs w:val="24"/>
        </w:rPr>
        <w:t xml:space="preserve"> ši sutartis sudaryta  ir  sutarties  šalys dėl įvykdytų </w:t>
      </w:r>
      <w:r w:rsidR="002340E0" w:rsidRPr="007027DB">
        <w:rPr>
          <w:rFonts w:ascii="Times New Roman" w:hAnsi="Times New Roman" w:cs="Times New Roman"/>
          <w:sz w:val="24"/>
          <w:szCs w:val="24"/>
        </w:rPr>
        <w:t xml:space="preserve">projekto </w:t>
      </w:r>
      <w:r w:rsidRPr="007027DB">
        <w:rPr>
          <w:rFonts w:ascii="Times New Roman" w:hAnsi="Times New Roman" w:cs="Times New Roman"/>
          <w:sz w:val="24"/>
          <w:szCs w:val="24"/>
        </w:rPr>
        <w:t xml:space="preserve">veiklų ir  išmokėtos kompensacijos ne daugiau kaip 60,00 </w:t>
      </w:r>
      <w:proofErr w:type="spellStart"/>
      <w:r w:rsidRPr="007027DB">
        <w:rPr>
          <w:rFonts w:ascii="Times New Roman" w:hAnsi="Times New Roman" w:cs="Times New Roman"/>
          <w:sz w:val="24"/>
          <w:szCs w:val="24"/>
        </w:rPr>
        <w:t>Eur</w:t>
      </w:r>
      <w:proofErr w:type="spellEnd"/>
      <w:r w:rsidRPr="007027DB">
        <w:rPr>
          <w:rFonts w:ascii="Times New Roman" w:hAnsi="Times New Roman" w:cs="Times New Roman"/>
          <w:sz w:val="24"/>
          <w:szCs w:val="24"/>
        </w:rPr>
        <w:t xml:space="preserve"> per </w:t>
      </w:r>
      <w:r w:rsidR="00BD2870" w:rsidRPr="007027DB">
        <w:rPr>
          <w:rFonts w:ascii="Times New Roman" w:hAnsi="Times New Roman" w:cs="Times New Roman"/>
          <w:sz w:val="24"/>
          <w:szCs w:val="24"/>
        </w:rPr>
        <w:t xml:space="preserve">1 </w:t>
      </w:r>
      <w:r w:rsidRPr="007027DB">
        <w:rPr>
          <w:rFonts w:ascii="Times New Roman" w:hAnsi="Times New Roman" w:cs="Times New Roman"/>
          <w:sz w:val="24"/>
          <w:szCs w:val="24"/>
        </w:rPr>
        <w:t>mėn</w:t>
      </w:r>
      <w:r w:rsidR="002340E0" w:rsidRPr="007027DB">
        <w:rPr>
          <w:rFonts w:ascii="Times New Roman" w:hAnsi="Times New Roman" w:cs="Times New Roman"/>
          <w:sz w:val="24"/>
          <w:szCs w:val="24"/>
        </w:rPr>
        <w:t>es</w:t>
      </w:r>
      <w:r w:rsidR="00BD2870" w:rsidRPr="007027DB">
        <w:rPr>
          <w:rFonts w:ascii="Times New Roman" w:hAnsi="Times New Roman" w:cs="Times New Roman"/>
          <w:sz w:val="24"/>
          <w:szCs w:val="24"/>
        </w:rPr>
        <w:t>į</w:t>
      </w:r>
      <w:r w:rsidRPr="007027DB">
        <w:rPr>
          <w:rFonts w:ascii="Times New Roman" w:hAnsi="Times New Roman" w:cs="Times New Roman"/>
          <w:sz w:val="24"/>
          <w:szCs w:val="24"/>
        </w:rPr>
        <w:t xml:space="preserve"> pretenzijų viena kitai </w:t>
      </w:r>
      <w:r w:rsidR="002340E0" w:rsidRPr="007027DB">
        <w:rPr>
          <w:rFonts w:ascii="Times New Roman" w:hAnsi="Times New Roman" w:cs="Times New Roman"/>
          <w:sz w:val="24"/>
          <w:szCs w:val="24"/>
        </w:rPr>
        <w:t xml:space="preserve"> </w:t>
      </w:r>
      <w:r w:rsidRPr="007027DB">
        <w:rPr>
          <w:rFonts w:ascii="Times New Roman" w:hAnsi="Times New Roman" w:cs="Times New Roman"/>
          <w:sz w:val="24"/>
          <w:szCs w:val="24"/>
        </w:rPr>
        <w:t>netu</w:t>
      </w:r>
      <w:r w:rsidR="002340E0" w:rsidRPr="007027DB">
        <w:rPr>
          <w:rFonts w:ascii="Times New Roman" w:hAnsi="Times New Roman" w:cs="Times New Roman"/>
          <w:sz w:val="24"/>
          <w:szCs w:val="24"/>
        </w:rPr>
        <w:t>ri</w:t>
      </w:r>
      <w:r w:rsidRPr="007027DB">
        <w:rPr>
          <w:rFonts w:ascii="Times New Roman" w:hAnsi="Times New Roman" w:cs="Times New Roman"/>
          <w:sz w:val="24"/>
          <w:szCs w:val="24"/>
        </w:rPr>
        <w:t>.</w:t>
      </w:r>
    </w:p>
    <w:p w14:paraId="42C32760" w14:textId="26A5F264" w:rsidR="00BD2870" w:rsidRPr="007027DB" w:rsidRDefault="0000359E" w:rsidP="004C1725">
      <w:pPr>
        <w:spacing w:line="240" w:lineRule="auto"/>
        <w:rPr>
          <w:rFonts w:ascii="Times New Roman" w:hAnsi="Times New Roman" w:cs="Times New Roman"/>
          <w:sz w:val="24"/>
          <w:szCs w:val="24"/>
        </w:rPr>
      </w:pPr>
      <w:r w:rsidRPr="007027DB">
        <w:rPr>
          <w:rFonts w:ascii="Times New Roman" w:hAnsi="Times New Roman" w:cs="Times New Roman"/>
          <w:sz w:val="24"/>
          <w:szCs w:val="24"/>
        </w:rPr>
        <w:t>Sutartis galioja iki ________________________________</w:t>
      </w:r>
      <w:r w:rsidR="00F23D82" w:rsidRPr="007027DB">
        <w:rPr>
          <w:rFonts w:ascii="Times New Roman" w:hAnsi="Times New Roman" w:cs="Times New Roman"/>
          <w:sz w:val="24"/>
          <w:szCs w:val="24"/>
        </w:rPr>
        <w:t>.</w:t>
      </w:r>
    </w:p>
    <w:tbl>
      <w:tblPr>
        <w:tblStyle w:val="Lentelstinklelis"/>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5522"/>
      </w:tblGrid>
      <w:tr w:rsidR="00BD2870" w:rsidRPr="007027DB" w14:paraId="4AA0799F" w14:textId="77777777" w:rsidTr="00890AE4">
        <w:tc>
          <w:tcPr>
            <w:tcW w:w="4106" w:type="dxa"/>
          </w:tcPr>
          <w:p w14:paraId="5334833A" w14:textId="77777777" w:rsidR="00BD2870" w:rsidRPr="007027DB" w:rsidRDefault="00BD2870" w:rsidP="004C1725">
            <w:pPr>
              <w:shd w:val="clear" w:color="auto" w:fill="FFFFFF"/>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Projekto įgyvendintoja</w:t>
            </w:r>
          </w:p>
          <w:p w14:paraId="1A6DA66B" w14:textId="1E4F615B" w:rsidR="00BD2870" w:rsidRPr="00BD2870" w:rsidRDefault="00BD2870" w:rsidP="004C1725">
            <w:pPr>
              <w:shd w:val="clear" w:color="auto" w:fill="FFFFFF"/>
              <w:rPr>
                <w:rFonts w:ascii="Times New Roman" w:eastAsia="Times New Roman" w:hAnsi="Times New Roman" w:cs="Times New Roman"/>
                <w:color w:val="222222"/>
                <w:sz w:val="24"/>
                <w:szCs w:val="24"/>
                <w:lang w:eastAsia="lt-LT"/>
              </w:rPr>
            </w:pPr>
            <w:r w:rsidRPr="00BD2870">
              <w:rPr>
                <w:rFonts w:ascii="Times New Roman" w:eastAsia="Times New Roman" w:hAnsi="Times New Roman" w:cs="Times New Roman"/>
                <w:color w:val="222222"/>
                <w:sz w:val="24"/>
                <w:szCs w:val="24"/>
                <w:lang w:eastAsia="lt-LT"/>
              </w:rPr>
              <w:lastRenderedPageBreak/>
              <w:t>Asociacija</w:t>
            </w:r>
          </w:p>
          <w:p w14:paraId="5EC5F662" w14:textId="77777777" w:rsidR="00F23D82" w:rsidRPr="007027DB" w:rsidRDefault="00F23D82" w:rsidP="004C1725">
            <w:pPr>
              <w:rPr>
                <w:rFonts w:ascii="Times New Roman" w:hAnsi="Times New Roman" w:cs="Times New Roman"/>
                <w:b/>
                <w:bCs/>
                <w:sz w:val="24"/>
                <w:szCs w:val="24"/>
              </w:rPr>
            </w:pPr>
          </w:p>
          <w:p w14:paraId="4E3CBC1F" w14:textId="59D86C77" w:rsidR="00BD2870" w:rsidRPr="007027DB" w:rsidRDefault="00BD2870" w:rsidP="004C1725">
            <w:pPr>
              <w:rPr>
                <w:rFonts w:ascii="Times New Roman" w:hAnsi="Times New Roman" w:cs="Times New Roman"/>
                <w:b/>
                <w:bCs/>
                <w:sz w:val="24"/>
                <w:szCs w:val="24"/>
              </w:rPr>
            </w:pPr>
            <w:r w:rsidRPr="007027DB">
              <w:rPr>
                <w:rFonts w:ascii="Times New Roman" w:hAnsi="Times New Roman" w:cs="Times New Roman"/>
                <w:b/>
                <w:bCs/>
                <w:sz w:val="24"/>
                <w:szCs w:val="24"/>
              </w:rPr>
              <w:t>Alytaus rajono vietos veikos grupė</w:t>
            </w:r>
          </w:p>
          <w:p w14:paraId="5EE25174" w14:textId="160BF5AC" w:rsidR="00BD2870" w:rsidRPr="007027DB" w:rsidRDefault="00BD2870" w:rsidP="004C1725">
            <w:pPr>
              <w:shd w:val="clear" w:color="auto" w:fill="FFFFFF"/>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Įmonės kodas 302311273</w:t>
            </w:r>
          </w:p>
          <w:p w14:paraId="3B2E002C" w14:textId="77777777" w:rsidR="00F23D82" w:rsidRPr="007027DB" w:rsidRDefault="00F23D82" w:rsidP="004C1725">
            <w:pPr>
              <w:shd w:val="clear" w:color="auto" w:fill="FFFFFF"/>
              <w:rPr>
                <w:rFonts w:ascii="Times New Roman" w:eastAsia="Times New Roman" w:hAnsi="Times New Roman" w:cs="Times New Roman"/>
                <w:color w:val="222222"/>
                <w:sz w:val="24"/>
                <w:szCs w:val="24"/>
                <w:lang w:eastAsia="lt-LT"/>
              </w:rPr>
            </w:pPr>
          </w:p>
          <w:p w14:paraId="6661DBA3" w14:textId="2CE3D34D" w:rsidR="00BD2870" w:rsidRPr="007027DB" w:rsidRDefault="00BD2870" w:rsidP="004C1725">
            <w:pPr>
              <w:shd w:val="clear" w:color="auto" w:fill="FFFFFF"/>
              <w:rPr>
                <w:rFonts w:ascii="Times New Roman" w:eastAsia="Times New Roman" w:hAnsi="Times New Roman" w:cs="Times New Roman"/>
                <w:color w:val="222222"/>
                <w:sz w:val="24"/>
                <w:szCs w:val="24"/>
                <w:lang w:eastAsia="lt-LT"/>
              </w:rPr>
            </w:pPr>
            <w:r w:rsidRPr="00BD2870">
              <w:rPr>
                <w:rFonts w:ascii="Times New Roman" w:eastAsia="Times New Roman" w:hAnsi="Times New Roman" w:cs="Times New Roman"/>
                <w:color w:val="222222"/>
                <w:sz w:val="24"/>
                <w:szCs w:val="24"/>
                <w:lang w:eastAsia="lt-LT"/>
              </w:rPr>
              <w:t>Naujoji g. 48</w:t>
            </w:r>
            <w:r w:rsidR="00F23D82" w:rsidRPr="007027DB">
              <w:rPr>
                <w:rFonts w:ascii="Times New Roman" w:eastAsia="Times New Roman" w:hAnsi="Times New Roman" w:cs="Times New Roman"/>
                <w:color w:val="222222"/>
                <w:sz w:val="24"/>
                <w:szCs w:val="24"/>
                <w:lang w:eastAsia="lt-LT"/>
              </w:rPr>
              <w:t>, Alytus</w:t>
            </w:r>
          </w:p>
          <w:p w14:paraId="63DC934F" w14:textId="22658D20" w:rsidR="00BD2870" w:rsidRPr="007027DB" w:rsidRDefault="00F23D82" w:rsidP="004C1725">
            <w:pPr>
              <w:shd w:val="clear" w:color="auto" w:fill="FFFFFF"/>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 xml:space="preserve">Tel. Nr. 8 315 37727 </w:t>
            </w:r>
          </w:p>
          <w:p w14:paraId="77E8F8B4" w14:textId="73C5E4EB" w:rsidR="00BD2870" w:rsidRPr="007027DB" w:rsidRDefault="00BD2870" w:rsidP="004C1725">
            <w:pPr>
              <w:rPr>
                <w:rFonts w:ascii="Times New Roman" w:eastAsia="Times New Roman" w:hAnsi="Times New Roman" w:cs="Times New Roman"/>
                <w:color w:val="222222"/>
                <w:sz w:val="24"/>
                <w:szCs w:val="24"/>
                <w:lang w:eastAsia="lt-LT"/>
              </w:rPr>
            </w:pPr>
          </w:p>
          <w:p w14:paraId="09EC0CB3" w14:textId="3FAFF649" w:rsidR="00F23D82" w:rsidRPr="007027DB" w:rsidRDefault="00F23D82" w:rsidP="004C1725">
            <w:pPr>
              <w:rPr>
                <w:rFonts w:ascii="Times New Roman" w:eastAsia="Times New Roman" w:hAnsi="Times New Roman" w:cs="Times New Roman"/>
                <w:color w:val="222222"/>
                <w:sz w:val="24"/>
                <w:szCs w:val="24"/>
                <w:lang w:eastAsia="lt-LT"/>
              </w:rPr>
            </w:pPr>
          </w:p>
          <w:p w14:paraId="209725A7" w14:textId="4A583271" w:rsidR="00F23D82" w:rsidRPr="007027DB" w:rsidRDefault="00F23D82" w:rsidP="004C1725">
            <w:pPr>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A/s Nr.</w:t>
            </w:r>
            <w:r w:rsidR="007027DB">
              <w:rPr>
                <w:rFonts w:ascii="Times New Roman" w:eastAsia="Times New Roman" w:hAnsi="Times New Roman" w:cs="Times New Roman"/>
                <w:color w:val="222222"/>
                <w:sz w:val="24"/>
                <w:szCs w:val="24"/>
                <w:lang w:eastAsia="lt-LT"/>
              </w:rPr>
              <w:t xml:space="preserve"> LT174010040900603948</w:t>
            </w:r>
          </w:p>
          <w:p w14:paraId="707D3D73" w14:textId="0FAB4ECE" w:rsidR="00F23D82" w:rsidRPr="007027DB" w:rsidRDefault="00F23D82" w:rsidP="004C1725">
            <w:pPr>
              <w:rPr>
                <w:rFonts w:ascii="Times New Roman" w:eastAsia="Times New Roman" w:hAnsi="Times New Roman" w:cs="Times New Roman"/>
                <w:color w:val="222222"/>
                <w:sz w:val="24"/>
                <w:szCs w:val="24"/>
                <w:lang w:eastAsia="lt-LT"/>
              </w:rPr>
            </w:pPr>
          </w:p>
          <w:p w14:paraId="39FAE936" w14:textId="30812A19" w:rsidR="00F23D82" w:rsidRPr="007027DB" w:rsidRDefault="00F23D82" w:rsidP="004C1725">
            <w:pPr>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Pirmininkė</w:t>
            </w:r>
          </w:p>
          <w:p w14:paraId="71FF4D39" w14:textId="43308804" w:rsidR="00F23D82" w:rsidRPr="007027DB" w:rsidRDefault="00F23D82" w:rsidP="004C1725">
            <w:pPr>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 xml:space="preserve">Vida </w:t>
            </w:r>
            <w:proofErr w:type="spellStart"/>
            <w:r w:rsidRPr="007027DB">
              <w:rPr>
                <w:rFonts w:ascii="Times New Roman" w:eastAsia="Times New Roman" w:hAnsi="Times New Roman" w:cs="Times New Roman"/>
                <w:color w:val="222222"/>
                <w:sz w:val="24"/>
                <w:szCs w:val="24"/>
                <w:lang w:eastAsia="lt-LT"/>
              </w:rPr>
              <w:t>Vrubliauskienė</w:t>
            </w:r>
            <w:proofErr w:type="spellEnd"/>
          </w:p>
          <w:p w14:paraId="7978F5F8" w14:textId="77777777" w:rsidR="00F23D82" w:rsidRPr="007027DB" w:rsidRDefault="00F23D82" w:rsidP="004C1725">
            <w:pPr>
              <w:rPr>
                <w:rFonts w:ascii="Times New Roman" w:eastAsia="Times New Roman" w:hAnsi="Times New Roman" w:cs="Times New Roman"/>
                <w:color w:val="222222"/>
                <w:sz w:val="24"/>
                <w:szCs w:val="24"/>
                <w:lang w:eastAsia="lt-LT"/>
              </w:rPr>
            </w:pPr>
          </w:p>
          <w:p w14:paraId="2D86E92B" w14:textId="26C7B1F5" w:rsidR="00F23D82" w:rsidRPr="007027DB" w:rsidRDefault="00F23D82" w:rsidP="004C1725">
            <w:pPr>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_________________________</w:t>
            </w:r>
          </w:p>
          <w:p w14:paraId="63574C98" w14:textId="6638D66C" w:rsidR="00F23D82" w:rsidRPr="007027DB" w:rsidRDefault="00F23D82" w:rsidP="004C1725">
            <w:pPr>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t>(parašas)</w:t>
            </w:r>
          </w:p>
          <w:p w14:paraId="37B36513" w14:textId="7EC0F09C" w:rsidR="00BD2870" w:rsidRPr="007027DB" w:rsidRDefault="00BD2870" w:rsidP="004C1725">
            <w:pPr>
              <w:rPr>
                <w:rFonts w:ascii="Times New Roman" w:hAnsi="Times New Roman" w:cs="Times New Roman"/>
                <w:sz w:val="24"/>
                <w:szCs w:val="24"/>
              </w:rPr>
            </w:pPr>
            <w:r w:rsidRPr="007027DB">
              <w:rPr>
                <w:rFonts w:ascii="Times New Roman" w:eastAsia="Times New Roman" w:hAnsi="Times New Roman" w:cs="Times New Roman"/>
                <w:color w:val="222222"/>
                <w:sz w:val="24"/>
                <w:szCs w:val="24"/>
                <w:lang w:eastAsia="lt-LT"/>
              </w:rPr>
              <w:t xml:space="preserve">              </w:t>
            </w:r>
            <w:r w:rsidR="00890AE4">
              <w:rPr>
                <w:rFonts w:ascii="Times New Roman" w:eastAsia="Times New Roman" w:hAnsi="Times New Roman" w:cs="Times New Roman"/>
                <w:color w:val="222222"/>
                <w:sz w:val="24"/>
                <w:szCs w:val="24"/>
                <w:lang w:eastAsia="lt-LT"/>
              </w:rPr>
              <w:t xml:space="preserve">                               </w:t>
            </w:r>
          </w:p>
        </w:tc>
        <w:tc>
          <w:tcPr>
            <w:tcW w:w="5522" w:type="dxa"/>
          </w:tcPr>
          <w:p w14:paraId="21D1E877" w14:textId="77777777" w:rsidR="00BD2870" w:rsidRPr="007027DB" w:rsidRDefault="00BD2870" w:rsidP="004C1725">
            <w:pPr>
              <w:shd w:val="clear" w:color="auto" w:fill="FFFFFF"/>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lastRenderedPageBreak/>
              <w:t>Projekto veiklos įgyvendintojas</w:t>
            </w:r>
          </w:p>
          <w:p w14:paraId="540B685F" w14:textId="0CCFE34B" w:rsidR="00BD2870" w:rsidRPr="007027DB" w:rsidRDefault="00BD2870" w:rsidP="004C1725">
            <w:pPr>
              <w:shd w:val="clear" w:color="auto" w:fill="FFFFFF"/>
              <w:rPr>
                <w:rFonts w:ascii="Times New Roman" w:eastAsia="Times New Roman" w:hAnsi="Times New Roman" w:cs="Times New Roman"/>
                <w:color w:val="222222"/>
                <w:sz w:val="24"/>
                <w:szCs w:val="24"/>
                <w:lang w:eastAsia="lt-LT"/>
              </w:rPr>
            </w:pPr>
            <w:r w:rsidRPr="007027DB">
              <w:rPr>
                <w:rFonts w:ascii="Times New Roman" w:eastAsia="Times New Roman" w:hAnsi="Times New Roman" w:cs="Times New Roman"/>
                <w:color w:val="222222"/>
                <w:sz w:val="24"/>
                <w:szCs w:val="24"/>
                <w:lang w:eastAsia="lt-LT"/>
              </w:rPr>
              <w:lastRenderedPageBreak/>
              <w:t>Fizinis asmuo</w:t>
            </w:r>
          </w:p>
          <w:p w14:paraId="220302FA" w14:textId="77777777" w:rsidR="00BD2870" w:rsidRPr="007027DB" w:rsidRDefault="00BD2870" w:rsidP="004C1725">
            <w:pPr>
              <w:rPr>
                <w:rFonts w:ascii="Times New Roman" w:hAnsi="Times New Roman" w:cs="Times New Roman"/>
                <w:sz w:val="24"/>
                <w:szCs w:val="24"/>
              </w:rPr>
            </w:pPr>
          </w:p>
          <w:p w14:paraId="5A979B71" w14:textId="37A0C535"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Vardas, pavardė::</w:t>
            </w:r>
          </w:p>
          <w:p w14:paraId="3C083FEC" w14:textId="243A322F"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 xml:space="preserve">Gimimo metai: </w:t>
            </w:r>
          </w:p>
          <w:p w14:paraId="4117DDB6" w14:textId="77777777" w:rsidR="00F23D82" w:rsidRPr="007027DB" w:rsidRDefault="00F23D82" w:rsidP="004C1725">
            <w:pPr>
              <w:rPr>
                <w:rFonts w:ascii="Times New Roman" w:hAnsi="Times New Roman" w:cs="Times New Roman"/>
                <w:sz w:val="24"/>
                <w:szCs w:val="24"/>
              </w:rPr>
            </w:pPr>
          </w:p>
          <w:p w14:paraId="7E2E165A" w14:textId="6EC97199"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Adresas;</w:t>
            </w:r>
          </w:p>
          <w:p w14:paraId="613CA269" w14:textId="77777777" w:rsidR="00F23D82" w:rsidRPr="007027DB" w:rsidRDefault="00F23D82" w:rsidP="004C1725">
            <w:pPr>
              <w:rPr>
                <w:rFonts w:ascii="Times New Roman" w:hAnsi="Times New Roman" w:cs="Times New Roman"/>
                <w:sz w:val="24"/>
                <w:szCs w:val="24"/>
              </w:rPr>
            </w:pPr>
          </w:p>
          <w:p w14:paraId="2FFE64A8" w14:textId="5A7EFB4A"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Banko pavadinimas/kodas</w:t>
            </w:r>
          </w:p>
          <w:p w14:paraId="547B2B09" w14:textId="142EDA5B" w:rsidR="00F23D82" w:rsidRPr="007027DB" w:rsidRDefault="00F23D82" w:rsidP="004C1725">
            <w:pPr>
              <w:rPr>
                <w:rFonts w:ascii="Times New Roman" w:hAnsi="Times New Roman" w:cs="Times New Roman"/>
                <w:sz w:val="24"/>
                <w:szCs w:val="24"/>
              </w:rPr>
            </w:pPr>
          </w:p>
          <w:p w14:paraId="647B7F9E" w14:textId="333C7876"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A/s Nr.</w:t>
            </w:r>
          </w:p>
          <w:p w14:paraId="34485328" w14:textId="77777777" w:rsidR="00F23D82" w:rsidRPr="007027DB" w:rsidRDefault="00F23D82" w:rsidP="004C1725">
            <w:pPr>
              <w:rPr>
                <w:rFonts w:ascii="Times New Roman" w:hAnsi="Times New Roman" w:cs="Times New Roman"/>
                <w:sz w:val="24"/>
                <w:szCs w:val="24"/>
              </w:rPr>
            </w:pPr>
          </w:p>
          <w:p w14:paraId="72ADE7C6" w14:textId="77777777"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Fizinio asmens</w:t>
            </w:r>
          </w:p>
          <w:p w14:paraId="1280EF85" w14:textId="77777777" w:rsidR="00F23D82" w:rsidRPr="007027DB" w:rsidRDefault="00F23D82" w:rsidP="004C1725">
            <w:pPr>
              <w:rPr>
                <w:rFonts w:ascii="Times New Roman" w:hAnsi="Times New Roman" w:cs="Times New Roman"/>
                <w:sz w:val="24"/>
                <w:szCs w:val="24"/>
              </w:rPr>
            </w:pPr>
          </w:p>
          <w:p w14:paraId="461CA39E" w14:textId="77777777" w:rsidR="00F23D82" w:rsidRPr="007027DB" w:rsidRDefault="00F23D82" w:rsidP="004C1725">
            <w:pPr>
              <w:rPr>
                <w:rFonts w:ascii="Times New Roman" w:hAnsi="Times New Roman" w:cs="Times New Roman"/>
                <w:sz w:val="24"/>
                <w:szCs w:val="24"/>
              </w:rPr>
            </w:pPr>
          </w:p>
          <w:p w14:paraId="17F1E0C7" w14:textId="720A7441" w:rsidR="00F23D82" w:rsidRPr="007027DB" w:rsidRDefault="00F23D82" w:rsidP="004C1725">
            <w:pPr>
              <w:rPr>
                <w:rFonts w:ascii="Times New Roman" w:hAnsi="Times New Roman" w:cs="Times New Roman"/>
                <w:sz w:val="24"/>
                <w:szCs w:val="24"/>
              </w:rPr>
            </w:pPr>
            <w:r w:rsidRPr="007027DB">
              <w:rPr>
                <w:rFonts w:ascii="Times New Roman" w:hAnsi="Times New Roman" w:cs="Times New Roman"/>
                <w:sz w:val="24"/>
                <w:szCs w:val="24"/>
              </w:rPr>
              <w:t>________________________________________ (parašas)</w:t>
            </w:r>
          </w:p>
          <w:p w14:paraId="4BA025D6" w14:textId="77777777" w:rsidR="00F23D82" w:rsidRPr="007027DB" w:rsidRDefault="00F23D82" w:rsidP="004C1725">
            <w:pPr>
              <w:rPr>
                <w:rFonts w:ascii="Times New Roman" w:hAnsi="Times New Roman" w:cs="Times New Roman"/>
                <w:sz w:val="24"/>
                <w:szCs w:val="24"/>
              </w:rPr>
            </w:pPr>
          </w:p>
          <w:p w14:paraId="783955E0" w14:textId="3548F9B3" w:rsidR="00F23D82" w:rsidRPr="007027DB" w:rsidRDefault="00F23D82" w:rsidP="004C1725">
            <w:pPr>
              <w:rPr>
                <w:rFonts w:ascii="Times New Roman" w:hAnsi="Times New Roman" w:cs="Times New Roman"/>
                <w:sz w:val="24"/>
                <w:szCs w:val="24"/>
              </w:rPr>
            </w:pPr>
          </w:p>
        </w:tc>
      </w:tr>
    </w:tbl>
    <w:p w14:paraId="6096AB6A" w14:textId="0F3AF6D9" w:rsidR="0000359E" w:rsidRPr="007027DB" w:rsidRDefault="0000359E" w:rsidP="004C1725">
      <w:pPr>
        <w:spacing w:line="240" w:lineRule="auto"/>
        <w:rPr>
          <w:rFonts w:ascii="Times New Roman" w:hAnsi="Times New Roman" w:cs="Times New Roman"/>
          <w:sz w:val="24"/>
          <w:szCs w:val="24"/>
        </w:rPr>
      </w:pPr>
    </w:p>
    <w:p w14:paraId="73596140" w14:textId="46F4CFCF" w:rsidR="002034EB" w:rsidRPr="007027DB" w:rsidRDefault="002034EB" w:rsidP="004C1725">
      <w:pPr>
        <w:spacing w:line="240" w:lineRule="auto"/>
        <w:rPr>
          <w:rFonts w:ascii="Times New Roman" w:hAnsi="Times New Roman" w:cs="Times New Roman"/>
          <w:sz w:val="24"/>
          <w:szCs w:val="24"/>
        </w:rPr>
      </w:pPr>
    </w:p>
    <w:p w14:paraId="38D4FFE8" w14:textId="77777777" w:rsidR="002034EB" w:rsidRPr="007027DB" w:rsidRDefault="002034EB" w:rsidP="004C1725">
      <w:pPr>
        <w:spacing w:line="240" w:lineRule="auto"/>
        <w:rPr>
          <w:rFonts w:ascii="Times New Roman" w:hAnsi="Times New Roman" w:cs="Times New Roman"/>
          <w:sz w:val="24"/>
          <w:szCs w:val="24"/>
        </w:rPr>
      </w:pPr>
    </w:p>
    <w:p w14:paraId="0C24ED15" w14:textId="1E380A1B" w:rsidR="00263A01" w:rsidRPr="007027DB" w:rsidRDefault="002034EB" w:rsidP="004C1725">
      <w:pPr>
        <w:spacing w:line="240" w:lineRule="auto"/>
        <w:rPr>
          <w:rFonts w:ascii="Times New Roman" w:hAnsi="Times New Roman" w:cs="Times New Roman"/>
          <w:sz w:val="24"/>
          <w:szCs w:val="24"/>
        </w:rPr>
      </w:pPr>
      <w:r w:rsidRPr="007027DB">
        <w:rPr>
          <w:rFonts w:ascii="Times New Roman" w:hAnsi="Times New Roman" w:cs="Times New Roman"/>
          <w:color w:val="1C1E21"/>
          <w:sz w:val="24"/>
          <w:szCs w:val="24"/>
        </w:rPr>
        <w:t xml:space="preserve"> </w:t>
      </w:r>
      <w:r w:rsidR="00054319" w:rsidRPr="007027DB">
        <w:rPr>
          <w:rFonts w:ascii="Times New Roman" w:hAnsi="Times New Roman" w:cs="Times New Roman"/>
          <w:vanish/>
          <w:color w:val="1C1E21"/>
          <w:sz w:val="24"/>
          <w:szCs w:val="24"/>
        </w:rPr>
        <w:t>3. Prisegama foto, apie iniciatyvą viešintos informacijos, kopijos ar nuorodos (jei buvo), iniciatyvos autoriaus seniūnaičio/bendruomenės pirmininko statusą/tapatumą liudijančių dokumentų kopijos, patirtų išlaidų įrodymo dokumentų originalai. Išlyga - neremiama kuro ir telefono paslaugų išlaidos bei alkoholio (patikslinta) pirkimo išlaidos bei vietoj to gali būti remiama transporto paslaugų išlaidos, komunikacijos, viešinimo ar pan. paslaugų išlaidos. Jei įrodoma, kad savanoriškos iniciatyvos išlaidos yra didesnės jos gali persikelti ir būti kompensuojamos kitais mėnesiais, bet tik atsižvelgiant į savanorišką iniciatyvą įrodančius dokumentus, į projekto išteklius ir jo pabaigą iki 2020 m. gruodžio 31 d. Iniciatyvų autoriai ir jų iniciatyvos bus viešinamos Alytaus rajono savivaldybės tinklalapyje. Patikslinta. Su iniciatyvų pareiškėjais bus sudaromos sutartys. Sąskaitos/faktūros turi būti IŠRAŠYTOS iniciatyvos pareiškėjo vardu bei pridėtas apmokėjimą įrodantis dokumentas.</w:t>
      </w:r>
      <w:r w:rsidR="00CB5075" w:rsidRPr="007027DB">
        <w:rPr>
          <w:rFonts w:ascii="Times New Roman" w:hAnsi="Times New Roman" w:cs="Times New Roman"/>
          <w:vanish/>
          <w:color w:val="1C1E21"/>
          <w:sz w:val="24"/>
          <w:szCs w:val="24"/>
        </w:rPr>
        <w:t>1.Vardas, pavardė, gimimo duomenys, atstovaujamoji vietovė/organizacija, 2. Trumpas,aiškiai, logiškai pagrįstas savanoriškos veiklos/iniciatyvos aprašymas, 3. Prisegama foto, apie iniciatyvą viešintos informacijos, kopijos ar nuorodos (jei buvo), iniciatyvos autoriaus seniūnaičio/bendruomenės pirmininko statusą/tapatumą liudijančių dokumentų kopijos, patirtų išlaidų įrodymo dokumentų originalai. Išlyga - neremiama kuro ir telefono paslaugų išlaidos bei alkoholio (patikslinta) pirkimo išlaidos bei vietoj to gali būti remiama transporto paslaugų išlaidos, komunikacijos, viešinimo ar pan. paslaugų išlaidos. Jei įrodoma, kad savanoriškos iniciatyvos išlaidos yra didesnės jos gali persikelti ir būti kompensuojamos kitais mėnesiais, bet tik atsižvelgiant į savanorišką iniciatyvą įrodančius dokumentus, į projekto išteklius ir jo pabaigą iki 2020 m. gruodžio 31 d. Iniciatyvų autoriai ir jų iniciatyvos bus viešinamos Alytaus rajono savivaldybės tinklalapyje. Patikslinta. Su iniciatyvų pareiškėjais bus sudaromos sutartys. Sąskaitos/faktūros turi būti IŠRAŠYTOS iniciatyvos pareiškėjo vardu bei pridėtas apmokėjimą įrodantis dokumentas.1.Vardas, pavardė, gimimo duomenys, atstovaujamoji vietovė/organizacija, 2. Trumpas,aiškiai, logiškai pagrįstas savanoriškos veiklos/iniciatyvos aprašymas, 3. Prisegama foto, apie iniciatyvą viešintos informacijos, kopijos ar nuorodos (jei buvo), iniciatyvos autoriaus seniūnaičio/bendruomenės pirmininko statusą/tapatumą liudijančių dokumentų kopijos, patirtų išlaidų įrodymo dokumentų originalai. Išlyga - neremiama kuro ir telefono paslaugų išlaidos bei alkoholio (patikslinta) pirkimo išlaidos bei vietoj to gali būti remiama transporto paslaugų išlaidos, komunikacijos, viešinimo ar pan. paslaugų išlaidos. Jei įrodoma, kad savanoriškos iniciatyvos išlaidos yra didesnės jos gali persikelti ir būti kompensuojamos kitais mėnesiais, bet tik atsižvelgiant į savanorišką iniciatyvą įrodančius dokumentus, į projekto išteklius ir jo pabaigą iki 2020 m. gruodžio 31 d. Iniciatyvų autoriai ir jų iniciatyvos bus viešinamos Alytaus rajono savivaldybės tinklalapyje. Patikslinta. Su iniciatyvų pareiškėjais bus sudaromos sutartys. Sąskaitos/faktūros turi būti IŠRAŠYTOS iniciatyvos pareiškėjo vardu bei pridėtas apmokėjimą įrodantis dokumentas.</w:t>
      </w:r>
      <w:r w:rsidR="00B74A41" w:rsidRPr="007027DB">
        <w:rPr>
          <w:rFonts w:ascii="Times New Roman" w:hAnsi="Times New Roman" w:cs="Times New Roman"/>
          <w:vanish/>
          <w:color w:val="1C1E21"/>
          <w:sz w:val="24"/>
          <w:szCs w:val="24"/>
        </w:rPr>
        <w:t xml:space="preserve"> bet visgi reikia lėšų. Metų gale bus išrinktos trys įdomiausios ir didžiausią vertę kuriančios ,,Saulėgrąžos" iniciatyvos dalyvių idėjos. Kviečiame dalyvauti kompiuteriu užpildant tris paraiškos eilutes: 1.Vardas, pavardė, gimimo duomenys, atstovaujamoji vietovė/organizacija, 2. Trumpas,aiškiai, logiškai pagrįstas savanoriškos veiklos/iniciatyvos aprašymas, 3. Prisegama foto, apie iniciatyvą viešintos informacijos, kopijos ar nuorodos (jei buvo), iniciatyvos autoriaus seniūnaičio/bendruomenės pirmininko statusą/tapatumą liudijančių dokumentų kopijos, patirtų išlaidų įrodymo dokumentų originalai. Išlyga - neremiama kuro ir telefono paslaugų išlaidos bei alkoholio (patikslinta) pirkimo išlaidos bei vietoj to gali būti remiama transporto paslaugų išlaidos, komunikacijos, viešinimo ar pan. paslaugų išlaidos. Jei įrodoma, kad savanoriškos iniciatyvos išlaidos yra didesnės jos gali persikelti ir būti kompensuojamos kitais mėnesiais, bet tik atsižvelgiant į savanorišką iniciatyvą įrodančius dokumentus, į projekto išteklius ir jo pabaigą iki 2020 m. gruodžio 31 d. Iniciatyvų autoriai ir jų iniciatyvos bus viešinamos Alytaus rajono savivaldybės tinklalapyje. Patikslinta. Su iniciatyvų pareiškėjais bus sudaromos sutartys. Sąskaitos/faktūros turi būti IŠRAŠYTOS iniciatyvos pareiškėjo vardu bei pridėtas apmokėjimą įrodantis dokumentas.</w:t>
      </w:r>
    </w:p>
    <w:p w14:paraId="0AF934A4" w14:textId="77777777" w:rsidR="00F23D82" w:rsidRPr="007027DB" w:rsidRDefault="00F23D82" w:rsidP="004C1725">
      <w:pPr>
        <w:spacing w:line="240" w:lineRule="auto"/>
        <w:rPr>
          <w:rFonts w:ascii="Times New Roman" w:hAnsi="Times New Roman" w:cs="Times New Roman"/>
          <w:sz w:val="24"/>
          <w:szCs w:val="24"/>
        </w:rPr>
      </w:pPr>
    </w:p>
    <w:sectPr w:rsidR="00F23D82" w:rsidRPr="007027DB" w:rsidSect="00CF5ECF">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D36A6" w14:textId="77777777" w:rsidR="00732865" w:rsidRDefault="00732865" w:rsidP="00736F7E">
      <w:pPr>
        <w:spacing w:after="0" w:line="240" w:lineRule="auto"/>
      </w:pPr>
      <w:r>
        <w:separator/>
      </w:r>
    </w:p>
  </w:endnote>
  <w:endnote w:type="continuationSeparator" w:id="0">
    <w:p w14:paraId="52C7E103" w14:textId="77777777" w:rsidR="00732865" w:rsidRDefault="00732865" w:rsidP="0073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BB3E" w14:textId="77777777" w:rsidR="00736F7E" w:rsidRDefault="00736F7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76DD" w14:textId="77777777" w:rsidR="00736F7E" w:rsidRDefault="00736F7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7027" w14:textId="77777777" w:rsidR="00736F7E" w:rsidRDefault="00736F7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062C2" w14:textId="77777777" w:rsidR="00732865" w:rsidRDefault="00732865" w:rsidP="00736F7E">
      <w:pPr>
        <w:spacing w:after="0" w:line="240" w:lineRule="auto"/>
      </w:pPr>
      <w:r>
        <w:separator/>
      </w:r>
    </w:p>
  </w:footnote>
  <w:footnote w:type="continuationSeparator" w:id="0">
    <w:p w14:paraId="301696AF" w14:textId="77777777" w:rsidR="00732865" w:rsidRDefault="00732865" w:rsidP="0073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C83E" w14:textId="77777777" w:rsidR="00736F7E" w:rsidRDefault="00736F7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346C" w14:textId="77777777" w:rsidR="00736F7E" w:rsidRDefault="00736F7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88C39" w14:textId="77777777" w:rsidR="00736F7E" w:rsidRDefault="00736F7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21CCE"/>
    <w:multiLevelType w:val="hybridMultilevel"/>
    <w:tmpl w:val="F65245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B7"/>
    <w:rsid w:val="0000359E"/>
    <w:rsid w:val="00054319"/>
    <w:rsid w:val="002034EB"/>
    <w:rsid w:val="002340E0"/>
    <w:rsid w:val="00263A01"/>
    <w:rsid w:val="00342A72"/>
    <w:rsid w:val="003F14B7"/>
    <w:rsid w:val="003F2626"/>
    <w:rsid w:val="004B1D8F"/>
    <w:rsid w:val="004C1725"/>
    <w:rsid w:val="00566023"/>
    <w:rsid w:val="00612812"/>
    <w:rsid w:val="00694D52"/>
    <w:rsid w:val="006A43B9"/>
    <w:rsid w:val="007027DB"/>
    <w:rsid w:val="00732865"/>
    <w:rsid w:val="00736F7E"/>
    <w:rsid w:val="00890AE4"/>
    <w:rsid w:val="00896B50"/>
    <w:rsid w:val="008A2E51"/>
    <w:rsid w:val="00AE76B7"/>
    <w:rsid w:val="00B71ECD"/>
    <w:rsid w:val="00B74A41"/>
    <w:rsid w:val="00BD2870"/>
    <w:rsid w:val="00CB5075"/>
    <w:rsid w:val="00CF5ECF"/>
    <w:rsid w:val="00D3549D"/>
    <w:rsid w:val="00E10EB4"/>
    <w:rsid w:val="00E37D8C"/>
    <w:rsid w:val="00F23D82"/>
    <w:rsid w:val="00FD5A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EC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14B7"/>
    <w:pPr>
      <w:ind w:left="720"/>
      <w:contextualSpacing/>
    </w:pPr>
  </w:style>
  <w:style w:type="table" w:styleId="Lentelstinklelis">
    <w:name w:val="Table Grid"/>
    <w:basedOn w:val="prastojilentel"/>
    <w:uiPriority w:val="59"/>
    <w:rsid w:val="0005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36F7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36F7E"/>
  </w:style>
  <w:style w:type="paragraph" w:styleId="Porat">
    <w:name w:val="footer"/>
    <w:basedOn w:val="prastasis"/>
    <w:link w:val="PoratDiagrama"/>
    <w:uiPriority w:val="99"/>
    <w:unhideWhenUsed/>
    <w:rsid w:val="00736F7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36F7E"/>
  </w:style>
  <w:style w:type="paragraph" w:styleId="Debesliotekstas">
    <w:name w:val="Balloon Text"/>
    <w:basedOn w:val="prastasis"/>
    <w:link w:val="DebesliotekstasDiagrama"/>
    <w:uiPriority w:val="99"/>
    <w:semiHidden/>
    <w:unhideWhenUsed/>
    <w:rsid w:val="00736F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6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EC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14B7"/>
    <w:pPr>
      <w:ind w:left="720"/>
      <w:contextualSpacing/>
    </w:pPr>
  </w:style>
  <w:style w:type="table" w:styleId="Lentelstinklelis">
    <w:name w:val="Table Grid"/>
    <w:basedOn w:val="prastojilentel"/>
    <w:uiPriority w:val="59"/>
    <w:rsid w:val="0005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36F7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36F7E"/>
  </w:style>
  <w:style w:type="paragraph" w:styleId="Porat">
    <w:name w:val="footer"/>
    <w:basedOn w:val="prastasis"/>
    <w:link w:val="PoratDiagrama"/>
    <w:uiPriority w:val="99"/>
    <w:unhideWhenUsed/>
    <w:rsid w:val="00736F7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36F7E"/>
  </w:style>
  <w:style w:type="paragraph" w:styleId="Debesliotekstas">
    <w:name w:val="Balloon Text"/>
    <w:basedOn w:val="prastasis"/>
    <w:link w:val="DebesliotekstasDiagrama"/>
    <w:uiPriority w:val="99"/>
    <w:semiHidden/>
    <w:unhideWhenUsed/>
    <w:rsid w:val="00736F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6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5055">
      <w:bodyDiv w:val="1"/>
      <w:marLeft w:val="0"/>
      <w:marRight w:val="0"/>
      <w:marTop w:val="0"/>
      <w:marBottom w:val="0"/>
      <w:divBdr>
        <w:top w:val="none" w:sz="0" w:space="0" w:color="auto"/>
        <w:left w:val="none" w:sz="0" w:space="0" w:color="auto"/>
        <w:bottom w:val="none" w:sz="0" w:space="0" w:color="auto"/>
        <w:right w:val="none" w:sz="0" w:space="0" w:color="auto"/>
      </w:divBdr>
      <w:divsChild>
        <w:div w:id="1989048398">
          <w:marLeft w:val="0"/>
          <w:marRight w:val="0"/>
          <w:marTop w:val="0"/>
          <w:marBottom w:val="0"/>
          <w:divBdr>
            <w:top w:val="none" w:sz="0" w:space="0" w:color="auto"/>
            <w:left w:val="none" w:sz="0" w:space="0" w:color="auto"/>
            <w:bottom w:val="none" w:sz="0" w:space="0" w:color="auto"/>
            <w:right w:val="none" w:sz="0" w:space="0" w:color="auto"/>
          </w:divBdr>
        </w:div>
        <w:div w:id="2115517692">
          <w:marLeft w:val="0"/>
          <w:marRight w:val="0"/>
          <w:marTop w:val="0"/>
          <w:marBottom w:val="0"/>
          <w:divBdr>
            <w:top w:val="none" w:sz="0" w:space="0" w:color="auto"/>
            <w:left w:val="none" w:sz="0" w:space="0" w:color="auto"/>
            <w:bottom w:val="none" w:sz="0" w:space="0" w:color="auto"/>
            <w:right w:val="none" w:sz="0" w:space="0" w:color="auto"/>
          </w:divBdr>
        </w:div>
        <w:div w:id="688337479">
          <w:marLeft w:val="0"/>
          <w:marRight w:val="0"/>
          <w:marTop w:val="0"/>
          <w:marBottom w:val="0"/>
          <w:divBdr>
            <w:top w:val="none" w:sz="0" w:space="0" w:color="auto"/>
            <w:left w:val="none" w:sz="0" w:space="0" w:color="auto"/>
            <w:bottom w:val="none" w:sz="0" w:space="0" w:color="auto"/>
            <w:right w:val="none" w:sz="0" w:space="0" w:color="auto"/>
          </w:divBdr>
        </w:div>
        <w:div w:id="1609385743">
          <w:marLeft w:val="0"/>
          <w:marRight w:val="0"/>
          <w:marTop w:val="0"/>
          <w:marBottom w:val="0"/>
          <w:divBdr>
            <w:top w:val="none" w:sz="0" w:space="0" w:color="auto"/>
            <w:left w:val="none" w:sz="0" w:space="0" w:color="auto"/>
            <w:bottom w:val="none" w:sz="0" w:space="0" w:color="auto"/>
            <w:right w:val="none" w:sz="0" w:space="0" w:color="auto"/>
          </w:divBdr>
        </w:div>
        <w:div w:id="725374602">
          <w:marLeft w:val="0"/>
          <w:marRight w:val="0"/>
          <w:marTop w:val="0"/>
          <w:marBottom w:val="0"/>
          <w:divBdr>
            <w:top w:val="none" w:sz="0" w:space="0" w:color="auto"/>
            <w:left w:val="none" w:sz="0" w:space="0" w:color="auto"/>
            <w:bottom w:val="none" w:sz="0" w:space="0" w:color="auto"/>
            <w:right w:val="none" w:sz="0" w:space="0" w:color="auto"/>
          </w:divBdr>
        </w:div>
        <w:div w:id="10180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91F1-D7F8-4085-9105-09D86DFC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8324</Words>
  <Characters>4746</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Windows User</cp:lastModifiedBy>
  <cp:revision>6</cp:revision>
  <dcterms:created xsi:type="dcterms:W3CDTF">2020-09-21T08:38:00Z</dcterms:created>
  <dcterms:modified xsi:type="dcterms:W3CDTF">2020-09-21T14:52:00Z</dcterms:modified>
</cp:coreProperties>
</file>